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1"/>
      </w:tblGrid>
      <w:tr w:rsidR="00B94943" w:rsidTr="00323D06">
        <w:trPr>
          <w:trHeight w:val="2880"/>
          <w:jc w:val="center"/>
        </w:trPr>
        <w:tc>
          <w:tcPr>
            <w:tcW w:w="5000" w:type="pct"/>
          </w:tcPr>
          <w:p w:rsidR="00B94943" w:rsidRPr="00FC1F94" w:rsidRDefault="00B94943" w:rsidP="00323D06">
            <w:pPr>
              <w:widowControl w:val="0"/>
              <w:jc w:val="center"/>
              <w:rPr>
                <w:sz w:val="32"/>
                <w:szCs w:val="32"/>
              </w:rPr>
            </w:pPr>
            <w:r w:rsidRPr="00FC1F94">
              <w:rPr>
                <w:sz w:val="32"/>
                <w:szCs w:val="32"/>
              </w:rPr>
              <w:t>Муниципальное бюджетное учреждение</w:t>
            </w:r>
          </w:p>
          <w:p w:rsidR="00B94943" w:rsidRDefault="00B94943" w:rsidP="00323D06">
            <w:pPr>
              <w:widowControl w:val="0"/>
              <w:jc w:val="center"/>
              <w:rPr>
                <w:sz w:val="32"/>
                <w:szCs w:val="32"/>
              </w:rPr>
            </w:pPr>
            <w:r w:rsidRPr="00FC1F94">
              <w:rPr>
                <w:sz w:val="32"/>
                <w:szCs w:val="32"/>
              </w:rPr>
              <w:t>Спортивная школа «</w:t>
            </w:r>
            <w:proofErr w:type="spellStart"/>
            <w:r w:rsidRPr="00FC1F94">
              <w:rPr>
                <w:sz w:val="32"/>
                <w:szCs w:val="32"/>
              </w:rPr>
              <w:t>Ижсталь</w:t>
            </w:r>
            <w:proofErr w:type="spellEnd"/>
            <w:r w:rsidRPr="00FC1F94">
              <w:rPr>
                <w:sz w:val="32"/>
                <w:szCs w:val="32"/>
              </w:rPr>
              <w:t>»</w:t>
            </w:r>
          </w:p>
          <w:p w:rsidR="00B94943" w:rsidRPr="00FC1F94" w:rsidRDefault="00B94943" w:rsidP="00323D06">
            <w:pPr>
              <w:widowControl w:val="0"/>
              <w:jc w:val="center"/>
              <w:rPr>
                <w:sz w:val="16"/>
                <w:szCs w:val="16"/>
              </w:rPr>
            </w:pPr>
            <w:r w:rsidRPr="00FC1F94">
              <w:rPr>
                <w:sz w:val="16"/>
                <w:szCs w:val="16"/>
              </w:rPr>
              <w:t>________________________</w:t>
            </w:r>
            <w:r>
              <w:rPr>
                <w:sz w:val="16"/>
                <w:szCs w:val="16"/>
              </w:rPr>
              <w:t>_________________________________________________________</w:t>
            </w:r>
            <w:r w:rsidRPr="00FC1F94">
              <w:rPr>
                <w:sz w:val="16"/>
                <w:szCs w:val="16"/>
              </w:rPr>
              <w:t>____________________________________</w:t>
            </w:r>
          </w:p>
          <w:p w:rsidR="00B94943" w:rsidRDefault="00B94943" w:rsidP="00323D06">
            <w:pPr>
              <w:widowControl w:val="0"/>
              <w:spacing w:line="360" w:lineRule="auto"/>
              <w:jc w:val="center"/>
              <w:rPr>
                <w:sz w:val="28"/>
                <w:szCs w:val="28"/>
              </w:rPr>
            </w:pPr>
          </w:p>
          <w:p w:rsidR="00B94943" w:rsidRDefault="00B94943" w:rsidP="00323D06">
            <w:pPr>
              <w:widowControl w:val="0"/>
              <w:spacing w:line="360" w:lineRule="auto"/>
              <w:jc w:val="center"/>
              <w:rPr>
                <w:sz w:val="28"/>
                <w:szCs w:val="28"/>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5080"/>
            </w:tblGrid>
            <w:tr w:rsidR="00B94943" w:rsidTr="00323D06">
              <w:tc>
                <w:tcPr>
                  <w:tcW w:w="5308" w:type="dxa"/>
                </w:tcPr>
                <w:p w:rsidR="00B94943" w:rsidRDefault="00B94943" w:rsidP="00323D06">
                  <w:pPr>
                    <w:widowControl w:val="0"/>
                    <w:spacing w:line="360" w:lineRule="auto"/>
                  </w:pPr>
                  <w:r w:rsidRPr="0023230E">
                    <w:t>СОГЛАСОВАНО</w:t>
                  </w:r>
                </w:p>
                <w:p w:rsidR="0046393C" w:rsidRDefault="0046393C" w:rsidP="00323D06">
                  <w:pPr>
                    <w:widowControl w:val="0"/>
                    <w:spacing w:line="360" w:lineRule="auto"/>
                  </w:pPr>
                  <w:r>
                    <w:t>Председатель Федерации</w:t>
                  </w:r>
                </w:p>
                <w:p w:rsidR="00B94943" w:rsidRDefault="0046393C" w:rsidP="00323D06">
                  <w:pPr>
                    <w:widowControl w:val="0"/>
                    <w:spacing w:line="360" w:lineRule="auto"/>
                  </w:pPr>
                  <w:r>
                    <w:t>спортивного ориентирования УР</w:t>
                  </w:r>
                </w:p>
                <w:p w:rsidR="0046393C" w:rsidRDefault="0046393C" w:rsidP="00323D06">
                  <w:pPr>
                    <w:widowControl w:val="0"/>
                    <w:spacing w:line="360" w:lineRule="auto"/>
                  </w:pPr>
                  <w:r>
                    <w:t>_________________/_________________/</w:t>
                  </w:r>
                </w:p>
                <w:p w:rsidR="0046393C" w:rsidRPr="0023230E" w:rsidRDefault="0046393C" w:rsidP="00323D06">
                  <w:pPr>
                    <w:widowControl w:val="0"/>
                    <w:spacing w:line="360" w:lineRule="auto"/>
                  </w:pPr>
                  <w:r>
                    <w:t>«_____»____________________2016г.</w:t>
                  </w:r>
                </w:p>
              </w:tc>
              <w:tc>
                <w:tcPr>
                  <w:tcW w:w="5308" w:type="dxa"/>
                </w:tcPr>
                <w:p w:rsidR="00B94943" w:rsidRDefault="00B94943" w:rsidP="00323D06">
                  <w:pPr>
                    <w:widowControl w:val="0"/>
                    <w:spacing w:line="360" w:lineRule="auto"/>
                    <w:jc w:val="center"/>
                  </w:pPr>
                  <w:r w:rsidRPr="0023230E">
                    <w:t>УТВЕРЖДАЮ</w:t>
                  </w:r>
                </w:p>
                <w:p w:rsidR="00B94943" w:rsidRDefault="00B94943" w:rsidP="00323D06">
                  <w:pPr>
                    <w:widowControl w:val="0"/>
                    <w:spacing w:line="360" w:lineRule="auto"/>
                    <w:jc w:val="center"/>
                  </w:pPr>
                  <w:r>
                    <w:t>Директор МБУ СШ «</w:t>
                  </w:r>
                  <w:proofErr w:type="spellStart"/>
                  <w:r>
                    <w:t>Ижсталь</w:t>
                  </w:r>
                  <w:proofErr w:type="spellEnd"/>
                  <w:r>
                    <w:t>»</w:t>
                  </w:r>
                </w:p>
                <w:p w:rsidR="00B94943" w:rsidRDefault="00B94943" w:rsidP="00323D06">
                  <w:pPr>
                    <w:widowControl w:val="0"/>
                    <w:spacing w:line="360" w:lineRule="auto"/>
                    <w:jc w:val="center"/>
                  </w:pPr>
                  <w:r>
                    <w:t>______________________Т.В. Рябова</w:t>
                  </w:r>
                </w:p>
                <w:p w:rsidR="00B94943" w:rsidRPr="0023230E" w:rsidRDefault="00B94943" w:rsidP="00323D06">
                  <w:pPr>
                    <w:widowControl w:val="0"/>
                    <w:spacing w:line="360" w:lineRule="auto"/>
                    <w:jc w:val="center"/>
                  </w:pPr>
                  <w:r>
                    <w:t>«_____»____________________2016г.</w:t>
                  </w:r>
                </w:p>
              </w:tc>
            </w:tr>
          </w:tbl>
          <w:p w:rsidR="00B94943" w:rsidRPr="00EA66B4" w:rsidRDefault="00B94943" w:rsidP="00323D06">
            <w:pPr>
              <w:widowControl w:val="0"/>
              <w:spacing w:line="360" w:lineRule="auto"/>
              <w:jc w:val="center"/>
              <w:rPr>
                <w:sz w:val="28"/>
                <w:szCs w:val="28"/>
              </w:rPr>
            </w:pPr>
          </w:p>
        </w:tc>
      </w:tr>
      <w:tr w:rsidR="00B94943" w:rsidTr="00323D06">
        <w:trPr>
          <w:trHeight w:val="1440"/>
          <w:jc w:val="center"/>
        </w:trPr>
        <w:tc>
          <w:tcPr>
            <w:tcW w:w="5000" w:type="pct"/>
            <w:tcBorders>
              <w:bottom w:val="single" w:sz="4" w:space="0" w:color="4F81BD" w:themeColor="accent1"/>
            </w:tcBorders>
          </w:tcPr>
          <w:p w:rsidR="00B94943" w:rsidRPr="00EA66B4" w:rsidRDefault="00B94943" w:rsidP="00323D06">
            <w:pPr>
              <w:widowControl w:val="0"/>
              <w:spacing w:line="360" w:lineRule="auto"/>
              <w:rPr>
                <w:sz w:val="28"/>
                <w:szCs w:val="28"/>
              </w:rPr>
            </w:pPr>
          </w:p>
        </w:tc>
      </w:tr>
    </w:tbl>
    <w:p w:rsidR="00B94943" w:rsidRDefault="00B94943" w:rsidP="00B94943">
      <w:pPr>
        <w:widowControl w:val="0"/>
        <w:spacing w:line="360" w:lineRule="auto"/>
        <w:rPr>
          <w:sz w:val="36"/>
          <w:szCs w:val="36"/>
        </w:rPr>
      </w:pPr>
    </w:p>
    <w:p w:rsidR="00B94943" w:rsidRPr="00406AB9" w:rsidRDefault="00B94943" w:rsidP="00B94943">
      <w:pPr>
        <w:widowControl w:val="0"/>
        <w:spacing w:line="360" w:lineRule="auto"/>
        <w:jc w:val="center"/>
        <w:rPr>
          <w:sz w:val="36"/>
          <w:szCs w:val="36"/>
        </w:rPr>
      </w:pPr>
      <w:r w:rsidRPr="00406AB9">
        <w:rPr>
          <w:sz w:val="36"/>
          <w:szCs w:val="36"/>
        </w:rPr>
        <w:t>ПРОГРАММА СПОРТИВНОЙ ПОДГОТОВКИ</w:t>
      </w:r>
    </w:p>
    <w:p w:rsidR="00B94943" w:rsidRPr="00406AB9" w:rsidRDefault="00B94943" w:rsidP="00B94943">
      <w:pPr>
        <w:widowControl w:val="0"/>
        <w:spacing w:line="360" w:lineRule="auto"/>
        <w:jc w:val="center"/>
        <w:rPr>
          <w:sz w:val="36"/>
          <w:szCs w:val="36"/>
        </w:rPr>
      </w:pPr>
      <w:r w:rsidRPr="00406AB9">
        <w:rPr>
          <w:sz w:val="36"/>
          <w:szCs w:val="36"/>
        </w:rPr>
        <w:t>ПО ВИДУ СПОРТА:</w:t>
      </w:r>
    </w:p>
    <w:p w:rsidR="00B94943" w:rsidRPr="00FC1F94" w:rsidRDefault="00B94943" w:rsidP="00B94943">
      <w:pPr>
        <w:widowControl w:val="0"/>
        <w:spacing w:line="360" w:lineRule="auto"/>
        <w:jc w:val="center"/>
        <w:rPr>
          <w:sz w:val="36"/>
          <w:szCs w:val="36"/>
        </w:rPr>
      </w:pPr>
      <w:r>
        <w:rPr>
          <w:sz w:val="36"/>
          <w:szCs w:val="36"/>
        </w:rPr>
        <w:t>СПОРТИВНОЕ ОРИЕНТИРОВАНИЕ</w:t>
      </w:r>
    </w:p>
    <w:p w:rsidR="00B94943" w:rsidRDefault="00B94943" w:rsidP="00B94943">
      <w:pPr>
        <w:widowControl w:val="0"/>
        <w:spacing w:line="360" w:lineRule="auto"/>
        <w:jc w:val="center"/>
        <w:rPr>
          <w:sz w:val="28"/>
          <w:szCs w:val="28"/>
        </w:rPr>
      </w:pPr>
    </w:p>
    <w:p w:rsidR="00B94943" w:rsidRDefault="00B94943" w:rsidP="00B94943">
      <w:pPr>
        <w:shd w:val="clear" w:color="auto" w:fill="FFFFFF"/>
        <w:autoSpaceDE w:val="0"/>
        <w:autoSpaceDN w:val="0"/>
        <w:adjustRightInd w:val="0"/>
        <w:jc w:val="center"/>
        <w:rPr>
          <w:sz w:val="28"/>
          <w:szCs w:val="28"/>
        </w:rPr>
      </w:pPr>
      <w:r>
        <w:rPr>
          <w:sz w:val="28"/>
          <w:szCs w:val="28"/>
        </w:rPr>
        <w:t>(в соответствии с ф</w:t>
      </w:r>
      <w:r w:rsidRPr="00023BF4">
        <w:rPr>
          <w:sz w:val="28"/>
          <w:szCs w:val="28"/>
        </w:rPr>
        <w:t>едеральн</w:t>
      </w:r>
      <w:r>
        <w:rPr>
          <w:sz w:val="28"/>
          <w:szCs w:val="28"/>
        </w:rPr>
        <w:t>ым</w:t>
      </w:r>
      <w:r w:rsidRPr="00023BF4">
        <w:rPr>
          <w:sz w:val="28"/>
          <w:szCs w:val="28"/>
        </w:rPr>
        <w:t xml:space="preserve"> стандарт</w:t>
      </w:r>
      <w:r>
        <w:rPr>
          <w:sz w:val="28"/>
          <w:szCs w:val="28"/>
        </w:rPr>
        <w:t>ом</w:t>
      </w:r>
      <w:r w:rsidRPr="00023BF4">
        <w:rPr>
          <w:sz w:val="28"/>
          <w:szCs w:val="28"/>
        </w:rPr>
        <w:t xml:space="preserve"> спортивной </w:t>
      </w:r>
      <w:r w:rsidRPr="00F10480">
        <w:rPr>
          <w:sz w:val="28"/>
          <w:szCs w:val="28"/>
        </w:rPr>
        <w:t>подготовки</w:t>
      </w:r>
      <w:r>
        <w:rPr>
          <w:sz w:val="28"/>
          <w:szCs w:val="28"/>
        </w:rPr>
        <w:t xml:space="preserve"> </w:t>
      </w:r>
      <w:r w:rsidRPr="00F10480">
        <w:rPr>
          <w:sz w:val="28"/>
          <w:szCs w:val="28"/>
        </w:rPr>
        <w:t xml:space="preserve">по виду спорта </w:t>
      </w:r>
      <w:r>
        <w:rPr>
          <w:sz w:val="28"/>
          <w:szCs w:val="28"/>
        </w:rPr>
        <w:t>спортивное ориентирование</w:t>
      </w:r>
      <w:r w:rsidRPr="007134F9">
        <w:rPr>
          <w:sz w:val="28"/>
          <w:szCs w:val="28"/>
        </w:rPr>
        <w:t>,</w:t>
      </w:r>
      <w:r w:rsidRPr="00023BF4">
        <w:rPr>
          <w:sz w:val="28"/>
          <w:szCs w:val="28"/>
        </w:rPr>
        <w:t xml:space="preserve"> утвержденного </w:t>
      </w:r>
      <w:r>
        <w:rPr>
          <w:sz w:val="28"/>
          <w:szCs w:val="28"/>
        </w:rPr>
        <w:t>п</w:t>
      </w:r>
      <w:r w:rsidRPr="00406AB9">
        <w:rPr>
          <w:sz w:val="28"/>
          <w:szCs w:val="28"/>
        </w:rPr>
        <w:t>риказ</w:t>
      </w:r>
      <w:r>
        <w:rPr>
          <w:sz w:val="28"/>
          <w:szCs w:val="28"/>
        </w:rPr>
        <w:t>ом</w:t>
      </w:r>
      <w:r>
        <w:rPr>
          <w:sz w:val="28"/>
          <w:szCs w:val="28"/>
        </w:rPr>
        <w:br/>
        <w:t xml:space="preserve"> </w:t>
      </w:r>
      <w:proofErr w:type="spellStart"/>
      <w:r>
        <w:rPr>
          <w:sz w:val="28"/>
          <w:szCs w:val="28"/>
        </w:rPr>
        <w:t>Минспорта</w:t>
      </w:r>
      <w:proofErr w:type="spellEnd"/>
      <w:r>
        <w:rPr>
          <w:sz w:val="28"/>
          <w:szCs w:val="28"/>
        </w:rPr>
        <w:t xml:space="preserve"> России № 930 от 20.11.2014)</w:t>
      </w:r>
    </w:p>
    <w:p w:rsidR="00B94943" w:rsidRDefault="00B94943" w:rsidP="00B94943">
      <w:pPr>
        <w:shd w:val="clear" w:color="auto" w:fill="FFFFFF"/>
        <w:autoSpaceDE w:val="0"/>
        <w:autoSpaceDN w:val="0"/>
        <w:adjustRightInd w:val="0"/>
        <w:jc w:val="both"/>
        <w:rPr>
          <w:sz w:val="28"/>
          <w:szCs w:val="28"/>
        </w:rPr>
      </w:pPr>
    </w:p>
    <w:p w:rsidR="00B94943" w:rsidRPr="00023BF4" w:rsidRDefault="00B94943" w:rsidP="00B94943">
      <w:pPr>
        <w:shd w:val="clear" w:color="auto" w:fill="FFFFFF"/>
        <w:autoSpaceDE w:val="0"/>
        <w:autoSpaceDN w:val="0"/>
        <w:adjustRightInd w:val="0"/>
        <w:ind w:firstLine="567"/>
        <w:jc w:val="both"/>
        <w:rPr>
          <w:sz w:val="28"/>
          <w:szCs w:val="28"/>
        </w:rPr>
      </w:pPr>
    </w:p>
    <w:p w:rsidR="00B94943" w:rsidRDefault="00B94943" w:rsidP="00B94943">
      <w:pPr>
        <w:shd w:val="clear" w:color="auto" w:fill="FFFFFF"/>
        <w:autoSpaceDE w:val="0"/>
        <w:autoSpaceDN w:val="0"/>
        <w:adjustRightInd w:val="0"/>
        <w:ind w:firstLine="567"/>
        <w:jc w:val="both"/>
        <w:rPr>
          <w:b/>
          <w:sz w:val="28"/>
          <w:szCs w:val="28"/>
        </w:rPr>
      </w:pPr>
      <w:r w:rsidRPr="00023BF4">
        <w:rPr>
          <w:b/>
          <w:sz w:val="28"/>
          <w:szCs w:val="28"/>
        </w:rPr>
        <w:t>Срок реализации программы на этапах</w:t>
      </w:r>
      <w:r>
        <w:rPr>
          <w:b/>
          <w:sz w:val="28"/>
          <w:szCs w:val="28"/>
        </w:rPr>
        <w:t xml:space="preserve"> спортивной подготовки</w:t>
      </w:r>
      <w:r w:rsidRPr="00023BF4">
        <w:rPr>
          <w:b/>
          <w:sz w:val="28"/>
          <w:szCs w:val="28"/>
        </w:rPr>
        <w:t>:</w:t>
      </w:r>
    </w:p>
    <w:p w:rsidR="00B94943" w:rsidRPr="00BF0C8F" w:rsidRDefault="00B94943" w:rsidP="00B94943">
      <w:pPr>
        <w:shd w:val="clear" w:color="auto" w:fill="FFFFFF"/>
        <w:autoSpaceDE w:val="0"/>
        <w:autoSpaceDN w:val="0"/>
        <w:adjustRightInd w:val="0"/>
        <w:ind w:firstLine="567"/>
        <w:jc w:val="both"/>
        <w:rPr>
          <w:sz w:val="28"/>
          <w:szCs w:val="28"/>
        </w:rPr>
      </w:pPr>
      <w:r w:rsidRPr="00BF0C8F">
        <w:rPr>
          <w:sz w:val="28"/>
          <w:szCs w:val="28"/>
        </w:rPr>
        <w:t>- этап начальной подготовки</w:t>
      </w:r>
      <w:r>
        <w:rPr>
          <w:sz w:val="28"/>
          <w:szCs w:val="28"/>
        </w:rPr>
        <w:t xml:space="preserve"> – 3 года;</w:t>
      </w:r>
    </w:p>
    <w:p w:rsidR="00B94943" w:rsidRPr="00BF0C8F" w:rsidRDefault="00B94943" w:rsidP="00B94943">
      <w:pPr>
        <w:shd w:val="clear" w:color="auto" w:fill="FFFFFF"/>
        <w:autoSpaceDE w:val="0"/>
        <w:autoSpaceDN w:val="0"/>
        <w:adjustRightInd w:val="0"/>
        <w:ind w:firstLine="567"/>
        <w:jc w:val="both"/>
        <w:rPr>
          <w:sz w:val="28"/>
          <w:szCs w:val="28"/>
        </w:rPr>
      </w:pPr>
      <w:r w:rsidRPr="00BF0C8F">
        <w:rPr>
          <w:sz w:val="28"/>
          <w:szCs w:val="28"/>
        </w:rPr>
        <w:t xml:space="preserve">- </w:t>
      </w:r>
      <w:r w:rsidRPr="00BF0C8F">
        <w:rPr>
          <w:color w:val="000000"/>
          <w:sz w:val="28"/>
          <w:szCs w:val="28"/>
        </w:rPr>
        <w:t>тренировочный этап (этап спортивной специализации) – 5 лет;</w:t>
      </w:r>
    </w:p>
    <w:p w:rsidR="00B94943" w:rsidRDefault="00B94943" w:rsidP="00B94943">
      <w:pPr>
        <w:shd w:val="clear" w:color="auto" w:fill="FFFFFF"/>
        <w:autoSpaceDE w:val="0"/>
        <w:autoSpaceDN w:val="0"/>
        <w:adjustRightInd w:val="0"/>
        <w:ind w:firstLine="567"/>
        <w:jc w:val="both"/>
        <w:rPr>
          <w:sz w:val="28"/>
          <w:szCs w:val="28"/>
        </w:rPr>
      </w:pPr>
      <w:r w:rsidRPr="00BF0C8F">
        <w:rPr>
          <w:sz w:val="28"/>
          <w:szCs w:val="28"/>
        </w:rPr>
        <w:t>- этап совершенствования спортивного мастерства – без ограничений;</w:t>
      </w:r>
    </w:p>
    <w:p w:rsidR="00B94943" w:rsidRDefault="00B94943" w:rsidP="00B94943">
      <w:pPr>
        <w:shd w:val="clear" w:color="auto" w:fill="FFFFFF"/>
        <w:autoSpaceDE w:val="0"/>
        <w:autoSpaceDN w:val="0"/>
        <w:adjustRightInd w:val="0"/>
        <w:ind w:firstLine="567"/>
        <w:jc w:val="both"/>
        <w:rPr>
          <w:sz w:val="28"/>
          <w:szCs w:val="28"/>
        </w:rPr>
      </w:pPr>
      <w:r>
        <w:rPr>
          <w:sz w:val="28"/>
          <w:szCs w:val="28"/>
        </w:rPr>
        <w:t>- этап высшего спортивного мастерства - без ограничений.</w:t>
      </w:r>
    </w:p>
    <w:p w:rsidR="00B94943" w:rsidRPr="00BF0C8F" w:rsidRDefault="00B94943" w:rsidP="00B94943">
      <w:pPr>
        <w:shd w:val="clear" w:color="auto" w:fill="FFFFFF"/>
        <w:autoSpaceDE w:val="0"/>
        <w:autoSpaceDN w:val="0"/>
        <w:adjustRightInd w:val="0"/>
        <w:ind w:firstLine="567"/>
        <w:jc w:val="both"/>
        <w:rPr>
          <w:sz w:val="28"/>
          <w:szCs w:val="28"/>
        </w:rPr>
      </w:pPr>
    </w:p>
    <w:p w:rsidR="00B94943" w:rsidRDefault="00B94943" w:rsidP="00B94943">
      <w:pPr>
        <w:ind w:firstLine="567"/>
        <w:contextualSpacing/>
        <w:jc w:val="both"/>
        <w:rPr>
          <w:sz w:val="28"/>
          <w:szCs w:val="28"/>
        </w:rPr>
      </w:pPr>
    </w:p>
    <w:p w:rsidR="00B94943" w:rsidRDefault="00B94943" w:rsidP="00B94943">
      <w:pPr>
        <w:widowControl w:val="0"/>
        <w:autoSpaceDE w:val="0"/>
        <w:autoSpaceDN w:val="0"/>
        <w:adjustRightInd w:val="0"/>
        <w:ind w:firstLine="567"/>
        <w:rPr>
          <w:sz w:val="28"/>
          <w:szCs w:val="28"/>
        </w:rPr>
      </w:pPr>
      <w:r w:rsidRPr="00F10480">
        <w:rPr>
          <w:b/>
          <w:sz w:val="28"/>
          <w:szCs w:val="28"/>
        </w:rPr>
        <w:t>Возраст лиц, проходящих  спортивную подготовку</w:t>
      </w:r>
      <w:r>
        <w:rPr>
          <w:sz w:val="28"/>
          <w:szCs w:val="28"/>
        </w:rPr>
        <w:t xml:space="preserve"> </w:t>
      </w:r>
      <w:r w:rsidRPr="007B5EEC">
        <w:rPr>
          <w:sz w:val="28"/>
          <w:szCs w:val="28"/>
        </w:rPr>
        <w:t xml:space="preserve">– от </w:t>
      </w:r>
      <w:r>
        <w:rPr>
          <w:sz w:val="28"/>
          <w:szCs w:val="28"/>
        </w:rPr>
        <w:t>8</w:t>
      </w:r>
      <w:r w:rsidRPr="007B5EEC">
        <w:rPr>
          <w:sz w:val="28"/>
          <w:szCs w:val="28"/>
        </w:rPr>
        <w:t xml:space="preserve"> лет и старше.</w:t>
      </w:r>
    </w:p>
    <w:p w:rsidR="00B94943" w:rsidRDefault="00B94943" w:rsidP="00B94943">
      <w:pPr>
        <w:widowControl w:val="0"/>
        <w:autoSpaceDE w:val="0"/>
        <w:autoSpaceDN w:val="0"/>
        <w:adjustRightInd w:val="0"/>
        <w:ind w:firstLine="567"/>
        <w:rPr>
          <w:sz w:val="28"/>
          <w:szCs w:val="28"/>
        </w:rPr>
      </w:pPr>
    </w:p>
    <w:p w:rsidR="00B94943" w:rsidRDefault="00B94943" w:rsidP="00B94943">
      <w:pPr>
        <w:widowControl w:val="0"/>
        <w:autoSpaceDE w:val="0"/>
        <w:autoSpaceDN w:val="0"/>
        <w:adjustRightInd w:val="0"/>
        <w:ind w:firstLine="567"/>
        <w:rPr>
          <w:sz w:val="28"/>
          <w:szCs w:val="28"/>
        </w:rPr>
      </w:pPr>
    </w:p>
    <w:p w:rsidR="00B94943" w:rsidRDefault="00B94943" w:rsidP="00B94943">
      <w:pPr>
        <w:contextualSpacing/>
        <w:jc w:val="both"/>
        <w:rPr>
          <w:sz w:val="28"/>
          <w:szCs w:val="28"/>
        </w:rPr>
      </w:pPr>
    </w:p>
    <w:p w:rsidR="00B94943" w:rsidRDefault="00B94943" w:rsidP="00B94943">
      <w:pPr>
        <w:contextualSpacing/>
        <w:rPr>
          <w:sz w:val="28"/>
          <w:szCs w:val="28"/>
        </w:rPr>
      </w:pPr>
    </w:p>
    <w:p w:rsidR="00B94943" w:rsidRDefault="00B94943" w:rsidP="00B94943">
      <w:pPr>
        <w:contextualSpacing/>
        <w:jc w:val="both"/>
        <w:rPr>
          <w:sz w:val="28"/>
          <w:szCs w:val="28"/>
        </w:rPr>
      </w:pPr>
    </w:p>
    <w:p w:rsidR="00B94943" w:rsidRDefault="00B94943" w:rsidP="00B94943">
      <w:pPr>
        <w:contextualSpacing/>
        <w:jc w:val="both"/>
        <w:rPr>
          <w:sz w:val="28"/>
          <w:szCs w:val="28"/>
        </w:rPr>
      </w:pPr>
    </w:p>
    <w:p w:rsidR="00B94943" w:rsidRDefault="00B94943" w:rsidP="00B94943">
      <w:pPr>
        <w:contextualSpacing/>
        <w:jc w:val="both"/>
        <w:rPr>
          <w:sz w:val="28"/>
          <w:szCs w:val="28"/>
        </w:rPr>
      </w:pPr>
    </w:p>
    <w:p w:rsidR="00B94943" w:rsidRDefault="00B94943" w:rsidP="00B94943">
      <w:pPr>
        <w:contextualSpacing/>
        <w:jc w:val="both"/>
        <w:rPr>
          <w:sz w:val="28"/>
          <w:szCs w:val="28"/>
        </w:rPr>
      </w:pPr>
    </w:p>
    <w:p w:rsidR="00B94943" w:rsidRPr="00E80AC8" w:rsidRDefault="00B94943" w:rsidP="00B94943">
      <w:pPr>
        <w:widowControl w:val="0"/>
        <w:spacing w:line="360" w:lineRule="auto"/>
        <w:jc w:val="center"/>
        <w:rPr>
          <w:b/>
          <w:sz w:val="28"/>
          <w:szCs w:val="28"/>
        </w:rPr>
      </w:pPr>
      <w:r>
        <w:rPr>
          <w:b/>
          <w:sz w:val="28"/>
          <w:szCs w:val="28"/>
        </w:rPr>
        <w:t xml:space="preserve">г. Ижевск, </w:t>
      </w:r>
      <w:r w:rsidRPr="00406AB9">
        <w:rPr>
          <w:b/>
          <w:sz w:val="28"/>
          <w:szCs w:val="28"/>
        </w:rPr>
        <w:t>201</w:t>
      </w:r>
      <w:r w:rsidR="00A22DB0">
        <w:rPr>
          <w:b/>
          <w:sz w:val="28"/>
          <w:szCs w:val="28"/>
        </w:rPr>
        <w:t>6</w:t>
      </w:r>
      <w:r w:rsidRPr="00406AB9">
        <w:rPr>
          <w:b/>
          <w:sz w:val="28"/>
          <w:szCs w:val="28"/>
        </w:rPr>
        <w:t xml:space="preserve"> год</w:t>
      </w:r>
    </w:p>
    <w:p w:rsidR="00A72F40" w:rsidRPr="00551128" w:rsidRDefault="00FA4446" w:rsidP="001E75D5">
      <w:pPr>
        <w:spacing w:before="58" w:line="360" w:lineRule="auto"/>
        <w:jc w:val="center"/>
        <w:rPr>
          <w:b/>
          <w:caps/>
          <w:sz w:val="28"/>
          <w:szCs w:val="28"/>
        </w:rPr>
      </w:pPr>
      <w:r w:rsidRPr="0060573D">
        <w:rPr>
          <w:b/>
          <w:caps/>
          <w:sz w:val="28"/>
          <w:szCs w:val="28"/>
          <w:lang w:val="en-US"/>
        </w:rPr>
        <w:lastRenderedPageBreak/>
        <w:t>I</w:t>
      </w:r>
      <w:r w:rsidRPr="0060573D">
        <w:rPr>
          <w:b/>
          <w:caps/>
          <w:sz w:val="28"/>
          <w:szCs w:val="28"/>
        </w:rPr>
        <w:t xml:space="preserve">. </w:t>
      </w:r>
      <w:r w:rsidR="00020390" w:rsidRPr="0060573D">
        <w:rPr>
          <w:b/>
          <w:caps/>
          <w:sz w:val="28"/>
          <w:szCs w:val="28"/>
        </w:rPr>
        <w:t>Пояснительная записка</w:t>
      </w:r>
    </w:p>
    <w:p w:rsidR="00E95E3B" w:rsidRPr="00551128" w:rsidRDefault="00AD5AF9" w:rsidP="00E80AC8">
      <w:pPr>
        <w:autoSpaceDE w:val="0"/>
        <w:autoSpaceDN w:val="0"/>
        <w:adjustRightInd w:val="0"/>
        <w:jc w:val="both"/>
        <w:rPr>
          <w:rFonts w:eastAsiaTheme="minorHAnsi"/>
          <w:highlight w:val="yellow"/>
          <w:lang w:eastAsia="en-US"/>
        </w:rPr>
      </w:pPr>
      <w:r w:rsidRPr="00551128">
        <w:rPr>
          <w:rFonts w:eastAsiaTheme="minorHAnsi"/>
          <w:lang w:eastAsia="en-US"/>
        </w:rPr>
        <w:t>Программа по спортивному ориентированию</w:t>
      </w:r>
      <w:r w:rsidR="00E95E3B" w:rsidRPr="00551128">
        <w:rPr>
          <w:rFonts w:eastAsiaTheme="minorHAnsi"/>
          <w:lang w:eastAsia="en-US"/>
        </w:rPr>
        <w:t xml:space="preserve"> для </w:t>
      </w:r>
      <w:r w:rsidR="00323D06">
        <w:rPr>
          <w:rFonts w:eastAsiaTheme="minorHAnsi"/>
          <w:lang w:eastAsia="en-US"/>
        </w:rPr>
        <w:t>спортивной</w:t>
      </w:r>
      <w:r w:rsidR="003D6919" w:rsidRPr="00551128">
        <w:rPr>
          <w:rFonts w:eastAsiaTheme="minorHAnsi"/>
          <w:lang w:eastAsia="en-US"/>
        </w:rPr>
        <w:t xml:space="preserve"> школы </w:t>
      </w:r>
      <w:r w:rsidR="00E95E3B" w:rsidRPr="00551128">
        <w:rPr>
          <w:rFonts w:eastAsiaTheme="minorHAnsi"/>
          <w:lang w:eastAsia="en-US"/>
        </w:rPr>
        <w:t>составлена на основе:</w:t>
      </w:r>
    </w:p>
    <w:p w:rsidR="00E95E3B" w:rsidRPr="00E80AC8" w:rsidRDefault="00E95E3B" w:rsidP="00E80AC8">
      <w:pPr>
        <w:pStyle w:val="aa"/>
        <w:numPr>
          <w:ilvl w:val="0"/>
          <w:numId w:val="3"/>
        </w:numPr>
        <w:autoSpaceDE w:val="0"/>
        <w:autoSpaceDN w:val="0"/>
        <w:adjustRightInd w:val="0"/>
        <w:jc w:val="both"/>
        <w:rPr>
          <w:rFonts w:eastAsiaTheme="minorHAnsi"/>
          <w:lang w:eastAsia="en-US"/>
        </w:rPr>
      </w:pPr>
      <w:r w:rsidRPr="00E80AC8">
        <w:rPr>
          <w:rFonts w:eastAsiaTheme="minorHAnsi"/>
          <w:lang w:eastAsia="en-US"/>
        </w:rPr>
        <w:t>Закона Российской Федерации «Об образовании (в ред. Федерального закона</w:t>
      </w:r>
      <w:r w:rsidR="00EB76AD" w:rsidRPr="00E80AC8">
        <w:rPr>
          <w:rFonts w:eastAsiaTheme="minorHAnsi"/>
          <w:lang w:eastAsia="en-US"/>
        </w:rPr>
        <w:t xml:space="preserve"> </w:t>
      </w:r>
      <w:r w:rsidRPr="00E80AC8">
        <w:rPr>
          <w:rFonts w:eastAsiaTheme="minorHAnsi"/>
          <w:lang w:eastAsia="en-US"/>
        </w:rPr>
        <w:t>от 13.01.1996 г. № 12-ФЗ);</w:t>
      </w:r>
    </w:p>
    <w:p w:rsidR="00E95E3B" w:rsidRPr="00E80AC8" w:rsidRDefault="00E95E3B" w:rsidP="00E80AC8">
      <w:pPr>
        <w:pStyle w:val="aa"/>
        <w:numPr>
          <w:ilvl w:val="0"/>
          <w:numId w:val="3"/>
        </w:numPr>
        <w:autoSpaceDE w:val="0"/>
        <w:autoSpaceDN w:val="0"/>
        <w:adjustRightInd w:val="0"/>
        <w:jc w:val="both"/>
        <w:rPr>
          <w:rFonts w:eastAsiaTheme="minorHAnsi"/>
          <w:lang w:eastAsia="en-US"/>
        </w:rPr>
      </w:pPr>
      <w:r w:rsidRPr="00E80AC8">
        <w:rPr>
          <w:rFonts w:eastAsiaTheme="minorHAnsi"/>
          <w:lang w:eastAsia="en-US"/>
        </w:rPr>
        <w:t>Положения о детско-юношеской спортивной школе (ДЮСШ) и</w:t>
      </w:r>
      <w:r w:rsidR="00EB76AD" w:rsidRPr="00E80AC8">
        <w:rPr>
          <w:rFonts w:eastAsiaTheme="minorHAnsi"/>
          <w:lang w:eastAsia="en-US"/>
        </w:rPr>
        <w:t xml:space="preserve"> </w:t>
      </w:r>
      <w:r w:rsidRPr="00E80AC8">
        <w:rPr>
          <w:rFonts w:eastAsiaTheme="minorHAnsi"/>
          <w:lang w:eastAsia="en-US"/>
        </w:rPr>
        <w:t>специализированной детско-юношеской школе олимпийского резерва (СДЮШОР),</w:t>
      </w:r>
      <w:r w:rsidR="00EB76AD" w:rsidRPr="00E80AC8">
        <w:rPr>
          <w:rFonts w:eastAsiaTheme="minorHAnsi"/>
          <w:lang w:eastAsia="en-US"/>
        </w:rPr>
        <w:t xml:space="preserve"> </w:t>
      </w:r>
      <w:r w:rsidRPr="00E80AC8">
        <w:rPr>
          <w:rFonts w:eastAsiaTheme="minorHAnsi"/>
          <w:lang w:eastAsia="en-US"/>
        </w:rPr>
        <w:t>утвержденного Госкомспортом РФ и Минздравом РФ, регламентирующего работу</w:t>
      </w:r>
      <w:r w:rsidR="00EB76AD" w:rsidRPr="00E80AC8">
        <w:rPr>
          <w:rFonts w:eastAsiaTheme="minorHAnsi"/>
          <w:lang w:eastAsia="en-US"/>
        </w:rPr>
        <w:t xml:space="preserve"> </w:t>
      </w:r>
      <w:r w:rsidRPr="00E80AC8">
        <w:rPr>
          <w:rFonts w:eastAsiaTheme="minorHAnsi"/>
          <w:lang w:eastAsia="en-US"/>
        </w:rPr>
        <w:t>спортивных школ;</w:t>
      </w:r>
    </w:p>
    <w:p w:rsidR="00AD5AF9" w:rsidRPr="00E80AC8" w:rsidRDefault="00E95E3B" w:rsidP="00E80AC8">
      <w:pPr>
        <w:pStyle w:val="aa"/>
        <w:numPr>
          <w:ilvl w:val="0"/>
          <w:numId w:val="3"/>
        </w:numPr>
        <w:autoSpaceDE w:val="0"/>
        <w:autoSpaceDN w:val="0"/>
        <w:adjustRightInd w:val="0"/>
        <w:jc w:val="both"/>
        <w:rPr>
          <w:rFonts w:eastAsiaTheme="minorHAnsi"/>
          <w:lang w:eastAsia="en-US"/>
        </w:rPr>
      </w:pPr>
      <w:r w:rsidRPr="00E80AC8">
        <w:rPr>
          <w:rFonts w:eastAsiaTheme="minorHAnsi"/>
          <w:lang w:eastAsia="en-US"/>
        </w:rPr>
        <w:t>Нормативно-правовых основ, регулирующих деятельность спортивных школ,</w:t>
      </w:r>
      <w:r w:rsidR="00EB76AD" w:rsidRPr="00E80AC8">
        <w:rPr>
          <w:rFonts w:eastAsiaTheme="minorHAnsi"/>
          <w:lang w:eastAsia="en-US"/>
        </w:rPr>
        <w:t xml:space="preserve"> </w:t>
      </w:r>
      <w:r w:rsidRPr="00E80AC8">
        <w:rPr>
          <w:rFonts w:eastAsiaTheme="minorHAnsi"/>
          <w:lang w:eastAsia="en-US"/>
        </w:rPr>
        <w:t>утвержденных 25.01.1995 г. № 96-ИТ;</w:t>
      </w:r>
    </w:p>
    <w:p w:rsidR="00AD5AF9" w:rsidRPr="00551128" w:rsidRDefault="00960C88" w:rsidP="00E80AC8">
      <w:pPr>
        <w:pStyle w:val="a9"/>
        <w:spacing w:before="0" w:beforeAutospacing="0" w:after="0" w:afterAutospacing="0"/>
        <w:jc w:val="both"/>
      </w:pPr>
      <w:r w:rsidRPr="00551128">
        <w:t>П</w:t>
      </w:r>
      <w:r w:rsidR="00617978" w:rsidRPr="00551128">
        <w:t xml:space="preserve">ри подготовке спортсменов - </w:t>
      </w:r>
      <w:r w:rsidRPr="00551128">
        <w:t>ориентировщиков</w:t>
      </w:r>
      <w:r w:rsidR="00617978" w:rsidRPr="00551128">
        <w:t xml:space="preserve"> учитываются многие факторы в комплексе, реализация которых может обеспечить успех в соревнованиях; в этом и заключается </w:t>
      </w:r>
      <w:r w:rsidR="00617978" w:rsidRPr="00551128">
        <w:rPr>
          <w:b/>
          <w:i/>
        </w:rPr>
        <w:t>специфика организации тренировочного процесса</w:t>
      </w:r>
      <w:r w:rsidR="00617978" w:rsidRPr="00551128">
        <w:t>.</w:t>
      </w:r>
    </w:p>
    <w:p w:rsidR="00323D06" w:rsidRDefault="00A72F40" w:rsidP="00323D06">
      <w:pPr>
        <w:pStyle w:val="aa"/>
        <w:ind w:left="0" w:firstLine="360"/>
      </w:pPr>
      <w:r w:rsidRPr="00551128">
        <w:t xml:space="preserve">Программа включает в себя: </w:t>
      </w:r>
    </w:p>
    <w:p w:rsidR="00323D06" w:rsidRDefault="00A72F40" w:rsidP="00323D06">
      <w:pPr>
        <w:pStyle w:val="aa"/>
        <w:numPr>
          <w:ilvl w:val="0"/>
          <w:numId w:val="23"/>
        </w:numPr>
      </w:pPr>
      <w:r w:rsidRPr="00551128">
        <w:t>нормативную часть (</w:t>
      </w:r>
      <w:r w:rsidR="008E471A" w:rsidRPr="00551128">
        <w:t>продо</w:t>
      </w:r>
      <w:r w:rsidR="00960C88" w:rsidRPr="00551128">
        <w:t xml:space="preserve">лжительность этапов спортивной </w:t>
      </w:r>
      <w:r w:rsidR="008E471A" w:rsidRPr="00551128">
        <w:t>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спортивное ориентирование;</w:t>
      </w:r>
    </w:p>
    <w:p w:rsidR="00323D06" w:rsidRDefault="008E471A" w:rsidP="00323D06">
      <w:pPr>
        <w:pStyle w:val="aa"/>
        <w:numPr>
          <w:ilvl w:val="0"/>
          <w:numId w:val="23"/>
        </w:numPr>
      </w:pPr>
      <w:r w:rsidRPr="00551128">
        <w:t xml:space="preserve">соотношение объемов тренировочного процесса по видам спортивной подготовки на этапах спортивной подготовки по виду спорта спортивное ориентирование; </w:t>
      </w:r>
    </w:p>
    <w:p w:rsidR="00323D06" w:rsidRDefault="008E471A" w:rsidP="00323D06">
      <w:pPr>
        <w:pStyle w:val="aa"/>
        <w:numPr>
          <w:ilvl w:val="0"/>
          <w:numId w:val="23"/>
        </w:numPr>
      </w:pPr>
      <w:r w:rsidRPr="00551128">
        <w:t xml:space="preserve">планируемые показатели соревновательной деятельности; </w:t>
      </w:r>
    </w:p>
    <w:p w:rsidR="00323D06" w:rsidRDefault="008E471A" w:rsidP="00323D06">
      <w:pPr>
        <w:pStyle w:val="aa"/>
        <w:numPr>
          <w:ilvl w:val="0"/>
          <w:numId w:val="23"/>
        </w:numPr>
      </w:pPr>
      <w:r w:rsidRPr="00551128">
        <w:t>режимы тренировочной работы;</w:t>
      </w:r>
    </w:p>
    <w:p w:rsidR="00323D06" w:rsidRDefault="008E471A" w:rsidP="00323D06">
      <w:pPr>
        <w:pStyle w:val="aa"/>
        <w:numPr>
          <w:ilvl w:val="0"/>
          <w:numId w:val="23"/>
        </w:numPr>
      </w:pPr>
      <w:r w:rsidRPr="00551128">
        <w:t xml:space="preserve">медицинские, возрастные и психофизические требования к лицам, проходящим спортивную подготовку;  </w:t>
      </w:r>
    </w:p>
    <w:p w:rsidR="00323D06" w:rsidRDefault="008E471A" w:rsidP="00323D06">
      <w:pPr>
        <w:pStyle w:val="aa"/>
        <w:numPr>
          <w:ilvl w:val="0"/>
          <w:numId w:val="23"/>
        </w:numPr>
      </w:pPr>
      <w:r w:rsidRPr="00551128">
        <w:t xml:space="preserve">предельные тренировочные нагрузки; </w:t>
      </w:r>
      <w:r w:rsidR="00960C88" w:rsidRPr="00551128">
        <w:t xml:space="preserve"> </w:t>
      </w:r>
    </w:p>
    <w:p w:rsidR="00323D06" w:rsidRDefault="008E471A" w:rsidP="00323D06">
      <w:pPr>
        <w:pStyle w:val="aa"/>
        <w:numPr>
          <w:ilvl w:val="0"/>
          <w:numId w:val="23"/>
        </w:numPr>
      </w:pPr>
      <w:r w:rsidRPr="00551128">
        <w:t xml:space="preserve">минимальный и предельный объем соревновательной деятельности; </w:t>
      </w:r>
    </w:p>
    <w:p w:rsidR="00323D06" w:rsidRDefault="008E471A" w:rsidP="00323D06">
      <w:pPr>
        <w:pStyle w:val="aa"/>
        <w:numPr>
          <w:ilvl w:val="0"/>
          <w:numId w:val="23"/>
        </w:numPr>
      </w:pPr>
      <w:r w:rsidRPr="00551128">
        <w:t xml:space="preserve">требования к экипировке, спортивному инвентарю и оборудованию; </w:t>
      </w:r>
    </w:p>
    <w:p w:rsidR="00323D06" w:rsidRDefault="008E471A" w:rsidP="00323D06">
      <w:pPr>
        <w:pStyle w:val="aa"/>
        <w:numPr>
          <w:ilvl w:val="0"/>
          <w:numId w:val="23"/>
        </w:numPr>
      </w:pPr>
      <w:r w:rsidRPr="00551128">
        <w:t>требования к количественному и качественному составу групп подготовки;</w:t>
      </w:r>
    </w:p>
    <w:p w:rsidR="00323D06" w:rsidRDefault="008E471A" w:rsidP="00323D06">
      <w:pPr>
        <w:pStyle w:val="aa"/>
        <w:numPr>
          <w:ilvl w:val="0"/>
          <w:numId w:val="23"/>
        </w:numPr>
      </w:pPr>
      <w:r w:rsidRPr="00551128">
        <w:t>объем индивидуальной спортивной подгот</w:t>
      </w:r>
      <w:r w:rsidR="00323D06">
        <w:t xml:space="preserve">овки; </w:t>
      </w:r>
    </w:p>
    <w:p w:rsidR="00323D06" w:rsidRDefault="00323D06" w:rsidP="00323D06">
      <w:pPr>
        <w:pStyle w:val="aa"/>
        <w:numPr>
          <w:ilvl w:val="0"/>
          <w:numId w:val="23"/>
        </w:numPr>
      </w:pPr>
      <w:r>
        <w:t>структуру годичного цикла</w:t>
      </w:r>
      <w:r w:rsidR="008E471A" w:rsidRPr="00551128">
        <w:t xml:space="preserve">, </w:t>
      </w:r>
    </w:p>
    <w:p w:rsidR="00323D06" w:rsidRDefault="00323D06" w:rsidP="00323D06">
      <w:pPr>
        <w:pStyle w:val="aa"/>
        <w:numPr>
          <w:ilvl w:val="0"/>
          <w:numId w:val="23"/>
        </w:numPr>
      </w:pPr>
      <w:r>
        <w:t>методическую часть (</w:t>
      </w:r>
      <w:r w:rsidR="008E471A" w:rsidRPr="00551128">
        <w:t>рекомендации по проведению тренировочных занятий</w:t>
      </w:r>
      <w:r>
        <w:t>)</w:t>
      </w:r>
    </w:p>
    <w:p w:rsidR="00323D06" w:rsidRDefault="008E471A" w:rsidP="00323D06">
      <w:pPr>
        <w:pStyle w:val="aa"/>
        <w:numPr>
          <w:ilvl w:val="0"/>
          <w:numId w:val="23"/>
        </w:numPr>
      </w:pPr>
      <w:r w:rsidRPr="00551128">
        <w:t xml:space="preserve">требования к технике безопасности в условиях тренировочных занятий и соревнований; рекомендуемые объемы тренировочных и соревновательных нагрузок; </w:t>
      </w:r>
    </w:p>
    <w:p w:rsidR="00323D06" w:rsidRDefault="008E471A" w:rsidP="00323D06">
      <w:pPr>
        <w:pStyle w:val="aa"/>
        <w:numPr>
          <w:ilvl w:val="0"/>
          <w:numId w:val="23"/>
        </w:numPr>
      </w:pPr>
      <w:r w:rsidRPr="00551128">
        <w:t xml:space="preserve">рекомендации по планированию спортивных результатов; </w:t>
      </w:r>
    </w:p>
    <w:p w:rsidR="00323D06" w:rsidRDefault="008E471A" w:rsidP="00323D06">
      <w:pPr>
        <w:pStyle w:val="aa"/>
        <w:numPr>
          <w:ilvl w:val="0"/>
          <w:numId w:val="23"/>
        </w:numPr>
      </w:pPr>
      <w:r w:rsidRPr="00551128">
        <w:t xml:space="preserve">требования к организации и проведению врачебно - педагогического, психологического и биохимического контроля; </w:t>
      </w:r>
    </w:p>
    <w:p w:rsidR="00323D06" w:rsidRDefault="008E471A" w:rsidP="00323D06">
      <w:pPr>
        <w:pStyle w:val="aa"/>
        <w:numPr>
          <w:ilvl w:val="0"/>
          <w:numId w:val="23"/>
        </w:numPr>
      </w:pPr>
      <w:r w:rsidRPr="00551128">
        <w:t xml:space="preserve">программный материал для практических занятий по каждому этапу подготовки с разбивкой на периоды подготовки; рекомендации по организации психологической подготовки; </w:t>
      </w:r>
    </w:p>
    <w:p w:rsidR="00323D06" w:rsidRDefault="008E471A" w:rsidP="00323D06">
      <w:pPr>
        <w:pStyle w:val="aa"/>
        <w:numPr>
          <w:ilvl w:val="0"/>
          <w:numId w:val="23"/>
        </w:numPr>
      </w:pPr>
      <w:r w:rsidRPr="00551128">
        <w:t xml:space="preserve">планы применения восстановительных средств; планы антидопинговых мероприятий; </w:t>
      </w:r>
    </w:p>
    <w:p w:rsidR="00323D06" w:rsidRDefault="008E471A" w:rsidP="00323D06">
      <w:pPr>
        <w:pStyle w:val="aa"/>
        <w:numPr>
          <w:ilvl w:val="0"/>
          <w:numId w:val="23"/>
        </w:numPr>
      </w:pPr>
      <w:r w:rsidRPr="00551128">
        <w:t xml:space="preserve">планы инструкторской и судейской практики.), </w:t>
      </w:r>
    </w:p>
    <w:p w:rsidR="00323D06" w:rsidRDefault="00A72F40" w:rsidP="00323D06">
      <w:pPr>
        <w:pStyle w:val="aa"/>
        <w:numPr>
          <w:ilvl w:val="0"/>
          <w:numId w:val="23"/>
        </w:numPr>
      </w:pPr>
      <w:proofErr w:type="gramStart"/>
      <w:r w:rsidRPr="00551128">
        <w:t>систему контроля и зачетные требования (критерии подготовки лиц, проходящих</w:t>
      </w:r>
      <w:proofErr w:type="gramEnd"/>
      <w:r w:rsidRPr="00551128">
        <w:t xml:space="preserve"> спортивную подготовку на каждом этапе спортивной подготовки, требования к результатам реализации Программы на каждом этапе спортивной подготовки, виды контроля общей и специальной физической, спортивно-технической и тактической подготовки, комплекс</w:t>
      </w:r>
      <w:r w:rsidR="00512DCB" w:rsidRPr="00551128">
        <w:t>ы</w:t>
      </w:r>
      <w:r w:rsidRPr="00551128">
        <w:t xml:space="preserve"> контрольных испытаний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w:t>
      </w:r>
      <w:r w:rsidR="008E471A" w:rsidRPr="00551128">
        <w:t xml:space="preserve">я, методам и организации </w:t>
      </w:r>
      <w:proofErr w:type="gramStart"/>
      <w:r w:rsidR="008E471A" w:rsidRPr="00551128">
        <w:t xml:space="preserve">медико- </w:t>
      </w:r>
      <w:r w:rsidR="00174A41" w:rsidRPr="00551128">
        <w:t>биологического</w:t>
      </w:r>
      <w:proofErr w:type="gramEnd"/>
      <w:r w:rsidR="00174A41" w:rsidRPr="00551128">
        <w:t xml:space="preserve"> обследования), перечень информационного обеспечения ( список литературных источников,; перечень Интернет-ресурсов), </w:t>
      </w:r>
    </w:p>
    <w:p w:rsidR="001F149C" w:rsidRDefault="00174A41" w:rsidP="00323D06">
      <w:pPr>
        <w:pStyle w:val="aa"/>
        <w:numPr>
          <w:ilvl w:val="0"/>
          <w:numId w:val="23"/>
        </w:numPr>
      </w:pPr>
      <w:r w:rsidRPr="00551128">
        <w:t>план физкультурных мероприятий и спортивных мероприятий.</w:t>
      </w:r>
    </w:p>
    <w:p w:rsidR="00323D06" w:rsidRPr="00551128" w:rsidRDefault="00323D06" w:rsidP="00323D06">
      <w:pPr>
        <w:pStyle w:val="aa"/>
      </w:pPr>
    </w:p>
    <w:p w:rsidR="00A72F40" w:rsidRPr="00551128" w:rsidRDefault="00E07978" w:rsidP="00323D06">
      <w:pPr>
        <w:ind w:left="360" w:right="-142" w:firstLine="348"/>
        <w:jc w:val="both"/>
        <w:rPr>
          <w:lang w:eastAsia="ar-SA"/>
        </w:rPr>
      </w:pPr>
      <w:r w:rsidRPr="00551128">
        <w:rPr>
          <w:lang w:eastAsia="ar-SA"/>
        </w:rPr>
        <w:t xml:space="preserve">В основу Программы </w:t>
      </w:r>
      <w:r w:rsidRPr="00E80AC8">
        <w:rPr>
          <w:lang w:eastAsia="ar-SA"/>
        </w:rPr>
        <w:t>положен  фед</w:t>
      </w:r>
      <w:r w:rsidR="00E80AC8" w:rsidRPr="00E80AC8">
        <w:rPr>
          <w:lang w:eastAsia="ar-SA"/>
        </w:rPr>
        <w:t>еральный</w:t>
      </w:r>
      <w:r w:rsidR="001F149C">
        <w:rPr>
          <w:lang w:eastAsia="ar-SA"/>
        </w:rPr>
        <w:t xml:space="preserve"> стандарт</w:t>
      </w:r>
      <w:r w:rsidR="00A72F40" w:rsidRPr="00E80AC8">
        <w:rPr>
          <w:lang w:eastAsia="ar-SA"/>
        </w:rPr>
        <w:t xml:space="preserve"> спортивной подго</w:t>
      </w:r>
      <w:r w:rsidR="00512DCB" w:rsidRPr="00E80AC8">
        <w:rPr>
          <w:lang w:eastAsia="ar-SA"/>
        </w:rPr>
        <w:t>товки по виду сп</w:t>
      </w:r>
      <w:r w:rsidR="00174A41" w:rsidRPr="00E80AC8">
        <w:rPr>
          <w:lang w:eastAsia="ar-SA"/>
        </w:rPr>
        <w:t>орта спортивное ориентирование</w:t>
      </w:r>
      <w:r w:rsidR="00A72F40" w:rsidRPr="00E80AC8">
        <w:rPr>
          <w:lang w:eastAsia="ar-SA"/>
        </w:rPr>
        <w:t>, нормативные требования по физической и тактико-</w:t>
      </w:r>
      <w:r w:rsidR="00A72F40" w:rsidRPr="00551128">
        <w:rPr>
          <w:lang w:eastAsia="ar-SA"/>
        </w:rPr>
        <w:t>технической подготовке, научные и ме</w:t>
      </w:r>
      <w:r w:rsidR="00512DCB" w:rsidRPr="00551128">
        <w:rPr>
          <w:lang w:eastAsia="ar-SA"/>
        </w:rPr>
        <w:t>т</w:t>
      </w:r>
      <w:r w:rsidR="00174A41" w:rsidRPr="00551128">
        <w:rPr>
          <w:lang w:eastAsia="ar-SA"/>
        </w:rPr>
        <w:t>одические разработки по спортивному ориентированию</w:t>
      </w:r>
      <w:r w:rsidR="00A72F40" w:rsidRPr="00551128">
        <w:rPr>
          <w:lang w:eastAsia="ar-SA"/>
        </w:rPr>
        <w:t xml:space="preserve"> </w:t>
      </w:r>
      <w:r w:rsidR="00A72F40" w:rsidRPr="00551128">
        <w:rPr>
          <w:lang w:eastAsia="ar-SA"/>
        </w:rPr>
        <w:lastRenderedPageBreak/>
        <w:t>специалистов, применяемые в последние годы для подготовки высококвалифицированных спортсменов.</w:t>
      </w:r>
    </w:p>
    <w:p w:rsidR="00174A41" w:rsidRPr="00551128" w:rsidRDefault="00A72F40" w:rsidP="000E01A4">
      <w:pPr>
        <w:autoSpaceDE w:val="0"/>
        <w:autoSpaceDN w:val="0"/>
        <w:adjustRightInd w:val="0"/>
        <w:ind w:left="360" w:right="-142" w:firstLine="348"/>
        <w:jc w:val="both"/>
        <w:rPr>
          <w:lang w:eastAsia="ar-SA"/>
        </w:rPr>
      </w:pPr>
      <w:r w:rsidRPr="00551128">
        <w:rPr>
          <w:lang w:eastAsia="ar-SA"/>
        </w:rPr>
        <w:t xml:space="preserve">Программа предназначена для лиц, проходящих спортивную подготовку (далее спортсмены) в </w:t>
      </w:r>
      <w:r w:rsidR="00174A41" w:rsidRPr="00551128">
        <w:rPr>
          <w:lang w:eastAsia="ar-SA"/>
        </w:rPr>
        <w:t xml:space="preserve"> группах </w:t>
      </w:r>
      <w:r w:rsidRPr="00551128">
        <w:rPr>
          <w:lang w:eastAsia="ar-SA"/>
        </w:rPr>
        <w:t xml:space="preserve"> начальной подготовки</w:t>
      </w:r>
      <w:r w:rsidR="00323D06">
        <w:rPr>
          <w:lang w:eastAsia="ar-SA"/>
        </w:rPr>
        <w:t xml:space="preserve"> НП</w:t>
      </w:r>
      <w:r w:rsidRPr="00551128">
        <w:rPr>
          <w:lang w:eastAsia="ar-SA"/>
        </w:rPr>
        <w:t>, тренировочных (спортивной</w:t>
      </w:r>
      <w:r w:rsidR="00551128" w:rsidRPr="00551128">
        <w:rPr>
          <w:lang w:eastAsia="ar-SA"/>
        </w:rPr>
        <w:t xml:space="preserve"> специализации)</w:t>
      </w:r>
      <w:r w:rsidR="00323D06">
        <w:rPr>
          <w:lang w:eastAsia="ar-SA"/>
        </w:rPr>
        <w:t xml:space="preserve"> Т, в группах совершенствования спортивного мастерства ССМ и высшего спортивного мастерства ВСМ</w:t>
      </w:r>
      <w:r w:rsidR="00551128" w:rsidRPr="00551128">
        <w:rPr>
          <w:lang w:eastAsia="ar-SA"/>
        </w:rPr>
        <w:t>.</w:t>
      </w:r>
    </w:p>
    <w:p w:rsidR="00A72F40" w:rsidRPr="00551128" w:rsidRDefault="00A72F40" w:rsidP="000E01A4">
      <w:pPr>
        <w:autoSpaceDE w:val="0"/>
        <w:autoSpaceDN w:val="0"/>
        <w:adjustRightInd w:val="0"/>
        <w:ind w:left="360" w:right="-142" w:firstLine="348"/>
        <w:jc w:val="both"/>
      </w:pPr>
      <w:proofErr w:type="gramStart"/>
      <w:r w:rsidRPr="00551128">
        <w:t>Программа является нормативным локальным актом, предназначенным для тренеров, регламентирующим тренировочную работу и выполнение нормативов по общей и специальной физической, технической, тактической и спортивной подготовкам.</w:t>
      </w:r>
      <w:proofErr w:type="gramEnd"/>
    </w:p>
    <w:p w:rsidR="00020390" w:rsidRPr="00551128" w:rsidRDefault="00A72F40" w:rsidP="00323D06">
      <w:pPr>
        <w:ind w:left="360" w:right="-142"/>
        <w:jc w:val="both"/>
      </w:pPr>
      <w:r w:rsidRPr="00551128">
        <w:t xml:space="preserve">В Программу спортивной </w:t>
      </w:r>
      <w:r w:rsidR="00512DCB" w:rsidRPr="00551128">
        <w:t>п</w:t>
      </w:r>
      <w:r w:rsidR="00174A41" w:rsidRPr="00551128">
        <w:t>одготовки по виду спорта спортивное ориентирование</w:t>
      </w:r>
      <w:r w:rsidRPr="00551128">
        <w:t xml:space="preserve"> ежегодно вносятся коррективы и изменения по мере необходимости. </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Тренировки по ориентированию должны:</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 поощрять активный образ жизни;</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 удовлетворять потребность в физической и умственной деятельности;</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 научить детей понимать карту и познакомить с использованием ее в различных</w:t>
      </w:r>
      <w:r w:rsidR="00174A41" w:rsidRPr="00551128">
        <w:rPr>
          <w:rFonts w:eastAsiaTheme="minorHAnsi"/>
          <w:lang w:eastAsia="en-US"/>
        </w:rPr>
        <w:t xml:space="preserve"> </w:t>
      </w:r>
      <w:r w:rsidRPr="00551128">
        <w:rPr>
          <w:rFonts w:eastAsiaTheme="minorHAnsi"/>
          <w:lang w:eastAsia="en-US"/>
        </w:rPr>
        <w:t>условиях;</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 научить детей общаться с природой, воспринимая её и как элемент отдыха, и как</w:t>
      </w:r>
      <w:r w:rsidR="00174A41" w:rsidRPr="00551128">
        <w:rPr>
          <w:rFonts w:eastAsiaTheme="minorHAnsi"/>
          <w:lang w:eastAsia="en-US"/>
        </w:rPr>
        <w:t xml:space="preserve"> </w:t>
      </w:r>
      <w:r w:rsidRPr="00551128">
        <w:rPr>
          <w:rFonts w:eastAsiaTheme="minorHAnsi"/>
          <w:lang w:eastAsia="en-US"/>
        </w:rPr>
        <w:t>часть окружающей среды, требующий бережного к себе отношения;</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 развивать в детях творческое начало и социальное самосознание.</w:t>
      </w:r>
    </w:p>
    <w:p w:rsidR="00A541C3" w:rsidRPr="00551128" w:rsidRDefault="00A541C3" w:rsidP="00E80AC8">
      <w:pPr>
        <w:autoSpaceDE w:val="0"/>
        <w:autoSpaceDN w:val="0"/>
        <w:adjustRightInd w:val="0"/>
        <w:jc w:val="both"/>
        <w:rPr>
          <w:rFonts w:eastAsiaTheme="minorHAnsi"/>
          <w:lang w:eastAsia="en-US"/>
        </w:rPr>
      </w:pPr>
      <w:r w:rsidRPr="00551128">
        <w:rPr>
          <w:rFonts w:eastAsiaTheme="minorHAnsi"/>
          <w:lang w:eastAsia="en-US"/>
        </w:rPr>
        <w:t>Обучение ориентированию должно согласовываться с развитием ребёнка и степенью</w:t>
      </w:r>
      <w:r w:rsidR="00174A41" w:rsidRPr="00551128">
        <w:rPr>
          <w:rFonts w:eastAsiaTheme="minorHAnsi"/>
          <w:lang w:eastAsia="en-US"/>
        </w:rPr>
        <w:t xml:space="preserve"> </w:t>
      </w:r>
      <w:r w:rsidRPr="00551128">
        <w:rPr>
          <w:rFonts w:eastAsiaTheme="minorHAnsi"/>
          <w:lang w:eastAsia="en-US"/>
        </w:rPr>
        <w:t>его зрелости. Акцент нужно делать на развлекательной стороне и успехе при</w:t>
      </w:r>
      <w:r w:rsidR="00174A41" w:rsidRPr="00551128">
        <w:rPr>
          <w:rFonts w:eastAsiaTheme="minorHAnsi"/>
          <w:lang w:eastAsia="en-US"/>
        </w:rPr>
        <w:t xml:space="preserve"> </w:t>
      </w:r>
      <w:r w:rsidRPr="00551128">
        <w:rPr>
          <w:rFonts w:eastAsiaTheme="minorHAnsi"/>
          <w:lang w:eastAsia="en-US"/>
        </w:rPr>
        <w:t>повторяющемся и прогрессирующем обучении. Каждая ступень обучения должна быть</w:t>
      </w:r>
      <w:r w:rsidR="00174A41" w:rsidRPr="00551128">
        <w:rPr>
          <w:rFonts w:eastAsiaTheme="minorHAnsi"/>
          <w:lang w:eastAsia="en-US"/>
        </w:rPr>
        <w:t xml:space="preserve"> </w:t>
      </w:r>
      <w:r w:rsidRPr="00551128">
        <w:rPr>
          <w:rFonts w:eastAsiaTheme="minorHAnsi"/>
          <w:lang w:eastAsia="en-US"/>
        </w:rPr>
        <w:t xml:space="preserve">платформой </w:t>
      </w:r>
      <w:proofErr w:type="gramStart"/>
      <w:r w:rsidRPr="00551128">
        <w:rPr>
          <w:rFonts w:eastAsiaTheme="minorHAnsi"/>
          <w:lang w:eastAsia="en-US"/>
        </w:rPr>
        <w:t>для</w:t>
      </w:r>
      <w:proofErr w:type="gramEnd"/>
      <w:r w:rsidRPr="00551128">
        <w:rPr>
          <w:rFonts w:eastAsiaTheme="minorHAnsi"/>
          <w:lang w:eastAsia="en-US"/>
        </w:rPr>
        <w:t xml:space="preserve"> следующей.</w:t>
      </w:r>
    </w:p>
    <w:p w:rsidR="00685CED" w:rsidRDefault="00A541C3" w:rsidP="00E80AC8">
      <w:pPr>
        <w:autoSpaceDE w:val="0"/>
        <w:autoSpaceDN w:val="0"/>
        <w:adjustRightInd w:val="0"/>
        <w:rPr>
          <w:rFonts w:eastAsiaTheme="minorHAnsi"/>
          <w:lang w:eastAsia="en-US"/>
        </w:rPr>
      </w:pPr>
      <w:r w:rsidRPr="00685CED">
        <w:rPr>
          <w:rFonts w:eastAsiaTheme="minorHAnsi"/>
          <w:b/>
          <w:bCs/>
          <w:i/>
          <w:lang w:eastAsia="en-US"/>
        </w:rPr>
        <w:t>Главной задачей программы</w:t>
      </w:r>
      <w:r w:rsidRPr="00685CED">
        <w:rPr>
          <w:rFonts w:eastAsiaTheme="minorHAnsi"/>
          <w:b/>
          <w:bCs/>
          <w:lang w:eastAsia="en-US"/>
        </w:rPr>
        <w:t xml:space="preserve"> </w:t>
      </w:r>
      <w:r w:rsidRPr="00685CED">
        <w:rPr>
          <w:rFonts w:eastAsiaTheme="minorHAnsi"/>
          <w:lang w:eastAsia="en-US"/>
        </w:rPr>
        <w:t xml:space="preserve">является </w:t>
      </w:r>
      <w:r w:rsidR="00685CED" w:rsidRPr="00685CED">
        <w:rPr>
          <w:rFonts w:eastAsiaTheme="minorHAnsi"/>
          <w:lang w:eastAsia="en-US"/>
        </w:rPr>
        <w:t xml:space="preserve">повышение </w:t>
      </w:r>
      <w:r w:rsidR="00493A4E" w:rsidRPr="00685CED">
        <w:rPr>
          <w:rFonts w:eastAsiaTheme="minorHAnsi"/>
          <w:lang w:eastAsia="en-US"/>
        </w:rPr>
        <w:t xml:space="preserve">общей и специальной подготовки, а также </w:t>
      </w:r>
      <w:r w:rsidR="00685CED" w:rsidRPr="00685CED">
        <w:rPr>
          <w:rFonts w:eastAsiaTheme="minorHAnsi"/>
          <w:lang w:eastAsia="en-US"/>
        </w:rPr>
        <w:t xml:space="preserve"> совершенствование </w:t>
      </w:r>
      <w:r w:rsidR="00493A4E" w:rsidRPr="00685CED">
        <w:rPr>
          <w:rFonts w:eastAsiaTheme="minorHAnsi"/>
          <w:lang w:eastAsia="en-US"/>
        </w:rPr>
        <w:t>техники и тактики в спортивном ориентировании</w:t>
      </w:r>
      <w:r w:rsidR="00685CED" w:rsidRPr="00685CED">
        <w:rPr>
          <w:rFonts w:eastAsiaTheme="minorHAnsi"/>
          <w:lang w:eastAsia="en-US"/>
        </w:rPr>
        <w:t xml:space="preserve"> и повышения уровня спортивной квалификации </w:t>
      </w:r>
      <w:r w:rsidR="00493A4E" w:rsidRPr="00685CED">
        <w:rPr>
          <w:rFonts w:eastAsiaTheme="minorHAnsi"/>
          <w:lang w:eastAsia="en-US"/>
        </w:rPr>
        <w:t xml:space="preserve"> </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Также программа решает ряд образовательных и воспитательных задач:</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охрана окружающей среды;</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соблюдение навыков спортивной этики, дисциплины, преданности своему коллективу;</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xml:space="preserve">- укрепление здоровья, соблюдение требований личной и общественной гигиены, </w:t>
      </w:r>
      <w:r w:rsidR="00174A41" w:rsidRPr="00551128">
        <w:rPr>
          <w:rFonts w:eastAsiaTheme="minorHAnsi"/>
          <w:lang w:eastAsia="en-US"/>
        </w:rPr>
        <w:t xml:space="preserve">гигиены </w:t>
      </w:r>
      <w:r w:rsidRPr="00551128">
        <w:rPr>
          <w:rFonts w:eastAsiaTheme="minorHAnsi"/>
          <w:lang w:eastAsia="en-US"/>
        </w:rPr>
        <w:t>тренировки, четкая организация врачебного контроля;</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повышение уровня общей и специальной физической подготовки;</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xml:space="preserve">- совершенствование технической и тактической подготовки </w:t>
      </w:r>
      <w:proofErr w:type="gramStart"/>
      <w:r w:rsidRPr="00551128">
        <w:rPr>
          <w:rFonts w:eastAsiaTheme="minorHAnsi"/>
          <w:lang w:eastAsia="en-US"/>
        </w:rPr>
        <w:t>занимающихся</w:t>
      </w:r>
      <w:proofErr w:type="gramEnd"/>
      <w:r w:rsidRPr="00551128">
        <w:rPr>
          <w:rFonts w:eastAsiaTheme="minorHAnsi"/>
          <w:lang w:eastAsia="en-US"/>
        </w:rPr>
        <w:t>;</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пропаганда спортивного ориентирования среди населения как средства активного отдыха;</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профессиональная ориентация и подготовка судей по спорту;</w:t>
      </w:r>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xml:space="preserve">- формирование представлений о </w:t>
      </w:r>
      <w:proofErr w:type="spellStart"/>
      <w:r w:rsidRPr="00551128">
        <w:rPr>
          <w:rFonts w:eastAsiaTheme="minorHAnsi"/>
          <w:lang w:eastAsia="en-US"/>
        </w:rPr>
        <w:t>межпредметных</w:t>
      </w:r>
      <w:proofErr w:type="spellEnd"/>
      <w:r w:rsidRPr="00551128">
        <w:rPr>
          <w:rFonts w:eastAsiaTheme="minorHAnsi"/>
          <w:lang w:eastAsia="en-US"/>
        </w:rPr>
        <w:t xml:space="preserve"> связях и получение </w:t>
      </w:r>
      <w:proofErr w:type="gramStart"/>
      <w:r w:rsidRPr="00551128">
        <w:rPr>
          <w:rFonts w:eastAsiaTheme="minorHAnsi"/>
          <w:lang w:eastAsia="en-US"/>
        </w:rPr>
        <w:t>дополнительного</w:t>
      </w:r>
      <w:proofErr w:type="gramEnd"/>
    </w:p>
    <w:p w:rsidR="00A541C3" w:rsidRPr="00551128" w:rsidRDefault="00A541C3" w:rsidP="00E80AC8">
      <w:pPr>
        <w:autoSpaceDE w:val="0"/>
        <w:autoSpaceDN w:val="0"/>
        <w:adjustRightInd w:val="0"/>
        <w:rPr>
          <w:rFonts w:eastAsiaTheme="minorHAnsi"/>
          <w:lang w:eastAsia="en-US"/>
        </w:rPr>
      </w:pPr>
      <w:proofErr w:type="gramStart"/>
      <w:r w:rsidRPr="00551128">
        <w:rPr>
          <w:rFonts w:eastAsiaTheme="minorHAnsi"/>
          <w:lang w:eastAsia="en-US"/>
        </w:rPr>
        <w:t>образования по дисциплинам: физиология человека, ОБЖ, гигиена и санитария, топография и картография, география, краеведение, экология, психология;</w:t>
      </w:r>
      <w:proofErr w:type="gramEnd"/>
    </w:p>
    <w:p w:rsidR="00A541C3" w:rsidRPr="00551128" w:rsidRDefault="00A541C3" w:rsidP="00E80AC8">
      <w:pPr>
        <w:autoSpaceDE w:val="0"/>
        <w:autoSpaceDN w:val="0"/>
        <w:adjustRightInd w:val="0"/>
        <w:rPr>
          <w:rFonts w:eastAsiaTheme="minorHAnsi"/>
          <w:lang w:eastAsia="en-US"/>
        </w:rPr>
      </w:pPr>
      <w:r w:rsidRPr="00551128">
        <w:rPr>
          <w:rFonts w:eastAsiaTheme="minorHAnsi"/>
          <w:lang w:eastAsia="en-US"/>
        </w:rPr>
        <w:t>- совершенствование знаний и умений, полученных на занятиях и соревнованиях, в</w:t>
      </w:r>
      <w:r w:rsidR="00174A41" w:rsidRPr="00551128">
        <w:rPr>
          <w:rFonts w:eastAsiaTheme="minorHAnsi"/>
          <w:lang w:eastAsia="en-US"/>
        </w:rPr>
        <w:t xml:space="preserve"> </w:t>
      </w:r>
      <w:r w:rsidRPr="00551128">
        <w:rPr>
          <w:rFonts w:eastAsiaTheme="minorHAnsi"/>
          <w:lang w:eastAsia="en-US"/>
        </w:rPr>
        <w:t>учебно-тренировочных лагерях и походах.</w:t>
      </w:r>
    </w:p>
    <w:p w:rsidR="000F5273" w:rsidRDefault="00A541C3" w:rsidP="00E80AC8">
      <w:pPr>
        <w:autoSpaceDE w:val="0"/>
        <w:autoSpaceDN w:val="0"/>
        <w:adjustRightInd w:val="0"/>
        <w:rPr>
          <w:rFonts w:eastAsiaTheme="minorHAnsi"/>
          <w:lang w:eastAsia="en-US"/>
        </w:rPr>
      </w:pPr>
      <w:r w:rsidRPr="00685CED">
        <w:rPr>
          <w:rFonts w:eastAsiaTheme="minorHAnsi"/>
          <w:b/>
          <w:bCs/>
          <w:i/>
          <w:lang w:eastAsia="en-US"/>
        </w:rPr>
        <w:t xml:space="preserve">Цель программы </w:t>
      </w:r>
      <w:r w:rsidRPr="00685CED">
        <w:rPr>
          <w:rFonts w:eastAsiaTheme="minorHAnsi"/>
          <w:i/>
          <w:lang w:eastAsia="en-US"/>
        </w:rPr>
        <w:t>-</w:t>
      </w:r>
      <w:r w:rsidRPr="00685CED">
        <w:rPr>
          <w:rFonts w:eastAsiaTheme="minorHAnsi"/>
          <w:lang w:eastAsia="en-US"/>
        </w:rPr>
        <w:t xml:space="preserve"> достижение высоких результатов на областном уровне и участие</w:t>
      </w:r>
      <w:r w:rsidR="00174A41" w:rsidRPr="00685CED">
        <w:rPr>
          <w:rFonts w:eastAsiaTheme="minorHAnsi"/>
          <w:lang w:eastAsia="en-US"/>
        </w:rPr>
        <w:t xml:space="preserve"> </w:t>
      </w:r>
      <w:r w:rsidRPr="00685CED">
        <w:rPr>
          <w:rFonts w:eastAsiaTheme="minorHAnsi"/>
          <w:lang w:eastAsia="en-US"/>
        </w:rPr>
        <w:t>сильнейших воспитанников во Всероссийских соревнованиях.</w:t>
      </w:r>
    </w:p>
    <w:p w:rsidR="00E963D1" w:rsidRDefault="00E963D1" w:rsidP="00685CED">
      <w:pPr>
        <w:autoSpaceDE w:val="0"/>
        <w:autoSpaceDN w:val="0"/>
        <w:adjustRightInd w:val="0"/>
        <w:spacing w:line="360" w:lineRule="auto"/>
        <w:rPr>
          <w:rFonts w:eastAsiaTheme="minorHAnsi"/>
          <w:lang w:eastAsia="en-US"/>
        </w:rPr>
      </w:pPr>
    </w:p>
    <w:p w:rsidR="00785B14" w:rsidRPr="00785B14" w:rsidRDefault="000E01A4" w:rsidP="00AE48AC">
      <w:pPr>
        <w:pStyle w:val="aa"/>
        <w:numPr>
          <w:ilvl w:val="1"/>
          <w:numId w:val="25"/>
        </w:numPr>
        <w:autoSpaceDE w:val="0"/>
        <w:autoSpaceDN w:val="0"/>
        <w:adjustRightInd w:val="0"/>
        <w:rPr>
          <w:rFonts w:eastAsiaTheme="minorHAnsi"/>
          <w:b/>
          <w:sz w:val="28"/>
          <w:szCs w:val="28"/>
          <w:lang w:eastAsia="en-US"/>
        </w:rPr>
      </w:pPr>
      <w:r w:rsidRPr="00785B14">
        <w:rPr>
          <w:rFonts w:eastAsiaTheme="minorHAnsi"/>
          <w:b/>
          <w:sz w:val="28"/>
          <w:szCs w:val="28"/>
          <w:lang w:eastAsia="en-US"/>
        </w:rPr>
        <w:t>Характеристика</w:t>
      </w:r>
      <w:r w:rsidR="00785B14" w:rsidRPr="00785B14">
        <w:rPr>
          <w:rFonts w:eastAsiaTheme="minorHAnsi"/>
          <w:b/>
          <w:sz w:val="28"/>
          <w:szCs w:val="28"/>
          <w:lang w:eastAsia="en-US"/>
        </w:rPr>
        <w:t>, особенности и специфика</w:t>
      </w:r>
      <w:r w:rsidRPr="00785B14">
        <w:rPr>
          <w:rFonts w:eastAsiaTheme="minorHAnsi"/>
          <w:b/>
          <w:sz w:val="28"/>
          <w:szCs w:val="28"/>
          <w:lang w:eastAsia="en-US"/>
        </w:rPr>
        <w:t xml:space="preserve"> вида спорта</w:t>
      </w:r>
      <w:r w:rsidR="00785B14" w:rsidRPr="00785B14">
        <w:rPr>
          <w:rFonts w:eastAsiaTheme="minorHAnsi"/>
          <w:b/>
          <w:sz w:val="28"/>
          <w:szCs w:val="28"/>
          <w:lang w:eastAsia="en-US"/>
        </w:rPr>
        <w:t xml:space="preserve">. </w:t>
      </w:r>
    </w:p>
    <w:p w:rsidR="00323D06" w:rsidRPr="00785B14" w:rsidRDefault="00785B14" w:rsidP="00AE48AC">
      <w:pPr>
        <w:pStyle w:val="aa"/>
        <w:autoSpaceDE w:val="0"/>
        <w:autoSpaceDN w:val="0"/>
        <w:adjustRightInd w:val="0"/>
        <w:ind w:left="420"/>
        <w:rPr>
          <w:rFonts w:eastAsiaTheme="minorHAnsi"/>
          <w:b/>
          <w:sz w:val="28"/>
          <w:szCs w:val="28"/>
          <w:lang w:eastAsia="en-US"/>
        </w:rPr>
      </w:pPr>
      <w:r>
        <w:rPr>
          <w:rFonts w:eastAsiaTheme="minorHAnsi"/>
          <w:b/>
          <w:sz w:val="28"/>
          <w:szCs w:val="28"/>
          <w:lang w:eastAsia="en-US"/>
        </w:rPr>
        <w:t>Структура многолетней тренировки</w:t>
      </w:r>
      <w:r w:rsidRPr="00785B14">
        <w:rPr>
          <w:rFonts w:eastAsiaTheme="minorHAnsi"/>
          <w:b/>
          <w:sz w:val="28"/>
          <w:szCs w:val="28"/>
          <w:lang w:eastAsia="en-US"/>
        </w:rPr>
        <w:t xml:space="preserve"> </w:t>
      </w:r>
    </w:p>
    <w:p w:rsidR="00AE48AC" w:rsidRDefault="00AE48AC" w:rsidP="00AE48AC">
      <w:pPr>
        <w:autoSpaceDE w:val="0"/>
        <w:autoSpaceDN w:val="0"/>
        <w:adjustRightInd w:val="0"/>
        <w:jc w:val="both"/>
        <w:rPr>
          <w:rFonts w:eastAsiaTheme="minorHAnsi"/>
          <w:b/>
          <w:i/>
          <w:lang w:eastAsia="en-US"/>
        </w:rPr>
      </w:pPr>
    </w:p>
    <w:p w:rsidR="00323D06" w:rsidRPr="00551128" w:rsidRDefault="00323D06" w:rsidP="00AE48AC">
      <w:pPr>
        <w:autoSpaceDE w:val="0"/>
        <w:autoSpaceDN w:val="0"/>
        <w:adjustRightInd w:val="0"/>
        <w:jc w:val="both"/>
        <w:rPr>
          <w:rFonts w:eastAsiaTheme="minorHAnsi"/>
          <w:lang w:eastAsia="en-US"/>
        </w:rPr>
      </w:pPr>
      <w:r w:rsidRPr="00551128">
        <w:rPr>
          <w:rFonts w:eastAsiaTheme="minorHAnsi"/>
          <w:b/>
          <w:i/>
          <w:lang w:eastAsia="en-US"/>
        </w:rPr>
        <w:t>Спортивное ориентирование</w:t>
      </w:r>
      <w:r w:rsidRPr="00551128">
        <w:rPr>
          <w:rFonts w:eastAsiaTheme="minorHAnsi"/>
          <w:lang w:eastAsia="en-US"/>
        </w:rPr>
        <w:t xml:space="preserve"> – это стремительный, эмоциональный вид кросса </w:t>
      </w:r>
      <w:proofErr w:type="gramStart"/>
      <w:r w:rsidRPr="00551128">
        <w:rPr>
          <w:rFonts w:eastAsiaTheme="minorHAnsi"/>
          <w:lang w:eastAsia="en-US"/>
        </w:rPr>
        <w:t>по</w:t>
      </w:r>
      <w:proofErr w:type="gramEnd"/>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 xml:space="preserve">незнакомой местности, </w:t>
      </w:r>
      <w:proofErr w:type="gramStart"/>
      <w:r w:rsidRPr="00551128">
        <w:rPr>
          <w:rFonts w:eastAsiaTheme="minorHAnsi"/>
          <w:lang w:eastAsia="en-US"/>
        </w:rPr>
        <w:t>связанный</w:t>
      </w:r>
      <w:proofErr w:type="gramEnd"/>
      <w:r w:rsidRPr="00551128">
        <w:rPr>
          <w:rFonts w:eastAsiaTheme="minorHAnsi"/>
          <w:lang w:eastAsia="en-US"/>
        </w:rPr>
        <w:t xml:space="preserve"> с определенной физической нагрузкой, хитроумной</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тактикой и многочисленными техническими приемами. Задачи, которые дистанция ставит</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перед спортсменами, требуют от них физической закалки, точного и быстрого мышления,</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способности умело преодолевать естественные препятствия, самостоятельно принимать</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правильное решение в любой обстановке, терпеливо переносить дождь и жару, ветер и</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 xml:space="preserve">мороз. Бег с картой и компасом с его неожиданностями и разнообразием, - </w:t>
      </w:r>
      <w:proofErr w:type="gramStart"/>
      <w:r w:rsidRPr="00551128">
        <w:rPr>
          <w:rFonts w:eastAsiaTheme="minorHAnsi"/>
          <w:lang w:eastAsia="en-US"/>
        </w:rPr>
        <w:t>увлекательная</w:t>
      </w:r>
      <w:proofErr w:type="gramEnd"/>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 xml:space="preserve">игра. Кроме внешней занимательности спортивное ориентирование привлекательно </w:t>
      </w:r>
      <w:proofErr w:type="gramStart"/>
      <w:r w:rsidRPr="00551128">
        <w:rPr>
          <w:rFonts w:eastAsiaTheme="minorHAnsi"/>
          <w:lang w:eastAsia="en-US"/>
        </w:rPr>
        <w:t>для</w:t>
      </w:r>
      <w:proofErr w:type="gramEnd"/>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подростков и чрезвычайной демократичностью. В нем не происходит такого резкого и</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 xml:space="preserve">быстрого расслоения </w:t>
      </w:r>
      <w:proofErr w:type="gramStart"/>
      <w:r w:rsidRPr="00551128">
        <w:rPr>
          <w:rFonts w:eastAsiaTheme="minorHAnsi"/>
          <w:lang w:eastAsia="en-US"/>
        </w:rPr>
        <w:t>занимающихся</w:t>
      </w:r>
      <w:proofErr w:type="gramEnd"/>
      <w:r w:rsidRPr="00551128">
        <w:rPr>
          <w:rFonts w:eastAsiaTheme="minorHAnsi"/>
          <w:lang w:eastAsia="en-US"/>
        </w:rPr>
        <w:t xml:space="preserve"> на «одаренных» и «бесперспективных», как во</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многих других видах спорта. Здесь дети чувствуют себя равноправнее и увереннее, так</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t>как шансы показать высокий результат среди ровесников есть у всех. Такое свойство</w:t>
      </w:r>
    </w:p>
    <w:p w:rsidR="00323D06" w:rsidRPr="00551128" w:rsidRDefault="00323D06" w:rsidP="00323D06">
      <w:pPr>
        <w:autoSpaceDE w:val="0"/>
        <w:autoSpaceDN w:val="0"/>
        <w:adjustRightInd w:val="0"/>
        <w:jc w:val="both"/>
        <w:rPr>
          <w:rFonts w:eastAsiaTheme="minorHAnsi"/>
          <w:lang w:eastAsia="en-US"/>
        </w:rPr>
      </w:pPr>
      <w:r w:rsidRPr="00551128">
        <w:rPr>
          <w:rFonts w:eastAsiaTheme="minorHAnsi"/>
          <w:lang w:eastAsia="en-US"/>
        </w:rPr>
        <w:lastRenderedPageBreak/>
        <w:t>ориентирования очень важно в психологическом смысле: уже в детстве у человека</w:t>
      </w:r>
    </w:p>
    <w:p w:rsidR="00323D06" w:rsidRDefault="00323D06" w:rsidP="00933744">
      <w:pPr>
        <w:autoSpaceDE w:val="0"/>
        <w:autoSpaceDN w:val="0"/>
        <w:adjustRightInd w:val="0"/>
        <w:jc w:val="both"/>
        <w:rPr>
          <w:rFonts w:eastAsiaTheme="minorHAnsi"/>
          <w:lang w:eastAsia="en-US"/>
        </w:rPr>
      </w:pPr>
      <w:r w:rsidRPr="00551128">
        <w:rPr>
          <w:rFonts w:eastAsiaTheme="minorHAnsi"/>
          <w:lang w:eastAsia="en-US"/>
        </w:rPr>
        <w:t xml:space="preserve">появляется чувство своей полноценности.  </w:t>
      </w:r>
      <w:proofErr w:type="gramStart"/>
      <w:r w:rsidRPr="00551128">
        <w:rPr>
          <w:bCs/>
        </w:rPr>
        <w:t>Спортивное ориентирование</w:t>
      </w:r>
      <w:r w:rsidRPr="00551128">
        <w:t xml:space="preserve"> — </w:t>
      </w:r>
      <w:hyperlink r:id="rId9" w:tooltip="Вид спорта" w:history="1">
        <w:r w:rsidRPr="00551128">
          <w:rPr>
            <w:rStyle w:val="af1"/>
            <w:color w:val="auto"/>
            <w:u w:val="none"/>
          </w:rPr>
          <w:t>вид спорта</w:t>
        </w:r>
      </w:hyperlink>
      <w:r w:rsidRPr="00551128">
        <w:t xml:space="preserve">, в котором участники при помощи </w:t>
      </w:r>
      <w:hyperlink r:id="rId10" w:tooltip="Спортивная карта" w:history="1">
        <w:r w:rsidRPr="00551128">
          <w:rPr>
            <w:rStyle w:val="af1"/>
            <w:color w:val="auto"/>
            <w:u w:val="none"/>
          </w:rPr>
          <w:t>спортивной карты</w:t>
        </w:r>
      </w:hyperlink>
      <w:r w:rsidRPr="00551128">
        <w:t xml:space="preserve"> и </w:t>
      </w:r>
      <w:hyperlink r:id="rId11" w:tooltip="Компас" w:history="1">
        <w:r w:rsidRPr="00551128">
          <w:rPr>
            <w:rStyle w:val="af1"/>
            <w:color w:val="auto"/>
            <w:u w:val="none"/>
          </w:rPr>
          <w:t>компаса</w:t>
        </w:r>
      </w:hyperlink>
      <w:r w:rsidRPr="00551128">
        <w:t xml:space="preserve"> должны пройти </w:t>
      </w:r>
      <w:hyperlink r:id="rId12" w:tooltip="Контрольный пункт" w:history="1">
        <w:r w:rsidRPr="00551128">
          <w:rPr>
            <w:rStyle w:val="af1"/>
            <w:color w:val="auto"/>
            <w:u w:val="none"/>
          </w:rPr>
          <w:t>контрольные пункты</w:t>
        </w:r>
      </w:hyperlink>
      <w:r w:rsidRPr="00551128">
        <w:t xml:space="preserve"> (</w:t>
      </w:r>
      <w:hyperlink r:id="rId13" w:tooltip="Контрольный пункт" w:history="1">
        <w:r w:rsidRPr="00551128">
          <w:rPr>
            <w:rStyle w:val="af1"/>
            <w:color w:val="auto"/>
            <w:u w:val="none"/>
          </w:rPr>
          <w:t>КП</w:t>
        </w:r>
      </w:hyperlink>
      <w:r w:rsidRPr="00551128">
        <w:t xml:space="preserve">), расположенные на  незнакомой </w:t>
      </w:r>
      <w:hyperlink r:id="rId14" w:tooltip="Местность" w:history="1">
        <w:r w:rsidRPr="00551128">
          <w:rPr>
            <w:rStyle w:val="af1"/>
            <w:color w:val="auto"/>
            <w:u w:val="none"/>
          </w:rPr>
          <w:t>местности</w:t>
        </w:r>
      </w:hyperlink>
      <w:r w:rsidRPr="00551128">
        <w:t xml:space="preserve">. При этом дистанция (маршрут) сочетает в себе различные  сложные условия, которые спортсмен может преодолеть, имея </w:t>
      </w:r>
      <w:hyperlink r:id="rId15" w:tooltip="Умение" w:history="1">
        <w:r w:rsidRPr="00551128">
          <w:rPr>
            <w:rStyle w:val="af1"/>
            <w:color w:val="auto"/>
            <w:u w:val="none"/>
          </w:rPr>
          <w:t>умение</w:t>
        </w:r>
      </w:hyperlink>
      <w:r w:rsidRPr="00551128">
        <w:t xml:space="preserve"> ориентироваться и хорошую </w:t>
      </w:r>
      <w:hyperlink r:id="rId16" w:tooltip="Физическое развитие" w:history="1">
        <w:r w:rsidRPr="00551128">
          <w:rPr>
            <w:rStyle w:val="af1"/>
            <w:color w:val="auto"/>
            <w:u w:val="none"/>
          </w:rPr>
          <w:t>физическую подготовленность</w:t>
        </w:r>
      </w:hyperlink>
      <w:r w:rsidRPr="00551128">
        <w:t xml:space="preserve">,  в этом и заключается </w:t>
      </w:r>
      <w:r w:rsidRPr="00551128">
        <w:rPr>
          <w:b/>
          <w:i/>
        </w:rPr>
        <w:t>отличительная особенность спортивного ориентирования.</w:t>
      </w:r>
      <w:r w:rsidRPr="00551128">
        <w:t xml:space="preserve"> </w:t>
      </w:r>
      <w:proofErr w:type="gramEnd"/>
    </w:p>
    <w:p w:rsidR="00AE48AC" w:rsidRDefault="00AE48AC" w:rsidP="00933744">
      <w:pPr>
        <w:autoSpaceDE w:val="0"/>
        <w:autoSpaceDN w:val="0"/>
        <w:adjustRightInd w:val="0"/>
        <w:jc w:val="both"/>
        <w:rPr>
          <w:rFonts w:eastAsiaTheme="minorHAnsi"/>
          <w:b/>
          <w:i/>
          <w:lang w:eastAsia="en-US"/>
        </w:rPr>
      </w:pPr>
    </w:p>
    <w:p w:rsidR="00933744" w:rsidRPr="00933744" w:rsidRDefault="00933744" w:rsidP="00933744">
      <w:pPr>
        <w:autoSpaceDE w:val="0"/>
        <w:autoSpaceDN w:val="0"/>
        <w:adjustRightInd w:val="0"/>
        <w:jc w:val="both"/>
        <w:rPr>
          <w:rFonts w:eastAsiaTheme="minorHAnsi"/>
          <w:b/>
          <w:i/>
          <w:lang w:eastAsia="en-US"/>
        </w:rPr>
      </w:pPr>
      <w:r w:rsidRPr="00933744">
        <w:rPr>
          <w:rFonts w:eastAsiaTheme="minorHAnsi"/>
          <w:b/>
          <w:i/>
          <w:lang w:eastAsia="en-US"/>
        </w:rPr>
        <w:t>Специфика вида спорта</w:t>
      </w:r>
    </w:p>
    <w:p w:rsidR="00933744" w:rsidRPr="00933744" w:rsidRDefault="00933744" w:rsidP="00933744">
      <w:pPr>
        <w:ind w:firstLine="225"/>
        <w:rPr>
          <w:color w:val="000000"/>
          <w:shd w:val="clear" w:color="auto" w:fill="FFFFFF"/>
        </w:rPr>
      </w:pPr>
      <w:bookmarkStart w:id="0" w:name="708"/>
      <w:r w:rsidRPr="00933744">
        <w:rPr>
          <w:color w:val="000000"/>
          <w:shd w:val="clear" w:color="auto" w:fill="FFFFFF"/>
        </w:rPr>
        <w:t>Спортивное ориентирование является одним из наиболее специфических видов спорта, в котором сочетаются высокие физические и умственные нагрузки на фоне больших волевых и эмоциональных напряжений, направленных на самостоятельное решение ряда практических задач.</w:t>
      </w:r>
    </w:p>
    <w:p w:rsidR="00933744" w:rsidRPr="00933744" w:rsidRDefault="00933744" w:rsidP="00933744">
      <w:pPr>
        <w:ind w:firstLine="225"/>
        <w:rPr>
          <w:color w:val="000000"/>
          <w:shd w:val="clear" w:color="auto" w:fill="FFFFFF"/>
        </w:rPr>
      </w:pPr>
      <w:r w:rsidRPr="00933744">
        <w:rPr>
          <w:color w:val="000000"/>
          <w:shd w:val="clear" w:color="auto" w:fill="FFFFFF"/>
        </w:rPr>
        <w:t>Спортивное ориентирование предъявляет высокие требования ко всем сторонам психической деятельности человека - вниманию, наблюдательности, творческому мышлению, наглядно - образной памяти, эмоциям.</w:t>
      </w:r>
    </w:p>
    <w:bookmarkEnd w:id="0"/>
    <w:p w:rsidR="00933744" w:rsidRPr="00551128" w:rsidRDefault="00933744" w:rsidP="00933744">
      <w:pPr>
        <w:autoSpaceDE w:val="0"/>
        <w:autoSpaceDN w:val="0"/>
        <w:adjustRightInd w:val="0"/>
        <w:ind w:firstLine="225"/>
        <w:jc w:val="both"/>
        <w:rPr>
          <w:rFonts w:eastAsiaTheme="minorHAnsi"/>
          <w:lang w:eastAsia="en-US"/>
        </w:rPr>
      </w:pPr>
      <w:r w:rsidRPr="00551128">
        <w:rPr>
          <w:rFonts w:eastAsiaTheme="minorHAnsi"/>
          <w:lang w:eastAsia="en-US"/>
        </w:rPr>
        <w:t xml:space="preserve">Ориентированием, в отличие от большинства других видов спорта, может заниматься человек в любом возрасте вне зависимости от физических данных – это существенное преимущество данного вида спортивной деятельности. Занятие спортивным ориентированием, с одной стороны, позволяет общаться с людьми, объединенными общими интересами и ведущими здоровый образ жизни, а с другой – дает возможность общения с природой. </w:t>
      </w:r>
      <w:proofErr w:type="gramStart"/>
      <w:r w:rsidRPr="00551128">
        <w:rPr>
          <w:rFonts w:eastAsiaTheme="minorHAnsi"/>
          <w:lang w:eastAsia="en-US"/>
        </w:rPr>
        <w:t>Ориентирование объединяет в себе аудиторные занятия и</w:t>
      </w:r>
      <w:r>
        <w:rPr>
          <w:rFonts w:eastAsiaTheme="minorHAnsi"/>
          <w:lang w:eastAsia="en-US"/>
        </w:rPr>
        <w:t xml:space="preserve"> </w:t>
      </w:r>
      <w:r w:rsidRPr="00551128">
        <w:rPr>
          <w:rFonts w:eastAsiaTheme="minorHAnsi"/>
          <w:lang w:eastAsia="en-US"/>
        </w:rPr>
        <w:t>увлекательные игры и тренировки на свежем воздухе, формирует исследовательские</w:t>
      </w:r>
      <w:r>
        <w:rPr>
          <w:rFonts w:eastAsiaTheme="minorHAnsi"/>
          <w:lang w:eastAsia="en-US"/>
        </w:rPr>
        <w:t xml:space="preserve"> </w:t>
      </w:r>
      <w:r w:rsidRPr="00551128">
        <w:rPr>
          <w:rFonts w:eastAsiaTheme="minorHAnsi"/>
          <w:lang w:eastAsia="en-US"/>
        </w:rPr>
        <w:t>способности и умение самостоятельно принимать решения, увлекает азартным</w:t>
      </w:r>
      <w:proofErr w:type="gramEnd"/>
    </w:p>
    <w:p w:rsidR="00933744" w:rsidRDefault="00933744" w:rsidP="00933744">
      <w:pPr>
        <w:autoSpaceDE w:val="0"/>
        <w:autoSpaceDN w:val="0"/>
        <w:adjustRightInd w:val="0"/>
        <w:jc w:val="both"/>
        <w:rPr>
          <w:rFonts w:eastAsiaTheme="minorHAnsi"/>
          <w:lang w:eastAsia="en-US"/>
        </w:rPr>
      </w:pPr>
      <w:r w:rsidRPr="00551128">
        <w:rPr>
          <w:rFonts w:eastAsiaTheme="minorHAnsi"/>
          <w:lang w:eastAsia="en-US"/>
        </w:rPr>
        <w:t>соперничеством. Условия проведения тренировок и соревнований при различных</w:t>
      </w:r>
      <w:r>
        <w:rPr>
          <w:rFonts w:eastAsiaTheme="minorHAnsi"/>
          <w:lang w:eastAsia="en-US"/>
        </w:rPr>
        <w:t xml:space="preserve"> </w:t>
      </w:r>
      <w:r w:rsidRPr="00551128">
        <w:rPr>
          <w:rFonts w:eastAsiaTheme="minorHAnsi"/>
          <w:lang w:eastAsia="en-US"/>
        </w:rPr>
        <w:t>погодных условиях формирует устойчивость к дискомфорту, гармонизирует отношения</w:t>
      </w:r>
      <w:r>
        <w:rPr>
          <w:rFonts w:eastAsiaTheme="minorHAnsi"/>
          <w:lang w:eastAsia="en-US"/>
        </w:rPr>
        <w:t xml:space="preserve"> </w:t>
      </w:r>
      <w:r w:rsidRPr="00551128">
        <w:rPr>
          <w:rFonts w:eastAsiaTheme="minorHAnsi"/>
          <w:lang w:eastAsia="en-US"/>
        </w:rPr>
        <w:t>человека с окружающей средой. Таким образом, спортивное ориентирование может</w:t>
      </w:r>
      <w:r>
        <w:rPr>
          <w:rFonts w:eastAsiaTheme="minorHAnsi"/>
          <w:lang w:eastAsia="en-US"/>
        </w:rPr>
        <w:t xml:space="preserve"> </w:t>
      </w:r>
      <w:r w:rsidRPr="00551128">
        <w:rPr>
          <w:rFonts w:eastAsiaTheme="minorHAnsi"/>
          <w:lang w:eastAsia="en-US"/>
        </w:rPr>
        <w:t xml:space="preserve">служить средством социально-экологического воспитания личности. </w:t>
      </w:r>
    </w:p>
    <w:p w:rsidR="00AE48AC" w:rsidRDefault="00AE48AC" w:rsidP="00933744">
      <w:pPr>
        <w:autoSpaceDE w:val="0"/>
        <w:autoSpaceDN w:val="0"/>
        <w:adjustRightInd w:val="0"/>
        <w:jc w:val="both"/>
        <w:rPr>
          <w:rFonts w:eastAsiaTheme="minorHAnsi"/>
          <w:b/>
          <w:i/>
          <w:lang w:eastAsia="en-US"/>
        </w:rPr>
      </w:pPr>
    </w:p>
    <w:p w:rsidR="00785B14" w:rsidRPr="00785B14" w:rsidRDefault="00785B14" w:rsidP="00933744">
      <w:pPr>
        <w:autoSpaceDE w:val="0"/>
        <w:autoSpaceDN w:val="0"/>
        <w:adjustRightInd w:val="0"/>
        <w:jc w:val="both"/>
        <w:rPr>
          <w:rFonts w:eastAsiaTheme="minorHAnsi"/>
          <w:b/>
          <w:i/>
          <w:lang w:eastAsia="en-US"/>
        </w:rPr>
      </w:pPr>
      <w:r w:rsidRPr="00785B14">
        <w:rPr>
          <w:rFonts w:eastAsiaTheme="minorHAnsi"/>
          <w:b/>
          <w:i/>
          <w:lang w:eastAsia="en-US"/>
        </w:rPr>
        <w:t>Структура многолетней тренировки</w:t>
      </w:r>
    </w:p>
    <w:p w:rsidR="00933744" w:rsidRDefault="00933744" w:rsidP="00933744">
      <w:pPr>
        <w:autoSpaceDE w:val="0"/>
        <w:autoSpaceDN w:val="0"/>
        <w:adjustRightInd w:val="0"/>
        <w:ind w:firstLine="708"/>
        <w:jc w:val="both"/>
      </w:pPr>
      <w:r w:rsidRPr="00551128">
        <w:t xml:space="preserve">При осуществлении спортивной подготовки в </w:t>
      </w:r>
      <w:r>
        <w:t>СШ</w:t>
      </w:r>
      <w:r w:rsidRPr="00551128">
        <w:t xml:space="preserve"> устанавливаются следующие этапы</w:t>
      </w:r>
      <w:r>
        <w:t xml:space="preserve">: </w:t>
      </w:r>
    </w:p>
    <w:p w:rsidR="00933744" w:rsidRDefault="00933744" w:rsidP="00785B14">
      <w:pPr>
        <w:pStyle w:val="aa"/>
        <w:numPr>
          <w:ilvl w:val="0"/>
          <w:numId w:val="24"/>
        </w:numPr>
        <w:autoSpaceDE w:val="0"/>
        <w:autoSpaceDN w:val="0"/>
        <w:adjustRightInd w:val="0"/>
        <w:jc w:val="both"/>
      </w:pPr>
      <w:r>
        <w:t>этап начальной подготовки - НП</w:t>
      </w:r>
      <w:r w:rsidRPr="00551128">
        <w:t xml:space="preserve"> </w:t>
      </w:r>
    </w:p>
    <w:p w:rsidR="00933744" w:rsidRDefault="00933744" w:rsidP="00785B14">
      <w:pPr>
        <w:pStyle w:val="aa"/>
        <w:numPr>
          <w:ilvl w:val="0"/>
          <w:numId w:val="24"/>
        </w:numPr>
        <w:autoSpaceDE w:val="0"/>
        <w:autoSpaceDN w:val="0"/>
        <w:adjustRightInd w:val="0"/>
        <w:jc w:val="both"/>
      </w:pPr>
      <w:r w:rsidRPr="00551128">
        <w:t>тренировочный этап (этап спортивной специализации</w:t>
      </w:r>
      <w:r>
        <w:t>) – Т</w:t>
      </w:r>
    </w:p>
    <w:p w:rsidR="00933744" w:rsidRDefault="00933744" w:rsidP="00785B14">
      <w:pPr>
        <w:pStyle w:val="aa"/>
        <w:numPr>
          <w:ilvl w:val="0"/>
          <w:numId w:val="24"/>
        </w:numPr>
        <w:autoSpaceDE w:val="0"/>
        <w:autoSpaceDN w:val="0"/>
        <w:adjustRightInd w:val="0"/>
        <w:jc w:val="both"/>
      </w:pPr>
      <w:r>
        <w:t>этап совершенствования спортивного мастерства – ССМ</w:t>
      </w:r>
    </w:p>
    <w:p w:rsidR="00617BA5" w:rsidRDefault="00617BA5" w:rsidP="00617BA5">
      <w:pPr>
        <w:autoSpaceDE w:val="0"/>
        <w:autoSpaceDN w:val="0"/>
        <w:adjustRightInd w:val="0"/>
        <w:ind w:firstLine="540"/>
        <w:jc w:val="both"/>
      </w:pPr>
      <w:r w:rsidRPr="00617BA5">
        <w:t>Деятельность ориентировщика в</w:t>
      </w:r>
      <w:r>
        <w:t xml:space="preserve"> тренировочной и </w:t>
      </w:r>
      <w:r w:rsidRPr="00617BA5">
        <w:t xml:space="preserve"> соревновательной ситуации требует от спортсмена постоянно решать три типа задач: </w:t>
      </w:r>
    </w:p>
    <w:p w:rsidR="00617BA5" w:rsidRDefault="00617BA5" w:rsidP="00617BA5">
      <w:pPr>
        <w:autoSpaceDE w:val="0"/>
        <w:autoSpaceDN w:val="0"/>
        <w:adjustRightInd w:val="0"/>
        <w:ind w:firstLine="540"/>
        <w:jc w:val="both"/>
      </w:pPr>
      <w:r w:rsidRPr="00617BA5">
        <w:t xml:space="preserve">1 - собственно ориентирование, то есть выбор и реализация оптимального пути движения (со всеми составляющими); </w:t>
      </w:r>
    </w:p>
    <w:p w:rsidR="00617BA5" w:rsidRDefault="00617BA5" w:rsidP="00617BA5">
      <w:pPr>
        <w:autoSpaceDE w:val="0"/>
        <w:autoSpaceDN w:val="0"/>
        <w:adjustRightInd w:val="0"/>
        <w:ind w:firstLine="540"/>
        <w:jc w:val="both"/>
      </w:pPr>
      <w:r w:rsidRPr="00617BA5">
        <w:t>2 - передвижение - бег по местности</w:t>
      </w:r>
      <w:r>
        <w:t xml:space="preserve"> (бег на </w:t>
      </w:r>
      <w:proofErr w:type="spellStart"/>
      <w:r>
        <w:t>лыжых</w:t>
      </w:r>
      <w:proofErr w:type="spellEnd"/>
      <w:r>
        <w:t>)</w:t>
      </w:r>
      <w:r w:rsidRPr="00617BA5">
        <w:t xml:space="preserve">; </w:t>
      </w:r>
    </w:p>
    <w:p w:rsidR="00617BA5" w:rsidRDefault="00617BA5" w:rsidP="00617BA5">
      <w:pPr>
        <w:autoSpaceDE w:val="0"/>
        <w:autoSpaceDN w:val="0"/>
        <w:adjustRightInd w:val="0"/>
        <w:ind w:firstLine="540"/>
        <w:jc w:val="both"/>
      </w:pPr>
      <w:r w:rsidRPr="00617BA5">
        <w:t xml:space="preserve">3 - общее управление (подбор оптимальной скорости и оптимального потока информации, управление психическим состоянием и так далее). </w:t>
      </w:r>
    </w:p>
    <w:p w:rsidR="00933744" w:rsidRDefault="00617BA5" w:rsidP="00617BA5">
      <w:pPr>
        <w:autoSpaceDE w:val="0"/>
        <w:autoSpaceDN w:val="0"/>
        <w:adjustRightInd w:val="0"/>
        <w:ind w:firstLine="540"/>
        <w:jc w:val="both"/>
      </w:pPr>
      <w:r w:rsidRPr="00617BA5">
        <w:t xml:space="preserve">Исходя из этого, многолетняя программа подготовки ориентировщика должна </w:t>
      </w:r>
      <w:proofErr w:type="spellStart"/>
      <w:r w:rsidRPr="00617BA5">
        <w:t>сп</w:t>
      </w:r>
      <w:proofErr w:type="gramStart"/>
      <w:r w:rsidRPr="00617BA5">
        <w:t>о</w:t>
      </w:r>
      <w:proofErr w:type="spellEnd"/>
      <w:r w:rsidRPr="00617BA5">
        <w:t>-</w:t>
      </w:r>
      <w:proofErr w:type="gramEnd"/>
      <w:r w:rsidRPr="00617BA5">
        <w:t xml:space="preserve"> </w:t>
      </w:r>
      <w:proofErr w:type="spellStart"/>
      <w:r w:rsidRPr="00617BA5">
        <w:t>собствовать</w:t>
      </w:r>
      <w:proofErr w:type="spellEnd"/>
      <w:r w:rsidRPr="00617BA5">
        <w:t xml:space="preserve"> накоплению именно тех свойс</w:t>
      </w:r>
      <w:r>
        <w:t xml:space="preserve">тв организма и личности, а так </w:t>
      </w:r>
      <w:r w:rsidRPr="00617BA5">
        <w:t>же умений и навыков, которые обеспечивают решение вышеперечисленных задач. Для каждой из задач характерен свой набор адаптационных изменений, при этом необходимо учесть, что для развития большинства из интересующих нас физических качеств и свойств личности существуют так называемые сенситивные периоды или критические, в которые либо отмечается максимальный прирост уровня физических качеств (прежде всего выносливости), либо происходят радикальные изменения психических свойств.</w:t>
      </w:r>
    </w:p>
    <w:p w:rsidR="00785B14" w:rsidRDefault="00785B14" w:rsidP="00617BA5">
      <w:pPr>
        <w:autoSpaceDE w:val="0"/>
        <w:autoSpaceDN w:val="0"/>
        <w:adjustRightInd w:val="0"/>
        <w:ind w:firstLine="540"/>
        <w:jc w:val="both"/>
      </w:pPr>
      <w:r>
        <w:t xml:space="preserve">В основу планирования многолетней подготовки спортсменов - ориентировщиков должны быть положены следующие принципы: </w:t>
      </w:r>
    </w:p>
    <w:p w:rsidR="00785B14" w:rsidRDefault="00785B14" w:rsidP="00617BA5">
      <w:pPr>
        <w:autoSpaceDE w:val="0"/>
        <w:autoSpaceDN w:val="0"/>
        <w:adjustRightInd w:val="0"/>
        <w:ind w:firstLine="540"/>
        <w:jc w:val="both"/>
      </w:pPr>
      <w:r>
        <w:t xml:space="preserve">1. Нагрузки должны соответствовать возрастным особенностям </w:t>
      </w:r>
      <w:proofErr w:type="gramStart"/>
      <w:r>
        <w:t>юных</w:t>
      </w:r>
      <w:proofErr w:type="gramEnd"/>
      <w:r>
        <w:t xml:space="preserve"> ориентировщиков. </w:t>
      </w:r>
    </w:p>
    <w:p w:rsidR="00785B14" w:rsidRDefault="00785B14" w:rsidP="00617BA5">
      <w:pPr>
        <w:autoSpaceDE w:val="0"/>
        <w:autoSpaceDN w:val="0"/>
        <w:adjustRightInd w:val="0"/>
        <w:ind w:firstLine="540"/>
        <w:jc w:val="both"/>
      </w:pPr>
      <w:r>
        <w:t xml:space="preserve">2. На всех этапах подготовки они должны быть ориентированы на уровень, характерный для данного этапа высшего спортивного мастерства. </w:t>
      </w:r>
    </w:p>
    <w:p w:rsidR="00785B14" w:rsidRDefault="00785B14" w:rsidP="00617BA5">
      <w:pPr>
        <w:autoSpaceDE w:val="0"/>
        <w:autoSpaceDN w:val="0"/>
        <w:adjustRightInd w:val="0"/>
        <w:ind w:firstLine="540"/>
        <w:jc w:val="both"/>
      </w:pPr>
      <w:r>
        <w:t xml:space="preserve">3. Наиболее полная реализация потенциальных возможностей юных спортсменов должна приходиться на период естественного развития двигательного качества (сенситивные периоды). </w:t>
      </w:r>
    </w:p>
    <w:p w:rsidR="00785B14" w:rsidRDefault="00785B14" w:rsidP="00617BA5">
      <w:pPr>
        <w:autoSpaceDE w:val="0"/>
        <w:autoSpaceDN w:val="0"/>
        <w:adjustRightInd w:val="0"/>
        <w:ind w:firstLine="540"/>
        <w:jc w:val="both"/>
      </w:pPr>
      <w:r>
        <w:t xml:space="preserve">4. Из года в год нагрузки должны постепенно увеличиваться. Оптимальное увеличение годовой нагрузки от 15 до 30%. У девочек годовой объем на 20—25% меньше, чем у мальчиков. </w:t>
      </w:r>
    </w:p>
    <w:p w:rsidR="00785B14" w:rsidRDefault="00785B14" w:rsidP="00617BA5">
      <w:pPr>
        <w:autoSpaceDE w:val="0"/>
        <w:autoSpaceDN w:val="0"/>
        <w:adjustRightInd w:val="0"/>
        <w:ind w:firstLine="540"/>
        <w:jc w:val="both"/>
      </w:pPr>
      <w:r>
        <w:lastRenderedPageBreak/>
        <w:t>5. При распределении нагрузки - 55-60% тренировочной работы рекомендуется проводить в развивающем режиме.</w:t>
      </w:r>
    </w:p>
    <w:p w:rsidR="00617BA5" w:rsidRDefault="00785B14" w:rsidP="00617BA5">
      <w:pPr>
        <w:autoSpaceDE w:val="0"/>
        <w:autoSpaceDN w:val="0"/>
        <w:adjustRightInd w:val="0"/>
        <w:ind w:firstLine="540"/>
        <w:jc w:val="both"/>
      </w:pPr>
      <w:r>
        <w:t xml:space="preserve">6. Нагрузки максимальной интенсивности в ООЦН должны составлять 0,5-1%. </w:t>
      </w:r>
    </w:p>
    <w:p w:rsidR="00785B14" w:rsidRPr="00617BA5" w:rsidRDefault="00785B14" w:rsidP="00617BA5">
      <w:pPr>
        <w:autoSpaceDE w:val="0"/>
        <w:autoSpaceDN w:val="0"/>
        <w:adjustRightInd w:val="0"/>
        <w:ind w:firstLine="540"/>
        <w:jc w:val="both"/>
        <w:rPr>
          <w:rFonts w:eastAsiaTheme="minorHAnsi"/>
          <w:lang w:eastAsia="en-US"/>
        </w:rPr>
      </w:pPr>
    </w:p>
    <w:p w:rsidR="00AE48AC" w:rsidRDefault="00AE48AC" w:rsidP="00551128">
      <w:pPr>
        <w:spacing w:line="360" w:lineRule="auto"/>
        <w:ind w:firstLine="540"/>
        <w:jc w:val="center"/>
        <w:rPr>
          <w:b/>
          <w:caps/>
        </w:rPr>
      </w:pPr>
    </w:p>
    <w:p w:rsidR="000D7608" w:rsidRPr="00685CED" w:rsidRDefault="00A72F40" w:rsidP="00551128">
      <w:pPr>
        <w:spacing w:line="360" w:lineRule="auto"/>
        <w:ind w:firstLine="540"/>
        <w:jc w:val="center"/>
        <w:rPr>
          <w:b/>
          <w:caps/>
        </w:rPr>
      </w:pPr>
      <w:r w:rsidRPr="00551128">
        <w:rPr>
          <w:b/>
          <w:caps/>
          <w:lang w:val="en-US"/>
        </w:rPr>
        <w:t>II</w:t>
      </w:r>
      <w:r w:rsidRPr="00551128">
        <w:rPr>
          <w:b/>
          <w:caps/>
        </w:rPr>
        <w:t xml:space="preserve">. </w:t>
      </w:r>
      <w:r w:rsidR="0065457C" w:rsidRPr="00551128">
        <w:rPr>
          <w:b/>
          <w:caps/>
        </w:rPr>
        <w:t>Нормативная часть</w:t>
      </w:r>
    </w:p>
    <w:p w:rsidR="00CE2A72" w:rsidRPr="00551128" w:rsidRDefault="00CE2A72" w:rsidP="00E80AC8">
      <w:pPr>
        <w:tabs>
          <w:tab w:val="left" w:pos="1276"/>
        </w:tabs>
        <w:ind w:right="-142" w:firstLine="567"/>
        <w:jc w:val="both"/>
        <w:rPr>
          <w:rFonts w:eastAsia="Calibri"/>
          <w:lang w:eastAsia="en-US"/>
        </w:rPr>
      </w:pPr>
      <w:proofErr w:type="gramStart"/>
      <w:r w:rsidRPr="00551128">
        <w:rPr>
          <w:rFonts w:eastAsia="Calibri"/>
          <w:lang w:eastAsia="en-US"/>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спортивной подготовки,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sidRPr="00551128">
        <w:rPr>
          <w:rFonts w:eastAsia="Calibri"/>
          <w:lang w:eastAsia="en-US"/>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CE2A72" w:rsidRPr="00551128" w:rsidRDefault="00CE2A72" w:rsidP="00E80AC8">
      <w:pPr>
        <w:tabs>
          <w:tab w:val="left" w:pos="993"/>
        </w:tabs>
        <w:ind w:firstLine="567"/>
        <w:jc w:val="both"/>
        <w:rPr>
          <w:rFonts w:eastAsia="Calibri"/>
          <w:i/>
          <w:iCs/>
          <w:lang w:eastAsia="en-US"/>
        </w:rPr>
      </w:pPr>
      <w:r w:rsidRPr="00551128">
        <w:rPr>
          <w:rFonts w:eastAsia="Calibri"/>
          <w:lang w:eastAsia="en-US"/>
        </w:rPr>
        <w:t>Спортсмен, успешно проходящий спортивную подготовку и выполняющий минимальные требования программы спортивной подготовки, до окончания освоения данной программы на соответствующем этапе спортивной подготовки не может быть отчислен из учреждения по возрастному критерию</w:t>
      </w:r>
      <w:r w:rsidRPr="00551128">
        <w:rPr>
          <w:rFonts w:eastAsia="Calibri"/>
          <w:i/>
          <w:iCs/>
          <w:lang w:eastAsia="en-US"/>
        </w:rPr>
        <w:t>.</w:t>
      </w:r>
    </w:p>
    <w:p w:rsidR="00CE2A72" w:rsidRPr="00551128" w:rsidRDefault="00CE2A72" w:rsidP="00E80AC8">
      <w:pPr>
        <w:tabs>
          <w:tab w:val="left" w:pos="993"/>
        </w:tabs>
        <w:ind w:firstLine="567"/>
        <w:jc w:val="both"/>
        <w:rPr>
          <w:rFonts w:eastAsia="Calibri"/>
          <w:lang w:eastAsia="en-US"/>
        </w:rPr>
      </w:pPr>
      <w:r w:rsidRPr="00551128">
        <w:rPr>
          <w:rFonts w:eastAsia="Calibri"/>
          <w:lang w:eastAsia="en-US"/>
        </w:rPr>
        <w:t xml:space="preserve">При объединении в одну группу лиц, проходящих спортивную подготовку разных по спортивной подготовленности, разница в уровне их спортивного мастерства не должна превышать двух спортивных разрядов. </w:t>
      </w:r>
    </w:p>
    <w:p w:rsidR="00CE2A72" w:rsidRPr="00551128" w:rsidRDefault="00CE2A72" w:rsidP="00E80AC8">
      <w:pPr>
        <w:autoSpaceDE w:val="0"/>
        <w:autoSpaceDN w:val="0"/>
        <w:adjustRightInd w:val="0"/>
        <w:ind w:firstLine="567"/>
        <w:jc w:val="both"/>
        <w:rPr>
          <w:rFonts w:eastAsia="Calibri"/>
          <w:lang w:eastAsia="en-US"/>
        </w:rPr>
      </w:pPr>
      <w:r w:rsidRPr="00551128">
        <w:rPr>
          <w:rFonts w:eastAsia="Calibri"/>
          <w:lang w:eastAsia="en-US"/>
        </w:rPr>
        <w:t xml:space="preserve">Зачисление на определенный этап спортивной подготовки, перевод лиц, проходящих спортивную подготовку, в группу следующего этапа спортивной подготовки производится по приказу руководителя (директора) учреждения, осуществляющей спортивную подготовку на основании решения органа самоуправления (тренерского, методического совета) с учетом стажа занятий, выполнения контрольно-переводных нормативов. </w:t>
      </w:r>
    </w:p>
    <w:p w:rsidR="00CE2A72" w:rsidRPr="00551128" w:rsidRDefault="00CE2A72" w:rsidP="00E80AC8">
      <w:pPr>
        <w:autoSpaceDE w:val="0"/>
        <w:autoSpaceDN w:val="0"/>
        <w:adjustRightInd w:val="0"/>
        <w:ind w:firstLine="567"/>
        <w:jc w:val="both"/>
        <w:rPr>
          <w:rFonts w:eastAsia="Calibri"/>
          <w:lang w:eastAsia="en-US"/>
        </w:rPr>
      </w:pPr>
      <w:r w:rsidRPr="00551128">
        <w:rPr>
          <w:rFonts w:eastAsia="Calibri"/>
          <w:lang w:eastAsia="en-US"/>
        </w:rPr>
        <w:t>Если на одном из этапов спортивной подготовки, результаты прохождения спортивной подготовки не соответствуют требованиям, установленным федеральными стандартами спортивной п</w:t>
      </w:r>
      <w:r w:rsidR="00FD06C3" w:rsidRPr="00551128">
        <w:rPr>
          <w:rFonts w:eastAsia="Calibri"/>
          <w:lang w:eastAsia="en-US"/>
        </w:rPr>
        <w:t>одготовки по виду спорта спортивное ориентирование</w:t>
      </w:r>
      <w:r w:rsidRPr="00551128">
        <w:rPr>
          <w:rFonts w:eastAsia="Calibri"/>
          <w:lang w:eastAsia="en-US"/>
        </w:rPr>
        <w:t>, перевод на следующий этап спортивной подготовки не допускается.</w:t>
      </w:r>
    </w:p>
    <w:p w:rsidR="00CE2A72" w:rsidRPr="00551128" w:rsidRDefault="00CE2A72" w:rsidP="00E80AC8">
      <w:pPr>
        <w:tabs>
          <w:tab w:val="left" w:pos="993"/>
        </w:tabs>
        <w:ind w:firstLine="567"/>
        <w:jc w:val="both"/>
        <w:rPr>
          <w:rFonts w:eastAsia="Calibri"/>
          <w:lang w:eastAsia="en-US"/>
        </w:rPr>
      </w:pPr>
      <w:r w:rsidRPr="00551128">
        <w:rPr>
          <w:rFonts w:eastAsia="Calibri"/>
          <w:lang w:eastAsia="en-US"/>
        </w:rPr>
        <w:t>Лицам, проходящим спортивную подготовку, не выполнившим предъявляемые программой спортивной подготовки требования, может предоставляться возможность продолжить спортивную подготовку на том же этапе спортивной подготовки. Такие лица могут решением органа самоуправления учреждением (тренерского, методического совета) продолжать спортивную подготовку повторно, но не более одного раза на данном этапе.</w:t>
      </w:r>
    </w:p>
    <w:p w:rsidR="00551128" w:rsidRPr="00551128" w:rsidRDefault="00CE2A72" w:rsidP="00E80AC8">
      <w:pPr>
        <w:tabs>
          <w:tab w:val="left" w:pos="993"/>
        </w:tabs>
        <w:ind w:firstLine="709"/>
        <w:jc w:val="both"/>
        <w:rPr>
          <w:rFonts w:eastAsia="Calibri"/>
          <w:lang w:eastAsia="en-US"/>
        </w:rPr>
      </w:pPr>
      <w:r w:rsidRPr="00551128">
        <w:rPr>
          <w:rFonts w:eastAsia="Calibri"/>
          <w:lang w:eastAsia="en-US"/>
        </w:rPr>
        <w:t>Отдельные лица, проходящие спортивную подготовку, не достигшие установленного возраста для перевода в группу следующего тренировочного года, в исключительных случаях могут быть переведены раньше срока на основании решения органа самоуправления (тренерского, методического совета) при персональном разрешении врача.</w:t>
      </w:r>
    </w:p>
    <w:p w:rsidR="00AE48AC" w:rsidRDefault="00AE48AC" w:rsidP="001E75D5">
      <w:pPr>
        <w:pStyle w:val="ConsPlusNormal"/>
        <w:spacing w:line="276" w:lineRule="auto"/>
        <w:rPr>
          <w:rFonts w:ascii="Times New Roman" w:hAnsi="Times New Roman" w:cs="Times New Roman"/>
          <w:b/>
          <w:sz w:val="24"/>
          <w:szCs w:val="24"/>
        </w:rPr>
      </w:pPr>
    </w:p>
    <w:p w:rsidR="00AE48AC" w:rsidRDefault="00AE48AC" w:rsidP="001E75D5">
      <w:pPr>
        <w:pStyle w:val="ConsPlusNormal"/>
        <w:spacing w:line="276" w:lineRule="auto"/>
        <w:rPr>
          <w:rFonts w:ascii="Times New Roman" w:hAnsi="Times New Roman" w:cs="Times New Roman"/>
          <w:b/>
          <w:sz w:val="24"/>
          <w:szCs w:val="24"/>
        </w:rPr>
      </w:pPr>
    </w:p>
    <w:p w:rsidR="00A71319" w:rsidRPr="000E01A4" w:rsidRDefault="000D7608" w:rsidP="009D0188">
      <w:pPr>
        <w:pStyle w:val="ConsPlusNormal"/>
        <w:spacing w:line="276" w:lineRule="auto"/>
        <w:jc w:val="center"/>
        <w:rPr>
          <w:rFonts w:ascii="Times New Roman" w:hAnsi="Times New Roman" w:cs="Times New Roman"/>
          <w:b/>
        </w:rPr>
      </w:pPr>
      <w:r w:rsidRPr="00551128">
        <w:rPr>
          <w:rFonts w:ascii="Times New Roman" w:hAnsi="Times New Roman" w:cs="Times New Roman"/>
          <w:b/>
          <w:sz w:val="24"/>
          <w:szCs w:val="24"/>
        </w:rPr>
        <w:t xml:space="preserve">2.1. </w:t>
      </w:r>
      <w:r w:rsidR="00A71319" w:rsidRPr="000E01A4">
        <w:rPr>
          <w:rFonts w:ascii="Times New Roman" w:hAnsi="Times New Roman" w:cs="Times New Roman"/>
          <w:b/>
        </w:rPr>
        <w:t>ПРОДОЛЖИТЕЛЬНОСТЬ</w:t>
      </w:r>
    </w:p>
    <w:p w:rsidR="00A71319" w:rsidRPr="000E01A4" w:rsidRDefault="00A71319" w:rsidP="009D0188">
      <w:pPr>
        <w:pStyle w:val="ConsPlusNormal"/>
        <w:spacing w:line="276" w:lineRule="auto"/>
        <w:jc w:val="center"/>
        <w:rPr>
          <w:rFonts w:ascii="Times New Roman" w:hAnsi="Times New Roman" w:cs="Times New Roman"/>
          <w:b/>
        </w:rPr>
      </w:pPr>
      <w:r w:rsidRPr="000E01A4">
        <w:rPr>
          <w:rFonts w:ascii="Times New Roman" w:hAnsi="Times New Roman" w:cs="Times New Roman"/>
          <w:b/>
        </w:rPr>
        <w:t>ЭТАПОВ СПОРТИВНОЙ ПОДГОТОВКИ, МИНИМАЛЬНЫЙ ВОЗРАСТ ЛИЦ</w:t>
      </w:r>
    </w:p>
    <w:p w:rsidR="00A71319" w:rsidRPr="000E01A4" w:rsidRDefault="00A71319" w:rsidP="009D0188">
      <w:pPr>
        <w:pStyle w:val="ConsPlusNormal"/>
        <w:spacing w:line="276" w:lineRule="auto"/>
        <w:jc w:val="center"/>
        <w:rPr>
          <w:rFonts w:ascii="Times New Roman" w:hAnsi="Times New Roman" w:cs="Times New Roman"/>
          <w:b/>
        </w:rPr>
      </w:pPr>
      <w:r w:rsidRPr="000E01A4">
        <w:rPr>
          <w:rFonts w:ascii="Times New Roman" w:hAnsi="Times New Roman" w:cs="Times New Roman"/>
          <w:b/>
        </w:rPr>
        <w:t xml:space="preserve">ДЛЯ ЗАЧИСЛЕНИЯ НА ЭТАПЫ СПОРТИВНОЙ ПОДГОТОВКИ И </w:t>
      </w:r>
      <w:proofErr w:type="gramStart"/>
      <w:r w:rsidRPr="000E01A4">
        <w:rPr>
          <w:rFonts w:ascii="Times New Roman" w:hAnsi="Times New Roman" w:cs="Times New Roman"/>
          <w:b/>
        </w:rPr>
        <w:t>МИНИМАЛЬНОЕ</w:t>
      </w:r>
      <w:proofErr w:type="gramEnd"/>
    </w:p>
    <w:p w:rsidR="00A71319" w:rsidRPr="000E01A4" w:rsidRDefault="00A71319" w:rsidP="009D0188">
      <w:pPr>
        <w:pStyle w:val="ConsPlusNormal"/>
        <w:spacing w:line="276" w:lineRule="auto"/>
        <w:jc w:val="center"/>
        <w:rPr>
          <w:rFonts w:ascii="Times New Roman" w:hAnsi="Times New Roman" w:cs="Times New Roman"/>
          <w:b/>
        </w:rPr>
      </w:pPr>
      <w:r w:rsidRPr="000E01A4">
        <w:rPr>
          <w:rFonts w:ascii="Times New Roman" w:hAnsi="Times New Roman" w:cs="Times New Roman"/>
          <w:b/>
        </w:rPr>
        <w:t>КОЛИЧЕСТВО ЛИЦ, ПРОХОДЯЩИХ СПОРТИВНУЮ ПОДГОТОВКУ В ГРУППАХ</w:t>
      </w:r>
    </w:p>
    <w:p w:rsidR="00A71319" w:rsidRDefault="00A71319" w:rsidP="009D0188">
      <w:pPr>
        <w:pStyle w:val="ConsPlusNormal"/>
        <w:spacing w:line="276" w:lineRule="auto"/>
        <w:jc w:val="center"/>
        <w:rPr>
          <w:rFonts w:ascii="Times New Roman" w:hAnsi="Times New Roman" w:cs="Times New Roman"/>
          <w:b/>
        </w:rPr>
      </w:pPr>
      <w:r w:rsidRPr="000E01A4">
        <w:rPr>
          <w:rFonts w:ascii="Times New Roman" w:hAnsi="Times New Roman" w:cs="Times New Roman"/>
          <w:b/>
        </w:rPr>
        <w:t>НА ЭТАПАХ СПОРТИВНОЙ П</w:t>
      </w:r>
      <w:r w:rsidR="00A01536" w:rsidRPr="000E01A4">
        <w:rPr>
          <w:rFonts w:ascii="Times New Roman" w:hAnsi="Times New Roman" w:cs="Times New Roman"/>
          <w:b/>
        </w:rPr>
        <w:t>ОДГОТОВКИ ПО ВИДУ СПОРТА СПОРТИВНОЕ ОРИЕНТИРОВАНИЕ</w:t>
      </w:r>
    </w:p>
    <w:p w:rsidR="000D0B74" w:rsidRDefault="000D0B74" w:rsidP="009D0188">
      <w:pPr>
        <w:pStyle w:val="ConsPlusNormal"/>
        <w:spacing w:line="276" w:lineRule="auto"/>
        <w:jc w:val="center"/>
        <w:rPr>
          <w:rFonts w:ascii="Times New Roman" w:hAnsi="Times New Roman" w:cs="Times New Roman"/>
          <w:b/>
        </w:rPr>
      </w:pPr>
    </w:p>
    <w:p w:rsidR="000D0B74" w:rsidRDefault="000D0B74" w:rsidP="000D0B74">
      <w:pPr>
        <w:tabs>
          <w:tab w:val="left" w:pos="1276"/>
        </w:tabs>
        <w:ind w:right="-142" w:firstLine="567"/>
        <w:jc w:val="both"/>
        <w:rPr>
          <w:rFonts w:eastAsia="Calibri"/>
          <w:b/>
          <w:shd w:val="clear" w:color="auto" w:fill="FFFFFF"/>
          <w:lang w:eastAsia="en-US"/>
        </w:rPr>
      </w:pPr>
      <w:r w:rsidRPr="00551128">
        <w:t>Тренировочный процесс предусматривает постепенное повышение тренировочных и соревновательных нагрузок, решающих задачи, связанные с укреплением здоровья занимающихся, развитие специальных физических качеств, освоение сложных технических действий и достижение высоких спортивных результатов.</w:t>
      </w:r>
      <w:r w:rsidRPr="00551128">
        <w:rPr>
          <w:rFonts w:eastAsia="Calibri"/>
          <w:b/>
          <w:shd w:val="clear" w:color="auto" w:fill="FFFFFF"/>
          <w:lang w:eastAsia="en-US"/>
        </w:rPr>
        <w:t xml:space="preserve"> </w:t>
      </w:r>
    </w:p>
    <w:p w:rsidR="00313AA1" w:rsidRPr="005F26C4" w:rsidRDefault="00313AA1" w:rsidP="00313AA1">
      <w:pPr>
        <w:ind w:firstLine="567"/>
        <w:jc w:val="both"/>
        <w:rPr>
          <w:szCs w:val="28"/>
        </w:rPr>
      </w:pPr>
      <w:r w:rsidRPr="005F26C4">
        <w:rPr>
          <w:szCs w:val="28"/>
        </w:rPr>
        <w:t xml:space="preserve">В группы начальной подготовки могут быть зачислены лица </w:t>
      </w:r>
      <w:r>
        <w:rPr>
          <w:szCs w:val="28"/>
        </w:rPr>
        <w:t>с 8</w:t>
      </w:r>
      <w:r w:rsidRPr="005F26C4">
        <w:rPr>
          <w:szCs w:val="28"/>
        </w:rPr>
        <w:t xml:space="preserve"> лет и сдавшие нормативы общей и специальной физической подгото</w:t>
      </w:r>
      <w:r>
        <w:rPr>
          <w:szCs w:val="28"/>
        </w:rPr>
        <w:t>вки. Минимальная наполняемость групп НП – 12-15</w:t>
      </w:r>
      <w:r w:rsidRPr="005F26C4">
        <w:rPr>
          <w:szCs w:val="28"/>
        </w:rPr>
        <w:t xml:space="preserve"> чел., максимальная  - 2</w:t>
      </w:r>
      <w:r>
        <w:rPr>
          <w:szCs w:val="28"/>
        </w:rPr>
        <w:t>0</w:t>
      </w:r>
      <w:r w:rsidRPr="005F26C4">
        <w:rPr>
          <w:szCs w:val="28"/>
        </w:rPr>
        <w:t xml:space="preserve"> чел. Длительность прохождения спортивной подготовки на этапе начальной подготовки – до 3 лет.</w:t>
      </w:r>
    </w:p>
    <w:p w:rsidR="00313AA1" w:rsidRPr="005F26C4" w:rsidRDefault="00313AA1" w:rsidP="00313AA1">
      <w:pPr>
        <w:ind w:firstLine="709"/>
        <w:jc w:val="both"/>
        <w:rPr>
          <w:szCs w:val="28"/>
        </w:rPr>
      </w:pPr>
      <w:r w:rsidRPr="005F26C4">
        <w:rPr>
          <w:szCs w:val="28"/>
        </w:rPr>
        <w:lastRenderedPageBreak/>
        <w:t>В тренировочные группы</w:t>
      </w:r>
      <w:r>
        <w:rPr>
          <w:szCs w:val="28"/>
        </w:rPr>
        <w:t xml:space="preserve"> (Т)</w:t>
      </w:r>
      <w:r w:rsidRPr="005F26C4">
        <w:rPr>
          <w:szCs w:val="28"/>
        </w:rPr>
        <w:t xml:space="preserve"> могут быть зачислены лица старше 1</w:t>
      </w:r>
      <w:r>
        <w:rPr>
          <w:szCs w:val="28"/>
        </w:rPr>
        <w:t>1</w:t>
      </w:r>
      <w:r w:rsidRPr="005F26C4">
        <w:rPr>
          <w:szCs w:val="28"/>
        </w:rPr>
        <w:t xml:space="preserve"> лет и сдавшие нормативы общей и специальной физической подготов</w:t>
      </w:r>
      <w:r>
        <w:rPr>
          <w:szCs w:val="28"/>
        </w:rPr>
        <w:t>ки. Минимальная наполняемость групп</w:t>
      </w:r>
      <w:proofErr w:type="gramStart"/>
      <w:r>
        <w:rPr>
          <w:szCs w:val="28"/>
        </w:rPr>
        <w:t xml:space="preserve"> Т</w:t>
      </w:r>
      <w:proofErr w:type="gramEnd"/>
      <w:r>
        <w:rPr>
          <w:szCs w:val="28"/>
        </w:rPr>
        <w:t xml:space="preserve"> – 5</w:t>
      </w:r>
      <w:r w:rsidRPr="005F26C4">
        <w:rPr>
          <w:szCs w:val="28"/>
        </w:rPr>
        <w:t xml:space="preserve"> чел., максимальная</w:t>
      </w:r>
      <w:r>
        <w:rPr>
          <w:szCs w:val="28"/>
        </w:rPr>
        <w:t xml:space="preserve"> – 10</w:t>
      </w:r>
      <w:r w:rsidRPr="005F26C4">
        <w:rPr>
          <w:szCs w:val="28"/>
        </w:rPr>
        <w:t xml:space="preserve"> чел.  Длительность прохождения спортивной подготовки на тренировочном этапе (этапе спортивной специализации) – до 5 лет.</w:t>
      </w:r>
    </w:p>
    <w:p w:rsidR="00313AA1" w:rsidRPr="005F26C4" w:rsidRDefault="00313AA1" w:rsidP="00313AA1">
      <w:pPr>
        <w:ind w:firstLine="709"/>
        <w:jc w:val="both"/>
        <w:rPr>
          <w:szCs w:val="28"/>
        </w:rPr>
      </w:pPr>
      <w:r w:rsidRPr="005F26C4">
        <w:rPr>
          <w:szCs w:val="28"/>
        </w:rPr>
        <w:t xml:space="preserve">В группы совершенствования спортивного мастерства могут быть зачислены лица старше 15 лет и сдавшие нормативы общей и специальной физической подготовки, и имеющие разряд «Кандидат в Мастера спорта России». Минимальная наполняемость группы ССМ – 2 чел., максимальная – </w:t>
      </w:r>
      <w:r>
        <w:rPr>
          <w:szCs w:val="28"/>
        </w:rPr>
        <w:t>5-7</w:t>
      </w:r>
      <w:r w:rsidRPr="005F26C4">
        <w:rPr>
          <w:szCs w:val="28"/>
        </w:rPr>
        <w:t xml:space="preserve"> чел. Длительность прохождения спортивной подготовки на этапе ССМ</w:t>
      </w:r>
      <w:r w:rsidR="00C35956">
        <w:rPr>
          <w:szCs w:val="28"/>
        </w:rPr>
        <w:t xml:space="preserve"> не ограничена и </w:t>
      </w:r>
      <w:r w:rsidRPr="005F26C4">
        <w:rPr>
          <w:szCs w:val="28"/>
        </w:rPr>
        <w:t xml:space="preserve"> зависит от спортивных результатов, демонстрируемых перспективным спортсменом, и определяется решением тренерского совета и локальными нормативно-правовыми актами организации, в которой спортсмен проходит спортивную подготовку.</w:t>
      </w:r>
    </w:p>
    <w:p w:rsidR="00313AA1" w:rsidRPr="005F26C4" w:rsidRDefault="00313AA1" w:rsidP="00313AA1">
      <w:pPr>
        <w:ind w:firstLine="709"/>
        <w:jc w:val="both"/>
        <w:rPr>
          <w:szCs w:val="28"/>
        </w:rPr>
      </w:pPr>
      <w:r w:rsidRPr="005F26C4">
        <w:rPr>
          <w:szCs w:val="28"/>
        </w:rPr>
        <w:t>В группы высшего спортивного мастерства мог</w:t>
      </w:r>
      <w:r w:rsidR="00C35956">
        <w:rPr>
          <w:szCs w:val="28"/>
        </w:rPr>
        <w:t>ут быть зачислены лица старше 18</w:t>
      </w:r>
      <w:r w:rsidRPr="005F26C4">
        <w:rPr>
          <w:szCs w:val="28"/>
        </w:rPr>
        <w:t xml:space="preserve"> лет и сдавшие нормативы общей и специальной физической подготовки, и имеющие звание «Мастер спорта России».</w:t>
      </w:r>
    </w:p>
    <w:p w:rsidR="00313AA1" w:rsidRPr="005F26C4" w:rsidRDefault="00313AA1" w:rsidP="00313AA1">
      <w:pPr>
        <w:ind w:firstLine="709"/>
        <w:jc w:val="both"/>
        <w:rPr>
          <w:szCs w:val="28"/>
        </w:rPr>
      </w:pPr>
      <w:r w:rsidRPr="005F26C4">
        <w:rPr>
          <w:szCs w:val="28"/>
        </w:rPr>
        <w:t xml:space="preserve"> Минимальная наполняемость группы ВСМ – 1 чел., максимальная – 3 чел. Длительность прохождения спортивной подготовки на этапе ВСМ не ограничивается, спортсмен может проходить спортивную подготовку пока соответствует критериям, установленным настоящей Программой и продолжает демонстрировать стабильный спортивный результат.</w:t>
      </w:r>
    </w:p>
    <w:p w:rsidR="00313AA1" w:rsidRDefault="00313AA1" w:rsidP="000D0B74">
      <w:pPr>
        <w:tabs>
          <w:tab w:val="left" w:pos="1276"/>
        </w:tabs>
        <w:ind w:right="-142" w:firstLine="567"/>
        <w:jc w:val="both"/>
        <w:rPr>
          <w:rFonts w:eastAsia="Calibri"/>
          <w:b/>
          <w:shd w:val="clear" w:color="auto" w:fill="FFFFFF"/>
          <w:lang w:eastAsia="en-US"/>
        </w:rPr>
      </w:pPr>
    </w:p>
    <w:p w:rsidR="000D0B74" w:rsidRPr="000E01A4" w:rsidRDefault="000D0B74" w:rsidP="009D0188">
      <w:pPr>
        <w:pStyle w:val="ConsPlusNormal"/>
        <w:spacing w:line="276" w:lineRule="auto"/>
        <w:jc w:val="center"/>
        <w:rPr>
          <w:rFonts w:ascii="Times New Roman" w:hAnsi="Times New Roman" w:cs="Times New Roman"/>
          <w:b/>
        </w:rPr>
      </w:pPr>
    </w:p>
    <w:p w:rsidR="00A71319" w:rsidRPr="009D0188" w:rsidRDefault="00551128" w:rsidP="009D0188">
      <w:pPr>
        <w:pStyle w:val="ConsPlusNormal"/>
        <w:spacing w:line="360" w:lineRule="auto"/>
        <w:jc w:val="right"/>
        <w:rPr>
          <w:rFonts w:ascii="Times New Roman" w:hAnsi="Times New Roman" w:cs="Times New Roman"/>
          <w:i/>
          <w:sz w:val="24"/>
          <w:szCs w:val="24"/>
        </w:rPr>
      </w:pPr>
      <w:r w:rsidRPr="00685CED">
        <w:rPr>
          <w:rFonts w:ascii="Times New Roman" w:hAnsi="Times New Roman" w:cs="Times New Roman"/>
          <w:i/>
          <w:sz w:val="24"/>
          <w:szCs w:val="24"/>
        </w:rPr>
        <w:t>Таблица 1</w:t>
      </w:r>
    </w:p>
    <w:tbl>
      <w:tblPr>
        <w:tblW w:w="10445" w:type="dxa"/>
        <w:tblInd w:w="102" w:type="dxa"/>
        <w:tblLayout w:type="fixed"/>
        <w:tblCellMar>
          <w:top w:w="102" w:type="dxa"/>
          <w:left w:w="62" w:type="dxa"/>
          <w:bottom w:w="102" w:type="dxa"/>
          <w:right w:w="62" w:type="dxa"/>
        </w:tblCellMar>
        <w:tblLook w:val="0000" w:firstRow="0" w:lastRow="0" w:firstColumn="0" w:lastColumn="0" w:noHBand="0" w:noVBand="0"/>
      </w:tblPr>
      <w:tblGrid>
        <w:gridCol w:w="2552"/>
        <w:gridCol w:w="1843"/>
        <w:gridCol w:w="1984"/>
        <w:gridCol w:w="2268"/>
        <w:gridCol w:w="1798"/>
      </w:tblGrid>
      <w:tr w:rsidR="00A71319" w:rsidRPr="00551128" w:rsidTr="00E963D1">
        <w:trPr>
          <w:trHeight w:val="886"/>
        </w:trPr>
        <w:tc>
          <w:tcPr>
            <w:tcW w:w="43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71319"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Этапы спортивной подготовки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71319"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Продолжительность этапов (в годах)</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Возраст для зачисления в группы (лет)</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71319"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Наполняемость групп (человек)</w:t>
            </w:r>
          </w:p>
        </w:tc>
      </w:tr>
      <w:tr w:rsidR="00A71319" w:rsidRPr="00551128" w:rsidTr="00E963D1">
        <w:trPr>
          <w:trHeight w:val="321"/>
        </w:trPr>
        <w:tc>
          <w:tcPr>
            <w:tcW w:w="43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71319"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Этап начальной подготовки</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A71319"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685CED" w:rsidP="00070E6A">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71319" w:rsidRPr="00551128" w:rsidRDefault="00685CED" w:rsidP="000E01A4">
            <w:pPr>
              <w:pStyle w:val="ConsPlusNormal"/>
              <w:jc w:val="center"/>
              <w:rPr>
                <w:rFonts w:ascii="Times New Roman" w:hAnsi="Times New Roman" w:cs="Times New Roman"/>
                <w:sz w:val="24"/>
                <w:szCs w:val="24"/>
              </w:rPr>
            </w:pPr>
            <w:r>
              <w:rPr>
                <w:rFonts w:ascii="Times New Roman" w:hAnsi="Times New Roman" w:cs="Times New Roman"/>
                <w:sz w:val="24"/>
                <w:szCs w:val="24"/>
              </w:rPr>
              <w:t>1</w:t>
            </w:r>
            <w:r w:rsidR="000E01A4">
              <w:rPr>
                <w:rFonts w:ascii="Times New Roman" w:hAnsi="Times New Roman" w:cs="Times New Roman"/>
                <w:sz w:val="24"/>
                <w:szCs w:val="24"/>
              </w:rPr>
              <w:t>2</w:t>
            </w:r>
            <w:r>
              <w:rPr>
                <w:rFonts w:ascii="Times New Roman" w:hAnsi="Times New Roman" w:cs="Times New Roman"/>
                <w:sz w:val="24"/>
                <w:szCs w:val="24"/>
              </w:rPr>
              <w:t>-15</w:t>
            </w:r>
          </w:p>
        </w:tc>
      </w:tr>
      <w:tr w:rsidR="00A01536" w:rsidRPr="00551128" w:rsidTr="00E963D1">
        <w:trPr>
          <w:trHeight w:val="202"/>
        </w:trPr>
        <w:tc>
          <w:tcPr>
            <w:tcW w:w="2552"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Тренировочный этап</w:t>
            </w:r>
          </w:p>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 этап спортивной специализации)</w:t>
            </w:r>
          </w:p>
        </w:tc>
        <w:tc>
          <w:tcPr>
            <w:tcW w:w="1843" w:type="dxa"/>
            <w:tcBorders>
              <w:top w:val="single" w:sz="4" w:space="0" w:color="auto"/>
              <w:left w:val="single" w:sz="4" w:space="0" w:color="auto"/>
              <w:bottom w:val="single" w:sz="4" w:space="0" w:color="auto"/>
              <w:right w:val="single" w:sz="4" w:space="0" w:color="auto"/>
            </w:tcBorders>
            <w:vAlign w:val="center"/>
          </w:tcPr>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До двух лет</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685CED" w:rsidP="00070E6A">
            <w:pPr>
              <w:pStyle w:val="ConsPlusNormal"/>
              <w:jc w:val="center"/>
              <w:rPr>
                <w:rFonts w:ascii="Times New Roman" w:hAnsi="Times New Roman" w:cs="Times New Roman"/>
                <w:sz w:val="24"/>
                <w:szCs w:val="24"/>
              </w:rPr>
            </w:pPr>
            <w:r>
              <w:rPr>
                <w:rFonts w:ascii="Times New Roman" w:hAnsi="Times New Roman" w:cs="Times New Roman"/>
                <w:sz w:val="24"/>
                <w:szCs w:val="24"/>
              </w:rPr>
              <w:t>11</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0E01A4" w:rsidP="00070E6A">
            <w:pPr>
              <w:pStyle w:val="ConsPlusNormal"/>
              <w:jc w:val="center"/>
              <w:rPr>
                <w:rFonts w:ascii="Times New Roman" w:hAnsi="Times New Roman" w:cs="Times New Roman"/>
                <w:sz w:val="24"/>
                <w:szCs w:val="24"/>
              </w:rPr>
            </w:pPr>
            <w:r>
              <w:rPr>
                <w:rFonts w:ascii="Times New Roman" w:hAnsi="Times New Roman" w:cs="Times New Roman"/>
                <w:sz w:val="24"/>
                <w:szCs w:val="24"/>
              </w:rPr>
              <w:t>5-10</w:t>
            </w:r>
          </w:p>
        </w:tc>
      </w:tr>
      <w:tr w:rsidR="00A01536" w:rsidRPr="00551128" w:rsidTr="00E963D1">
        <w:trPr>
          <w:trHeight w:val="339"/>
        </w:trPr>
        <w:tc>
          <w:tcPr>
            <w:tcW w:w="2552"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A01536" w:rsidP="00070E6A">
            <w:pPr>
              <w:pStyle w:val="ConsPlusNormal"/>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Свыше двух лет</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A01536" w:rsidP="00070E6A">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685CED" w:rsidP="00070E6A">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A01536" w:rsidRPr="00551128" w:rsidRDefault="00685CED" w:rsidP="00070E6A">
            <w:pPr>
              <w:pStyle w:val="ConsPlusNormal"/>
              <w:jc w:val="center"/>
              <w:rPr>
                <w:rFonts w:ascii="Times New Roman" w:hAnsi="Times New Roman" w:cs="Times New Roman"/>
                <w:sz w:val="24"/>
                <w:szCs w:val="24"/>
              </w:rPr>
            </w:pPr>
            <w:r>
              <w:rPr>
                <w:rFonts w:ascii="Times New Roman" w:hAnsi="Times New Roman" w:cs="Times New Roman"/>
                <w:sz w:val="24"/>
                <w:szCs w:val="24"/>
              </w:rPr>
              <w:t>5-10</w:t>
            </w:r>
          </w:p>
        </w:tc>
      </w:tr>
      <w:tr w:rsidR="000E01A4" w:rsidRPr="005122CE" w:rsidTr="000E01A4">
        <w:trPr>
          <w:trHeight w:val="559"/>
        </w:trPr>
        <w:tc>
          <w:tcPr>
            <w:tcW w:w="43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Этап совершенствования спортивного мастерства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Pr>
                <w:rFonts w:ascii="Times New Roman" w:hAnsi="Times New Roman" w:cs="Times New Roman"/>
                <w:sz w:val="24"/>
                <w:szCs w:val="24"/>
              </w:rPr>
              <w:t>Без ограничений</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0E01A4" w:rsidRPr="005122CE" w:rsidTr="000E01A4">
        <w:trPr>
          <w:trHeight w:val="559"/>
        </w:trPr>
        <w:tc>
          <w:tcPr>
            <w:tcW w:w="439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Этап высшего спортивного мастерства</w:t>
            </w:r>
          </w:p>
        </w:tc>
        <w:tc>
          <w:tcPr>
            <w:tcW w:w="1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Без ограничений</w:t>
            </w:r>
          </w:p>
        </w:tc>
        <w:tc>
          <w:tcPr>
            <w:tcW w:w="22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w:t>
            </w:r>
            <w:r>
              <w:rPr>
                <w:rFonts w:ascii="Times New Roman" w:hAnsi="Times New Roman" w:cs="Times New Roman"/>
                <w:sz w:val="24"/>
                <w:szCs w:val="24"/>
              </w:rPr>
              <w:t>8</w:t>
            </w:r>
          </w:p>
        </w:tc>
        <w:tc>
          <w:tcPr>
            <w:tcW w:w="1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0E01A4" w:rsidRPr="005122CE" w:rsidRDefault="000E01A4" w:rsidP="000E01A4">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r>
    </w:tbl>
    <w:p w:rsidR="00C35956" w:rsidRDefault="00C35956" w:rsidP="00C35956">
      <w:pPr>
        <w:ind w:firstLine="709"/>
        <w:jc w:val="both"/>
        <w:rPr>
          <w:szCs w:val="28"/>
        </w:rPr>
      </w:pPr>
    </w:p>
    <w:p w:rsidR="00C35956" w:rsidRPr="005F26C4" w:rsidRDefault="00C35956" w:rsidP="00C35956">
      <w:pPr>
        <w:ind w:firstLine="709"/>
        <w:jc w:val="both"/>
        <w:rPr>
          <w:szCs w:val="28"/>
        </w:rPr>
      </w:pPr>
      <w:r w:rsidRPr="005F26C4">
        <w:rPr>
          <w:szCs w:val="28"/>
        </w:rPr>
        <w:t>Лицам, проходящим спортивную подготовку на указанных этапах спортивной подготовки, не выполнившим предъявляемые Программой требования, предоставляется возможность продолжить спортивную подготовку на том же этапе спортивной подготовки кроме групп ВСМ.</w:t>
      </w:r>
    </w:p>
    <w:p w:rsidR="00C35956" w:rsidRPr="005F26C4" w:rsidRDefault="00C35956" w:rsidP="00C35956">
      <w:pPr>
        <w:ind w:firstLine="709"/>
        <w:jc w:val="both"/>
        <w:rPr>
          <w:szCs w:val="28"/>
        </w:rPr>
      </w:pPr>
      <w:r w:rsidRPr="005F26C4">
        <w:rPr>
          <w:szCs w:val="28"/>
        </w:rPr>
        <w:t>Отдельные учащиеся, не достигшие установленного возраста для перевода в группу следующего года обучения, но выполнившие программные требования предыдущего года обучения, могут переводиться раньше срока при персональном разрешении врача.</w:t>
      </w:r>
    </w:p>
    <w:p w:rsidR="00C35956" w:rsidRDefault="00C35956" w:rsidP="000D0B74">
      <w:pPr>
        <w:spacing w:before="100" w:beforeAutospacing="1" w:after="100" w:afterAutospacing="1"/>
        <w:rPr>
          <w:color w:val="000000"/>
        </w:rPr>
      </w:pPr>
    </w:p>
    <w:p w:rsidR="00D51065" w:rsidRDefault="000D7608" w:rsidP="000E01A4">
      <w:pPr>
        <w:tabs>
          <w:tab w:val="left" w:pos="1276"/>
        </w:tabs>
        <w:ind w:right="-142" w:firstLine="567"/>
        <w:jc w:val="both"/>
        <w:rPr>
          <w:rFonts w:eastAsia="Calibri"/>
          <w:b/>
          <w:shd w:val="clear" w:color="auto" w:fill="FFFFFF"/>
          <w:lang w:eastAsia="en-US"/>
        </w:rPr>
      </w:pPr>
      <w:r w:rsidRPr="00551128">
        <w:t>.</w:t>
      </w:r>
      <w:r w:rsidRPr="00551128">
        <w:rPr>
          <w:rFonts w:eastAsia="Calibri"/>
          <w:b/>
          <w:shd w:val="clear" w:color="auto" w:fill="FFFFFF"/>
          <w:lang w:eastAsia="en-US"/>
        </w:rPr>
        <w:t xml:space="preserve"> </w:t>
      </w:r>
    </w:p>
    <w:p w:rsidR="000E01A4" w:rsidRDefault="000E01A4" w:rsidP="001E75D5">
      <w:pPr>
        <w:tabs>
          <w:tab w:val="left" w:pos="1276"/>
        </w:tabs>
        <w:ind w:right="-142"/>
        <w:jc w:val="both"/>
        <w:rPr>
          <w:rFonts w:eastAsia="Calibri"/>
          <w:b/>
          <w:shd w:val="clear" w:color="auto" w:fill="FFFFFF"/>
          <w:lang w:eastAsia="en-US"/>
        </w:rPr>
      </w:pPr>
    </w:p>
    <w:p w:rsidR="00AE48AC" w:rsidRPr="00D51065" w:rsidRDefault="00AE48AC" w:rsidP="001E75D5">
      <w:pPr>
        <w:tabs>
          <w:tab w:val="left" w:pos="1276"/>
        </w:tabs>
        <w:ind w:right="-142"/>
        <w:jc w:val="both"/>
        <w:rPr>
          <w:rFonts w:eastAsia="Calibri"/>
          <w:b/>
          <w:shd w:val="clear" w:color="auto" w:fill="FFFFFF"/>
          <w:lang w:eastAsia="en-US"/>
        </w:rPr>
      </w:pPr>
    </w:p>
    <w:p w:rsidR="00A71319" w:rsidRPr="000E01A4" w:rsidRDefault="000D7608" w:rsidP="00E80AC8">
      <w:pPr>
        <w:pStyle w:val="ConsPlusNormal"/>
        <w:jc w:val="center"/>
        <w:rPr>
          <w:rFonts w:ascii="Times New Roman" w:hAnsi="Times New Roman" w:cs="Times New Roman"/>
          <w:b/>
        </w:rPr>
      </w:pPr>
      <w:r w:rsidRPr="000E01A4">
        <w:rPr>
          <w:rFonts w:ascii="Times New Roman" w:hAnsi="Times New Roman" w:cs="Times New Roman"/>
          <w:b/>
        </w:rPr>
        <w:t xml:space="preserve">2.2. </w:t>
      </w:r>
      <w:r w:rsidR="00A71319" w:rsidRPr="000E01A4">
        <w:rPr>
          <w:rFonts w:ascii="Times New Roman" w:hAnsi="Times New Roman" w:cs="Times New Roman"/>
          <w:b/>
        </w:rPr>
        <w:t>СООТНОШЕНИЕ</w:t>
      </w:r>
    </w:p>
    <w:p w:rsidR="00A71319" w:rsidRPr="000E01A4" w:rsidRDefault="00A71319" w:rsidP="00E80AC8">
      <w:pPr>
        <w:pStyle w:val="ConsPlusNormal"/>
        <w:jc w:val="center"/>
        <w:rPr>
          <w:rFonts w:ascii="Times New Roman" w:hAnsi="Times New Roman" w:cs="Times New Roman"/>
          <w:b/>
        </w:rPr>
      </w:pPr>
      <w:r w:rsidRPr="000E01A4">
        <w:rPr>
          <w:rFonts w:ascii="Times New Roman" w:hAnsi="Times New Roman" w:cs="Times New Roman"/>
          <w:b/>
        </w:rPr>
        <w:t xml:space="preserve">ОБЪЕМОВ ТРЕНИРОВОЧНОГО ПРОЦЕССА ПО ВИДАМ </w:t>
      </w:r>
      <w:proofErr w:type="gramStart"/>
      <w:r w:rsidRPr="000E01A4">
        <w:rPr>
          <w:rFonts w:ascii="Times New Roman" w:hAnsi="Times New Roman" w:cs="Times New Roman"/>
          <w:b/>
        </w:rPr>
        <w:t>СПОРТИВНОЙ</w:t>
      </w:r>
      <w:proofErr w:type="gramEnd"/>
    </w:p>
    <w:p w:rsidR="00A71319" w:rsidRPr="000E01A4" w:rsidRDefault="00A71319" w:rsidP="00E80AC8">
      <w:pPr>
        <w:pStyle w:val="ConsPlusNormal"/>
        <w:jc w:val="center"/>
        <w:rPr>
          <w:rFonts w:ascii="Times New Roman" w:hAnsi="Times New Roman" w:cs="Times New Roman"/>
          <w:b/>
        </w:rPr>
      </w:pPr>
      <w:r w:rsidRPr="000E01A4">
        <w:rPr>
          <w:rFonts w:ascii="Times New Roman" w:hAnsi="Times New Roman" w:cs="Times New Roman"/>
          <w:b/>
        </w:rPr>
        <w:t>ПОДГОТОВКИ НА ЭТАПАХ СПОРТИВНОЙ ПОДГОТОВКИ ПО ВИДУ</w:t>
      </w:r>
    </w:p>
    <w:p w:rsidR="00C35956" w:rsidRPr="00C35956" w:rsidRDefault="00A71319" w:rsidP="00C35956">
      <w:pPr>
        <w:pStyle w:val="ConsPlusNormal"/>
        <w:jc w:val="center"/>
        <w:rPr>
          <w:rFonts w:ascii="Times New Roman" w:hAnsi="Times New Roman" w:cs="Times New Roman"/>
          <w:sz w:val="24"/>
          <w:szCs w:val="24"/>
        </w:rPr>
      </w:pPr>
      <w:r w:rsidRPr="000E01A4">
        <w:rPr>
          <w:rFonts w:ascii="Times New Roman" w:hAnsi="Times New Roman" w:cs="Times New Roman"/>
          <w:b/>
        </w:rPr>
        <w:t xml:space="preserve">СПОРТА </w:t>
      </w:r>
      <w:r w:rsidR="006C3564" w:rsidRPr="000E01A4">
        <w:rPr>
          <w:rFonts w:ascii="Times New Roman" w:hAnsi="Times New Roman" w:cs="Times New Roman"/>
          <w:b/>
        </w:rPr>
        <w:t>СПОРТИВНОЕ ОРИЕНТИРОВАНИЕ</w:t>
      </w:r>
      <w:r w:rsidR="00C35956">
        <w:rPr>
          <w:rFonts w:ascii="Times New Roman" w:hAnsi="Times New Roman" w:cs="Times New Roman"/>
          <w:sz w:val="24"/>
          <w:szCs w:val="24"/>
        </w:rPr>
        <w:t>.</w:t>
      </w:r>
    </w:p>
    <w:p w:rsidR="00C35956" w:rsidRPr="005F26C4" w:rsidRDefault="00C35956" w:rsidP="00C35956">
      <w:pPr>
        <w:ind w:firstLine="709"/>
        <w:jc w:val="both"/>
        <w:rPr>
          <w:szCs w:val="28"/>
        </w:rPr>
      </w:pPr>
      <w:r w:rsidRPr="005F26C4">
        <w:rPr>
          <w:szCs w:val="28"/>
        </w:rPr>
        <w:t xml:space="preserve">При осуществлении спортивной подготовки необходимо учитывать соотношение различных сторон подготовки </w:t>
      </w:r>
      <w:r>
        <w:rPr>
          <w:szCs w:val="28"/>
        </w:rPr>
        <w:t>ориентировщиков</w:t>
      </w:r>
      <w:r w:rsidRPr="005F26C4">
        <w:rPr>
          <w:szCs w:val="28"/>
        </w:rPr>
        <w:t xml:space="preserve"> по годам обучения. На основании </w:t>
      </w:r>
      <w:r w:rsidRPr="005F26C4">
        <w:rPr>
          <w:szCs w:val="28"/>
        </w:rPr>
        <w:lastRenderedPageBreak/>
        <w:t xml:space="preserve">тренировочного плана Программы тренер разрабатывает рабочие программы (для каждой группы спортивной подготовки). </w:t>
      </w:r>
    </w:p>
    <w:p w:rsidR="00C35956" w:rsidRDefault="00C35956" w:rsidP="009D0188">
      <w:pPr>
        <w:pStyle w:val="ConsPlusNormal"/>
        <w:spacing w:line="360" w:lineRule="auto"/>
        <w:jc w:val="right"/>
        <w:rPr>
          <w:rFonts w:ascii="Times New Roman" w:hAnsi="Times New Roman" w:cs="Times New Roman"/>
          <w:i/>
          <w:sz w:val="24"/>
          <w:szCs w:val="24"/>
        </w:rPr>
      </w:pPr>
    </w:p>
    <w:p w:rsidR="00D51065" w:rsidRPr="009D0188" w:rsidRDefault="009D0188" w:rsidP="009D0188">
      <w:pPr>
        <w:pStyle w:val="ConsPlusNormal"/>
        <w:spacing w:line="360" w:lineRule="auto"/>
        <w:jc w:val="right"/>
        <w:rPr>
          <w:rFonts w:ascii="Times New Roman" w:hAnsi="Times New Roman" w:cs="Times New Roman"/>
          <w:i/>
          <w:sz w:val="24"/>
          <w:szCs w:val="24"/>
        </w:rPr>
      </w:pPr>
      <w:r w:rsidRPr="00685CED">
        <w:rPr>
          <w:rFonts w:ascii="Times New Roman" w:hAnsi="Times New Roman" w:cs="Times New Roman"/>
          <w:i/>
          <w:sz w:val="24"/>
          <w:szCs w:val="24"/>
        </w:rPr>
        <w:t>Таблица 2</w:t>
      </w:r>
    </w:p>
    <w:tbl>
      <w:tblPr>
        <w:tblW w:w="10065" w:type="dxa"/>
        <w:tblInd w:w="102" w:type="dxa"/>
        <w:tblLayout w:type="fixed"/>
        <w:tblCellMar>
          <w:top w:w="102" w:type="dxa"/>
          <w:left w:w="62" w:type="dxa"/>
          <w:bottom w:w="102" w:type="dxa"/>
          <w:right w:w="62" w:type="dxa"/>
        </w:tblCellMar>
        <w:tblLook w:val="0000" w:firstRow="0" w:lastRow="0" w:firstColumn="0" w:lastColumn="0" w:noHBand="0" w:noVBand="0"/>
      </w:tblPr>
      <w:tblGrid>
        <w:gridCol w:w="2977"/>
        <w:gridCol w:w="1134"/>
        <w:gridCol w:w="1134"/>
        <w:gridCol w:w="1134"/>
        <w:gridCol w:w="992"/>
        <w:gridCol w:w="1276"/>
        <w:gridCol w:w="1418"/>
      </w:tblGrid>
      <w:tr w:rsidR="009A43BC" w:rsidRPr="00551128" w:rsidTr="009A43BC">
        <w:trPr>
          <w:trHeight w:val="236"/>
        </w:trPr>
        <w:tc>
          <w:tcPr>
            <w:tcW w:w="29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9A43BC" w:rsidRDefault="009A43BC" w:rsidP="00070E6A">
            <w:pPr>
              <w:pStyle w:val="ConsPlusNormal"/>
              <w:spacing w:line="276" w:lineRule="auto"/>
              <w:jc w:val="center"/>
              <w:rPr>
                <w:rFonts w:ascii="Times New Roman" w:hAnsi="Times New Roman" w:cs="Times New Roman"/>
              </w:rPr>
            </w:pPr>
            <w:r w:rsidRPr="009A43BC">
              <w:rPr>
                <w:rFonts w:ascii="Times New Roman" w:hAnsi="Times New Roman" w:cs="Times New Roman"/>
              </w:rPr>
              <w:t>Разделы подготовки</w:t>
            </w:r>
          </w:p>
        </w:tc>
        <w:tc>
          <w:tcPr>
            <w:tcW w:w="7088"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9A43BC" w:rsidRDefault="009A43BC" w:rsidP="00070E6A">
            <w:pPr>
              <w:pStyle w:val="ConsPlusNormal"/>
              <w:spacing w:line="276" w:lineRule="auto"/>
              <w:jc w:val="center"/>
              <w:rPr>
                <w:rFonts w:ascii="Times New Roman" w:hAnsi="Times New Roman" w:cs="Times New Roman"/>
              </w:rPr>
            </w:pPr>
            <w:r w:rsidRPr="009A43BC">
              <w:rPr>
                <w:rFonts w:ascii="Times New Roman" w:hAnsi="Times New Roman" w:cs="Times New Roman"/>
              </w:rPr>
              <w:t>Этапы и годы спортивной подготовки</w:t>
            </w:r>
          </w:p>
        </w:tc>
      </w:tr>
      <w:tr w:rsidR="009A43BC" w:rsidRPr="00551128" w:rsidTr="009A43BC">
        <w:trPr>
          <w:trHeight w:val="598"/>
        </w:trPr>
        <w:tc>
          <w:tcPr>
            <w:tcW w:w="29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9A43BC" w:rsidRDefault="009A43BC" w:rsidP="00070E6A">
            <w:pPr>
              <w:pStyle w:val="ConsPlusNormal"/>
              <w:spacing w:line="276" w:lineRule="auto"/>
              <w:jc w:val="center"/>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9A43BC" w:rsidRDefault="009A43BC" w:rsidP="00070E6A">
            <w:pPr>
              <w:pStyle w:val="ConsPlusNormal"/>
              <w:spacing w:line="276" w:lineRule="auto"/>
              <w:jc w:val="center"/>
              <w:rPr>
                <w:rFonts w:ascii="Times New Roman" w:hAnsi="Times New Roman" w:cs="Times New Roman"/>
              </w:rPr>
            </w:pPr>
            <w:r w:rsidRPr="009A43BC">
              <w:rPr>
                <w:rFonts w:ascii="Times New Roman" w:hAnsi="Times New Roman" w:cs="Times New Roman"/>
              </w:rPr>
              <w:t>Этап начальной подготовки</w:t>
            </w:r>
          </w:p>
        </w:tc>
        <w:tc>
          <w:tcPr>
            <w:tcW w:w="21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9A43BC" w:rsidRDefault="009A43BC" w:rsidP="00070E6A">
            <w:pPr>
              <w:pStyle w:val="ConsPlusNormal"/>
              <w:spacing w:line="276" w:lineRule="auto"/>
              <w:jc w:val="center"/>
              <w:rPr>
                <w:rFonts w:ascii="Times New Roman" w:hAnsi="Times New Roman" w:cs="Times New Roman"/>
              </w:rPr>
            </w:pPr>
            <w:r w:rsidRPr="009A43BC">
              <w:rPr>
                <w:rFonts w:ascii="Times New Roman" w:hAnsi="Times New Roman" w:cs="Times New Roman"/>
              </w:rPr>
              <w:t>Тренировочный этап (этап спортивной специализации)</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9A43BC" w:rsidRDefault="009A43BC" w:rsidP="009A43BC">
            <w:pPr>
              <w:pStyle w:val="ConsPlusNormal"/>
              <w:jc w:val="center"/>
              <w:rPr>
                <w:rFonts w:ascii="Times New Roman" w:hAnsi="Times New Roman" w:cs="Times New Roman"/>
              </w:rPr>
            </w:pPr>
            <w:r w:rsidRPr="009A43BC">
              <w:rPr>
                <w:rFonts w:ascii="Times New Roman" w:hAnsi="Times New Roman" w:cs="Times New Roman"/>
              </w:rPr>
              <w:t>Этап совершенствования спортивного мастерства</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9A43BC" w:rsidRDefault="009A43BC" w:rsidP="009A43BC">
            <w:pPr>
              <w:pStyle w:val="ConsPlusNormal"/>
              <w:jc w:val="center"/>
              <w:rPr>
                <w:rFonts w:ascii="Times New Roman" w:hAnsi="Times New Roman" w:cs="Times New Roman"/>
              </w:rPr>
            </w:pPr>
            <w:r w:rsidRPr="009A43BC">
              <w:rPr>
                <w:rFonts w:ascii="Times New Roman" w:hAnsi="Times New Roman" w:cs="Times New Roman"/>
              </w:rPr>
              <w:t>Этап высшего спортивного мастерства</w:t>
            </w:r>
          </w:p>
        </w:tc>
      </w:tr>
      <w:tr w:rsidR="009A43BC" w:rsidRPr="00551128" w:rsidTr="009A43BC">
        <w:trPr>
          <w:trHeight w:val="497"/>
        </w:trPr>
        <w:tc>
          <w:tcPr>
            <w:tcW w:w="29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1E75D5" w:rsidRDefault="009A43BC" w:rsidP="00070E6A">
            <w:pPr>
              <w:pStyle w:val="ConsPlusNormal"/>
              <w:spacing w:line="276" w:lineRule="auto"/>
              <w:jc w:val="center"/>
              <w:rPr>
                <w:rFonts w:ascii="Times New Roman" w:hAnsi="Times New Roman" w:cs="Times New Roman"/>
              </w:rPr>
            </w:pPr>
            <w:r w:rsidRPr="001E75D5">
              <w:rPr>
                <w:rFonts w:ascii="Times New Roman" w:hAnsi="Times New Roman" w:cs="Times New Roman"/>
              </w:rPr>
              <w:t>До года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1E75D5" w:rsidRDefault="009A43BC" w:rsidP="00070E6A">
            <w:pPr>
              <w:pStyle w:val="ConsPlusNormal"/>
              <w:spacing w:line="276" w:lineRule="auto"/>
              <w:jc w:val="center"/>
              <w:rPr>
                <w:rFonts w:ascii="Times New Roman" w:hAnsi="Times New Roman" w:cs="Times New Roman"/>
              </w:rPr>
            </w:pPr>
            <w:r w:rsidRPr="001E75D5">
              <w:rPr>
                <w:rFonts w:ascii="Times New Roman" w:hAnsi="Times New Roman" w:cs="Times New Roman"/>
              </w:rPr>
              <w:t>Свыше года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1E75D5" w:rsidRDefault="009A43BC" w:rsidP="009A43BC">
            <w:pPr>
              <w:pStyle w:val="ConsPlusNormal"/>
              <w:jc w:val="center"/>
              <w:rPr>
                <w:rFonts w:ascii="Times New Roman" w:hAnsi="Times New Roman" w:cs="Times New Roman"/>
              </w:rPr>
            </w:pPr>
            <w:r w:rsidRPr="001E75D5">
              <w:rPr>
                <w:rFonts w:ascii="Times New Roman" w:hAnsi="Times New Roman" w:cs="Times New Roman"/>
              </w:rPr>
              <w:t>До 2 лет</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1E75D5" w:rsidRDefault="009A43BC" w:rsidP="009A43BC">
            <w:pPr>
              <w:pStyle w:val="ConsPlusNormal"/>
              <w:jc w:val="center"/>
              <w:rPr>
                <w:rFonts w:ascii="Times New Roman" w:hAnsi="Times New Roman" w:cs="Times New Roman"/>
              </w:rPr>
            </w:pPr>
            <w:r w:rsidRPr="001E75D5">
              <w:rPr>
                <w:rFonts w:ascii="Times New Roman" w:hAnsi="Times New Roman" w:cs="Times New Roman"/>
              </w:rPr>
              <w:t>Свыше 2 лет</w:t>
            </w:r>
          </w:p>
        </w:tc>
        <w:tc>
          <w:tcPr>
            <w:tcW w:w="1276" w:type="dxa"/>
            <w:tcBorders>
              <w:top w:val="single" w:sz="4" w:space="0" w:color="auto"/>
              <w:left w:val="single" w:sz="4" w:space="0" w:color="auto"/>
              <w:bottom w:val="single" w:sz="4" w:space="0" w:color="auto"/>
              <w:right w:val="single" w:sz="4" w:space="0" w:color="auto"/>
            </w:tcBorders>
          </w:tcPr>
          <w:p w:rsidR="009A43BC" w:rsidRPr="00551128" w:rsidRDefault="009A43BC" w:rsidP="00070E6A">
            <w:pPr>
              <w:pStyle w:val="ConsPlusNormal"/>
              <w:spacing w:line="276" w:lineRule="auto"/>
              <w:jc w:val="cente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A43BC" w:rsidRPr="00551128" w:rsidRDefault="009A43BC" w:rsidP="00070E6A">
            <w:pPr>
              <w:pStyle w:val="ConsPlusNormal"/>
              <w:spacing w:line="276" w:lineRule="auto"/>
              <w:jc w:val="center"/>
              <w:rPr>
                <w:rFonts w:ascii="Times New Roman" w:hAnsi="Times New Roman" w:cs="Times New Roman"/>
                <w:sz w:val="24"/>
                <w:szCs w:val="24"/>
              </w:rPr>
            </w:pPr>
          </w:p>
        </w:tc>
      </w:tr>
      <w:tr w:rsidR="009A43BC" w:rsidRPr="00551128" w:rsidTr="009A43BC">
        <w:trPr>
          <w:trHeight w:hRule="exact" w:val="375"/>
        </w:trPr>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rPr>
                <w:rFonts w:ascii="Times New Roman" w:hAnsi="Times New Roman" w:cs="Times New Roman"/>
                <w:sz w:val="24"/>
                <w:szCs w:val="24"/>
              </w:rPr>
            </w:pPr>
            <w:r w:rsidRPr="00551128">
              <w:rPr>
                <w:rFonts w:ascii="Times New Roman" w:hAnsi="Times New Roman" w:cs="Times New Roman"/>
                <w:sz w:val="24"/>
                <w:szCs w:val="24"/>
              </w:rPr>
              <w:t>Общая физическая подготовка</w:t>
            </w:r>
            <w:proofErr w:type="gramStart"/>
            <w:r w:rsidRPr="00551128">
              <w:rPr>
                <w:rFonts w:ascii="Times New Roman" w:hAnsi="Times New Roman" w:cs="Times New Roman"/>
                <w:sz w:val="24"/>
                <w:szCs w:val="24"/>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44-56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44-56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40-50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27-35</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24-30</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24-30</w:t>
            </w:r>
          </w:p>
        </w:tc>
      </w:tr>
      <w:tr w:rsidR="009A43BC" w:rsidRPr="00551128" w:rsidTr="009A43BC">
        <w:trPr>
          <w:trHeight w:hRule="exact" w:val="453"/>
        </w:trPr>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jc w:val="both"/>
              <w:rPr>
                <w:rFonts w:ascii="Times New Roman" w:hAnsi="Times New Roman" w:cs="Times New Roman"/>
                <w:sz w:val="24"/>
                <w:szCs w:val="24"/>
              </w:rPr>
            </w:pPr>
            <w:r w:rsidRPr="00551128">
              <w:rPr>
                <w:rFonts w:ascii="Times New Roman" w:hAnsi="Times New Roman" w:cs="Times New Roman"/>
                <w:sz w:val="24"/>
                <w:szCs w:val="24"/>
              </w:rPr>
              <w:t>Специальная физическая подготовка</w:t>
            </w:r>
            <w:proofErr w:type="gramStart"/>
            <w:r w:rsidRPr="00551128">
              <w:rPr>
                <w:rFonts w:ascii="Times New Roman" w:hAnsi="Times New Roman" w:cs="Times New Roman"/>
                <w:sz w:val="24"/>
                <w:szCs w:val="24"/>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9-11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9-11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16-20</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29-37</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35-45</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33-42</w:t>
            </w:r>
          </w:p>
        </w:tc>
      </w:tr>
      <w:tr w:rsidR="009A43BC" w:rsidRPr="00551128" w:rsidTr="009A43BC">
        <w:trPr>
          <w:trHeight w:hRule="exact" w:val="461"/>
        </w:trPr>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rPr>
                <w:rFonts w:ascii="Times New Roman" w:hAnsi="Times New Roman" w:cs="Times New Roman"/>
                <w:sz w:val="24"/>
                <w:szCs w:val="24"/>
              </w:rPr>
            </w:pPr>
            <w:r w:rsidRPr="00551128">
              <w:rPr>
                <w:rFonts w:ascii="Times New Roman" w:hAnsi="Times New Roman" w:cs="Times New Roman"/>
                <w:sz w:val="24"/>
                <w:szCs w:val="24"/>
              </w:rPr>
              <w:t>Техническая подготовка</w:t>
            </w:r>
            <w:proofErr w:type="gramStart"/>
            <w:r w:rsidRPr="00551128">
              <w:rPr>
                <w:rFonts w:ascii="Times New Roman" w:hAnsi="Times New Roman" w:cs="Times New Roman"/>
                <w:sz w:val="24"/>
                <w:szCs w:val="24"/>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24-31</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26-34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20-26</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17-23</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12-16</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12-16</w:t>
            </w:r>
          </w:p>
        </w:tc>
      </w:tr>
      <w:tr w:rsidR="009A43BC" w:rsidRPr="00551128" w:rsidTr="009A43BC">
        <w:trPr>
          <w:trHeight w:hRule="exact" w:val="680"/>
        </w:trPr>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rPr>
                <w:rFonts w:ascii="Times New Roman" w:hAnsi="Times New Roman" w:cs="Times New Roman"/>
                <w:sz w:val="24"/>
                <w:szCs w:val="24"/>
              </w:rPr>
            </w:pPr>
            <w:r w:rsidRPr="00551128">
              <w:rPr>
                <w:rFonts w:ascii="Times New Roman" w:hAnsi="Times New Roman" w:cs="Times New Roman"/>
                <w:sz w:val="24"/>
                <w:szCs w:val="24"/>
              </w:rPr>
              <w:t>Тактическая, теоретическая, психологическая подготовка</w:t>
            </w:r>
            <w:proofErr w:type="gramStart"/>
            <w:r w:rsidRPr="00551128">
              <w:rPr>
                <w:rFonts w:ascii="Times New Roman" w:hAnsi="Times New Roman" w:cs="Times New Roman"/>
                <w:sz w:val="24"/>
                <w:szCs w:val="24"/>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6-8</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6-8</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8-10</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4-6</w:t>
            </w:r>
          </w:p>
        </w:tc>
      </w:tr>
      <w:tr w:rsidR="009A43BC" w:rsidRPr="00551128" w:rsidTr="009A43BC">
        <w:trPr>
          <w:trHeight w:hRule="exact" w:val="680"/>
        </w:trPr>
        <w:tc>
          <w:tcPr>
            <w:tcW w:w="29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9A43BC" w:rsidRPr="00551128" w:rsidRDefault="009A43BC" w:rsidP="00070E6A">
            <w:pPr>
              <w:pStyle w:val="ConsPlusNormal"/>
              <w:spacing w:line="276" w:lineRule="auto"/>
              <w:rPr>
                <w:rFonts w:ascii="Times New Roman" w:hAnsi="Times New Roman" w:cs="Times New Roman"/>
                <w:sz w:val="24"/>
                <w:szCs w:val="24"/>
              </w:rPr>
            </w:pPr>
            <w:r w:rsidRPr="00551128">
              <w:rPr>
                <w:rFonts w:ascii="Times New Roman" w:hAnsi="Times New Roman" w:cs="Times New Roman"/>
                <w:sz w:val="24"/>
                <w:szCs w:val="24"/>
              </w:rPr>
              <w:t>Участие в соревнованиях, тренерская и судейская практика</w:t>
            </w:r>
            <w:proofErr w:type="gramStart"/>
            <w:r w:rsidRPr="00551128">
              <w:rPr>
                <w:rFonts w:ascii="Times New Roman" w:hAnsi="Times New Roman" w:cs="Times New Roman"/>
                <w:sz w:val="24"/>
                <w:szCs w:val="24"/>
              </w:rPr>
              <w:t xml:space="preserve"> (%)</w:t>
            </w:r>
            <w:proofErr w:type="gram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4-6</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9A43BC" w:rsidRPr="00551128" w:rsidRDefault="009A43BC" w:rsidP="009A43BC">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8-10</w:t>
            </w:r>
          </w:p>
        </w:tc>
        <w:tc>
          <w:tcPr>
            <w:tcW w:w="1276"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10-12</w:t>
            </w:r>
          </w:p>
        </w:tc>
        <w:tc>
          <w:tcPr>
            <w:tcW w:w="1418" w:type="dxa"/>
            <w:tcBorders>
              <w:top w:val="single" w:sz="4" w:space="0" w:color="auto"/>
              <w:left w:val="single" w:sz="4" w:space="0" w:color="auto"/>
              <w:bottom w:val="single" w:sz="4" w:space="0" w:color="auto"/>
              <w:right w:val="single" w:sz="4" w:space="0" w:color="auto"/>
            </w:tcBorders>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14-18</w:t>
            </w:r>
          </w:p>
        </w:tc>
      </w:tr>
    </w:tbl>
    <w:p w:rsidR="00AE48AC" w:rsidRDefault="00AE48AC" w:rsidP="00551128">
      <w:pPr>
        <w:pStyle w:val="ConsPlusNormal"/>
        <w:spacing w:line="360" w:lineRule="auto"/>
        <w:jc w:val="center"/>
        <w:rPr>
          <w:rFonts w:ascii="Times New Roman" w:hAnsi="Times New Roman" w:cs="Times New Roman"/>
          <w:sz w:val="24"/>
          <w:szCs w:val="24"/>
        </w:rPr>
      </w:pPr>
    </w:p>
    <w:p w:rsidR="00AE48AC" w:rsidRDefault="00AE48AC" w:rsidP="00551128">
      <w:pPr>
        <w:pStyle w:val="ConsPlusNormal"/>
        <w:spacing w:line="360" w:lineRule="auto"/>
        <w:jc w:val="center"/>
        <w:rPr>
          <w:rFonts w:ascii="Times New Roman" w:hAnsi="Times New Roman" w:cs="Times New Roman"/>
          <w:sz w:val="24"/>
          <w:szCs w:val="24"/>
        </w:rPr>
      </w:pPr>
    </w:p>
    <w:p w:rsidR="00AE48AC" w:rsidRDefault="00AE48AC" w:rsidP="00551128">
      <w:pPr>
        <w:pStyle w:val="ConsPlusNormal"/>
        <w:spacing w:line="360" w:lineRule="auto"/>
        <w:jc w:val="center"/>
        <w:rPr>
          <w:rFonts w:ascii="Times New Roman" w:hAnsi="Times New Roman" w:cs="Times New Roman"/>
          <w:sz w:val="24"/>
          <w:szCs w:val="24"/>
        </w:rPr>
      </w:pPr>
    </w:p>
    <w:p w:rsidR="00AE48AC" w:rsidRDefault="00AE48AC" w:rsidP="00551128">
      <w:pPr>
        <w:pStyle w:val="ConsPlusNormal"/>
        <w:spacing w:line="360" w:lineRule="auto"/>
        <w:jc w:val="center"/>
        <w:rPr>
          <w:rFonts w:ascii="Times New Roman" w:hAnsi="Times New Roman" w:cs="Times New Roman"/>
          <w:sz w:val="24"/>
          <w:szCs w:val="24"/>
        </w:rPr>
      </w:pPr>
    </w:p>
    <w:p w:rsidR="00AE48AC" w:rsidRDefault="00AE48AC" w:rsidP="00551128">
      <w:pPr>
        <w:pStyle w:val="ConsPlusNormal"/>
        <w:spacing w:line="360" w:lineRule="auto"/>
        <w:jc w:val="center"/>
        <w:rPr>
          <w:rFonts w:ascii="Times New Roman" w:hAnsi="Times New Roman" w:cs="Times New Roman"/>
          <w:sz w:val="24"/>
          <w:szCs w:val="24"/>
        </w:rPr>
      </w:pPr>
    </w:p>
    <w:p w:rsidR="00AE48AC" w:rsidRDefault="00AE48AC" w:rsidP="00C35956">
      <w:pPr>
        <w:pStyle w:val="ConsPlusNormal"/>
        <w:spacing w:line="360" w:lineRule="auto"/>
        <w:rPr>
          <w:rFonts w:ascii="Times New Roman" w:hAnsi="Times New Roman" w:cs="Times New Roman"/>
          <w:sz w:val="24"/>
          <w:szCs w:val="24"/>
        </w:rPr>
      </w:pPr>
    </w:p>
    <w:p w:rsidR="00C35956" w:rsidRDefault="00AE48AC" w:rsidP="00551128">
      <w:pPr>
        <w:pStyle w:val="ConsPlusNormal"/>
        <w:spacing w:line="360" w:lineRule="auto"/>
        <w:jc w:val="center"/>
        <w:rPr>
          <w:rFonts w:ascii="Times New Roman" w:hAnsi="Times New Roman" w:cs="Times New Roman"/>
          <w:sz w:val="24"/>
          <w:szCs w:val="24"/>
        </w:rPr>
      </w:pPr>
      <w:r>
        <w:rPr>
          <w:rFonts w:ascii="Times New Roman" w:hAnsi="Times New Roman" w:cs="Times New Roman"/>
          <w:sz w:val="24"/>
          <w:szCs w:val="24"/>
        </w:rPr>
        <w:t>ОБЪЕ</w:t>
      </w:r>
      <w:r w:rsidR="001E75D5">
        <w:rPr>
          <w:rFonts w:ascii="Times New Roman" w:hAnsi="Times New Roman" w:cs="Times New Roman"/>
          <w:sz w:val="24"/>
          <w:szCs w:val="24"/>
        </w:rPr>
        <w:t xml:space="preserve">МЫ ТРЕНИРОВОЧНОЙ НАГРУЗКИ </w:t>
      </w:r>
    </w:p>
    <w:p w:rsidR="009D0188" w:rsidRDefault="00C35956" w:rsidP="00551128">
      <w:pPr>
        <w:pStyle w:val="ConsPlusNormal"/>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Для спортсменов ориентировщиков </w:t>
      </w:r>
      <w:r w:rsidR="001E75D5">
        <w:rPr>
          <w:rFonts w:ascii="Times New Roman" w:hAnsi="Times New Roman" w:cs="Times New Roman"/>
          <w:sz w:val="24"/>
          <w:szCs w:val="24"/>
        </w:rPr>
        <w:t>в СШ «</w:t>
      </w:r>
      <w:proofErr w:type="spellStart"/>
      <w:r w:rsidR="001E75D5">
        <w:rPr>
          <w:rFonts w:ascii="Times New Roman" w:hAnsi="Times New Roman" w:cs="Times New Roman"/>
          <w:sz w:val="24"/>
          <w:szCs w:val="24"/>
        </w:rPr>
        <w:t>Ижсталь</w:t>
      </w:r>
      <w:proofErr w:type="spellEnd"/>
      <w:r w:rsidR="001E75D5">
        <w:rPr>
          <w:rFonts w:ascii="Times New Roman" w:hAnsi="Times New Roman" w:cs="Times New Roman"/>
          <w:sz w:val="24"/>
          <w:szCs w:val="24"/>
        </w:rPr>
        <w:t>»</w:t>
      </w:r>
    </w:p>
    <w:tbl>
      <w:tblPr>
        <w:tblStyle w:val="af3"/>
        <w:tblpPr w:leftFromText="180" w:rightFromText="180" w:vertAnchor="text" w:horzAnchor="margin" w:tblpXSpec="right" w:tblpY="349"/>
        <w:tblW w:w="11058" w:type="dxa"/>
        <w:tblLayout w:type="fixed"/>
        <w:tblLook w:val="04A0" w:firstRow="1" w:lastRow="0" w:firstColumn="1" w:lastColumn="0" w:noHBand="0" w:noVBand="1"/>
      </w:tblPr>
      <w:tblGrid>
        <w:gridCol w:w="1559"/>
        <w:gridCol w:w="842"/>
        <w:gridCol w:w="865"/>
        <w:gridCol w:w="865"/>
        <w:gridCol w:w="865"/>
        <w:gridCol w:w="816"/>
        <w:gridCol w:w="916"/>
        <w:gridCol w:w="866"/>
        <w:gridCol w:w="860"/>
        <w:gridCol w:w="6"/>
        <w:gridCol w:w="866"/>
        <w:gridCol w:w="866"/>
        <w:gridCol w:w="866"/>
      </w:tblGrid>
      <w:tr w:rsidR="001E75D5" w:rsidRPr="00F67BDB" w:rsidTr="001E75D5">
        <w:trPr>
          <w:trHeight w:val="415"/>
        </w:trPr>
        <w:tc>
          <w:tcPr>
            <w:tcW w:w="1559" w:type="dxa"/>
            <w:vMerge w:val="restart"/>
            <w:vAlign w:val="center"/>
          </w:tcPr>
          <w:p w:rsidR="001E75D5" w:rsidRPr="00F67BDB" w:rsidRDefault="001E75D5" w:rsidP="001E75D5">
            <w:r w:rsidRPr="00F67BDB">
              <w:t>Разделы подготовки</w:t>
            </w:r>
          </w:p>
        </w:tc>
        <w:tc>
          <w:tcPr>
            <w:tcW w:w="9499" w:type="dxa"/>
            <w:gridSpan w:val="12"/>
            <w:tcBorders>
              <w:bottom w:val="single" w:sz="4" w:space="0" w:color="000000" w:themeColor="text1"/>
            </w:tcBorders>
            <w:vAlign w:val="center"/>
          </w:tcPr>
          <w:p w:rsidR="001E75D5" w:rsidRPr="00F67BDB" w:rsidRDefault="001E75D5" w:rsidP="001E75D5">
            <w:pPr>
              <w:jc w:val="center"/>
            </w:pPr>
            <w:r w:rsidRPr="00F67BDB">
              <w:t>Этапы и годы спортивной подготовки</w:t>
            </w:r>
          </w:p>
        </w:tc>
      </w:tr>
      <w:tr w:rsidR="001E75D5" w:rsidRPr="00F67BDB" w:rsidTr="001E75D5">
        <w:trPr>
          <w:trHeight w:val="698"/>
        </w:trPr>
        <w:tc>
          <w:tcPr>
            <w:tcW w:w="1559" w:type="dxa"/>
            <w:vMerge/>
            <w:vAlign w:val="center"/>
          </w:tcPr>
          <w:p w:rsidR="001E75D5" w:rsidRPr="00F67BDB" w:rsidRDefault="001E75D5" w:rsidP="001E75D5">
            <w:pPr>
              <w:jc w:val="center"/>
            </w:pPr>
          </w:p>
        </w:tc>
        <w:tc>
          <w:tcPr>
            <w:tcW w:w="2572" w:type="dxa"/>
            <w:gridSpan w:val="3"/>
            <w:tcBorders>
              <w:bottom w:val="single" w:sz="4" w:space="0" w:color="000000" w:themeColor="text1"/>
            </w:tcBorders>
            <w:vAlign w:val="center"/>
          </w:tcPr>
          <w:p w:rsidR="001E75D5" w:rsidRPr="00F67BDB" w:rsidRDefault="001E75D5" w:rsidP="001E75D5">
            <w:pPr>
              <w:jc w:val="center"/>
            </w:pPr>
            <w:r w:rsidRPr="00F67BDB">
              <w:t>Этап начальной подготовки</w:t>
            </w:r>
          </w:p>
        </w:tc>
        <w:tc>
          <w:tcPr>
            <w:tcW w:w="4323" w:type="dxa"/>
            <w:gridSpan w:val="5"/>
            <w:tcBorders>
              <w:bottom w:val="single" w:sz="4" w:space="0" w:color="000000" w:themeColor="text1"/>
              <w:right w:val="single" w:sz="2" w:space="0" w:color="000000" w:themeColor="text1"/>
            </w:tcBorders>
            <w:vAlign w:val="center"/>
          </w:tcPr>
          <w:p w:rsidR="001E75D5" w:rsidRDefault="001E75D5" w:rsidP="001E75D5">
            <w:pPr>
              <w:jc w:val="center"/>
            </w:pPr>
            <w:r w:rsidRPr="00F67BDB">
              <w:t xml:space="preserve">Тренировочный этап </w:t>
            </w:r>
          </w:p>
          <w:p w:rsidR="001E75D5" w:rsidRPr="00F67BDB" w:rsidRDefault="001E75D5" w:rsidP="001E75D5">
            <w:pPr>
              <w:jc w:val="center"/>
            </w:pPr>
            <w:r w:rsidRPr="00F67BDB">
              <w:t>(этап спортивной специализации)</w:t>
            </w:r>
          </w:p>
        </w:tc>
        <w:tc>
          <w:tcPr>
            <w:tcW w:w="1738" w:type="dxa"/>
            <w:gridSpan w:val="3"/>
            <w:tcBorders>
              <w:left w:val="single" w:sz="2" w:space="0" w:color="000000" w:themeColor="text1"/>
              <w:bottom w:val="single" w:sz="4" w:space="0" w:color="000000" w:themeColor="text1"/>
            </w:tcBorders>
            <w:vAlign w:val="center"/>
          </w:tcPr>
          <w:p w:rsidR="001E75D5" w:rsidRPr="00F67BDB" w:rsidRDefault="001E75D5" w:rsidP="001E75D5">
            <w:pPr>
              <w:jc w:val="center"/>
            </w:pPr>
            <w:r w:rsidRPr="00F67BDB">
              <w:t>Этап совершенствования спортивного мастерства</w:t>
            </w:r>
          </w:p>
        </w:tc>
        <w:tc>
          <w:tcPr>
            <w:tcW w:w="866" w:type="dxa"/>
            <w:vMerge w:val="restart"/>
            <w:vAlign w:val="center"/>
          </w:tcPr>
          <w:p w:rsidR="001E75D5" w:rsidRPr="00F67BDB" w:rsidRDefault="001E75D5" w:rsidP="001E75D5">
            <w:pPr>
              <w:jc w:val="center"/>
            </w:pPr>
            <w:r w:rsidRPr="00F67BDB">
              <w:t>Этап высшего спортивного мастерства</w:t>
            </w:r>
          </w:p>
        </w:tc>
      </w:tr>
      <w:tr w:rsidR="001E75D5" w:rsidRPr="00F67BDB" w:rsidTr="001E75D5">
        <w:trPr>
          <w:trHeight w:val="750"/>
        </w:trPr>
        <w:tc>
          <w:tcPr>
            <w:tcW w:w="1559" w:type="dxa"/>
            <w:vMerge/>
            <w:tcBorders>
              <w:bottom w:val="single" w:sz="4" w:space="0" w:color="000000" w:themeColor="text1"/>
            </w:tcBorders>
            <w:vAlign w:val="center"/>
          </w:tcPr>
          <w:p w:rsidR="001E75D5" w:rsidRPr="00F67BDB" w:rsidRDefault="001E75D5" w:rsidP="001E75D5">
            <w:pPr>
              <w:jc w:val="center"/>
            </w:pPr>
          </w:p>
        </w:tc>
        <w:tc>
          <w:tcPr>
            <w:tcW w:w="842" w:type="dxa"/>
            <w:tcBorders>
              <w:bottom w:val="single" w:sz="4" w:space="0" w:color="000000" w:themeColor="text1"/>
            </w:tcBorders>
            <w:vAlign w:val="center"/>
          </w:tcPr>
          <w:p w:rsidR="001E75D5" w:rsidRPr="00F67BDB" w:rsidRDefault="001E75D5" w:rsidP="001E75D5">
            <w:pPr>
              <w:jc w:val="center"/>
            </w:pPr>
            <w:r w:rsidRPr="00F67BDB">
              <w:t>1 год</w:t>
            </w:r>
          </w:p>
        </w:tc>
        <w:tc>
          <w:tcPr>
            <w:tcW w:w="865" w:type="dxa"/>
            <w:tcBorders>
              <w:bottom w:val="single" w:sz="4" w:space="0" w:color="000000" w:themeColor="text1"/>
            </w:tcBorders>
            <w:vAlign w:val="center"/>
          </w:tcPr>
          <w:p w:rsidR="001E75D5" w:rsidRPr="00F67BDB" w:rsidRDefault="001E75D5" w:rsidP="001E75D5">
            <w:pPr>
              <w:jc w:val="center"/>
            </w:pPr>
            <w:r w:rsidRPr="00F67BDB">
              <w:t>2 год</w:t>
            </w:r>
          </w:p>
        </w:tc>
        <w:tc>
          <w:tcPr>
            <w:tcW w:w="865" w:type="dxa"/>
            <w:tcBorders>
              <w:bottom w:val="single" w:sz="4" w:space="0" w:color="000000" w:themeColor="text1"/>
            </w:tcBorders>
            <w:vAlign w:val="center"/>
          </w:tcPr>
          <w:p w:rsidR="001E75D5" w:rsidRPr="00F67BDB" w:rsidRDefault="001E75D5" w:rsidP="001E75D5">
            <w:pPr>
              <w:jc w:val="center"/>
            </w:pPr>
            <w:r w:rsidRPr="00F67BDB">
              <w:t>3 год</w:t>
            </w:r>
          </w:p>
        </w:tc>
        <w:tc>
          <w:tcPr>
            <w:tcW w:w="865" w:type="dxa"/>
            <w:tcBorders>
              <w:bottom w:val="single" w:sz="4" w:space="0" w:color="000000" w:themeColor="text1"/>
            </w:tcBorders>
            <w:vAlign w:val="center"/>
          </w:tcPr>
          <w:p w:rsidR="001E75D5" w:rsidRPr="00F67BDB" w:rsidRDefault="001E75D5" w:rsidP="001E75D5">
            <w:pPr>
              <w:jc w:val="center"/>
            </w:pPr>
            <w:r w:rsidRPr="00F67BDB">
              <w:t>1 год</w:t>
            </w:r>
          </w:p>
        </w:tc>
        <w:tc>
          <w:tcPr>
            <w:tcW w:w="816" w:type="dxa"/>
            <w:tcBorders>
              <w:bottom w:val="single" w:sz="4" w:space="0" w:color="000000" w:themeColor="text1"/>
            </w:tcBorders>
            <w:vAlign w:val="center"/>
          </w:tcPr>
          <w:p w:rsidR="001E75D5" w:rsidRPr="00F67BDB" w:rsidRDefault="001E75D5" w:rsidP="001E75D5">
            <w:pPr>
              <w:jc w:val="center"/>
            </w:pPr>
            <w:r w:rsidRPr="00F67BDB">
              <w:t>2 год</w:t>
            </w:r>
          </w:p>
        </w:tc>
        <w:tc>
          <w:tcPr>
            <w:tcW w:w="916" w:type="dxa"/>
            <w:tcBorders>
              <w:bottom w:val="single" w:sz="4" w:space="0" w:color="000000" w:themeColor="text1"/>
            </w:tcBorders>
            <w:vAlign w:val="center"/>
          </w:tcPr>
          <w:p w:rsidR="001E75D5" w:rsidRPr="00F67BDB" w:rsidRDefault="001E75D5" w:rsidP="001E75D5">
            <w:pPr>
              <w:jc w:val="center"/>
            </w:pPr>
            <w:r w:rsidRPr="00F67BDB">
              <w:t>3 год</w:t>
            </w:r>
          </w:p>
        </w:tc>
        <w:tc>
          <w:tcPr>
            <w:tcW w:w="866" w:type="dxa"/>
            <w:tcBorders>
              <w:bottom w:val="single" w:sz="4" w:space="0" w:color="000000" w:themeColor="text1"/>
            </w:tcBorders>
            <w:vAlign w:val="center"/>
          </w:tcPr>
          <w:p w:rsidR="001E75D5" w:rsidRPr="00F67BDB" w:rsidRDefault="001E75D5" w:rsidP="001E75D5">
            <w:pPr>
              <w:jc w:val="center"/>
            </w:pPr>
            <w:r w:rsidRPr="00F67BDB">
              <w:t>4 год</w:t>
            </w:r>
          </w:p>
        </w:tc>
        <w:tc>
          <w:tcPr>
            <w:tcW w:w="866" w:type="dxa"/>
            <w:gridSpan w:val="2"/>
            <w:tcBorders>
              <w:bottom w:val="single" w:sz="4" w:space="0" w:color="000000" w:themeColor="text1"/>
            </w:tcBorders>
            <w:vAlign w:val="center"/>
          </w:tcPr>
          <w:p w:rsidR="001E75D5" w:rsidRPr="00F67BDB" w:rsidRDefault="001E75D5" w:rsidP="001E75D5">
            <w:pPr>
              <w:jc w:val="center"/>
            </w:pPr>
            <w:r w:rsidRPr="00F67BDB">
              <w:t>5 год</w:t>
            </w:r>
          </w:p>
        </w:tc>
        <w:tc>
          <w:tcPr>
            <w:tcW w:w="866" w:type="dxa"/>
            <w:tcBorders>
              <w:bottom w:val="single" w:sz="4" w:space="0" w:color="000000" w:themeColor="text1"/>
            </w:tcBorders>
            <w:vAlign w:val="center"/>
          </w:tcPr>
          <w:p w:rsidR="001E75D5" w:rsidRPr="00F67BDB" w:rsidRDefault="001E75D5" w:rsidP="001E75D5">
            <w:pPr>
              <w:jc w:val="center"/>
            </w:pPr>
            <w:r w:rsidRPr="00F67BDB">
              <w:t>1 год</w:t>
            </w:r>
          </w:p>
        </w:tc>
        <w:tc>
          <w:tcPr>
            <w:tcW w:w="866" w:type="dxa"/>
            <w:tcBorders>
              <w:bottom w:val="single" w:sz="4" w:space="0" w:color="000000" w:themeColor="text1"/>
            </w:tcBorders>
            <w:vAlign w:val="center"/>
          </w:tcPr>
          <w:p w:rsidR="001E75D5" w:rsidRPr="00F67BDB" w:rsidRDefault="001E75D5" w:rsidP="001E75D5">
            <w:pPr>
              <w:jc w:val="center"/>
            </w:pPr>
            <w:r w:rsidRPr="00F67BDB">
              <w:t>свыше года</w:t>
            </w:r>
          </w:p>
        </w:tc>
        <w:tc>
          <w:tcPr>
            <w:tcW w:w="866" w:type="dxa"/>
            <w:vMerge/>
            <w:tcBorders>
              <w:bottom w:val="single" w:sz="4" w:space="0" w:color="000000" w:themeColor="text1"/>
            </w:tcBorders>
          </w:tcPr>
          <w:p w:rsidR="001E75D5" w:rsidRPr="00F67BDB" w:rsidRDefault="001E75D5" w:rsidP="001E75D5"/>
        </w:tc>
      </w:tr>
      <w:tr w:rsidR="001E75D5" w:rsidRPr="00F67BDB" w:rsidTr="001E75D5">
        <w:trPr>
          <w:trHeight w:val="620"/>
        </w:trPr>
        <w:tc>
          <w:tcPr>
            <w:tcW w:w="1559" w:type="dxa"/>
            <w:tcBorders>
              <w:top w:val="single" w:sz="4" w:space="0" w:color="000000" w:themeColor="text1"/>
            </w:tcBorders>
          </w:tcPr>
          <w:p w:rsidR="001E75D5" w:rsidRPr="00F67BDB" w:rsidRDefault="001E75D5" w:rsidP="001E75D5">
            <w:r w:rsidRPr="00F67BDB">
              <w:t>Всего часов</w:t>
            </w:r>
          </w:p>
        </w:tc>
        <w:tc>
          <w:tcPr>
            <w:tcW w:w="842" w:type="dxa"/>
            <w:tcBorders>
              <w:top w:val="single" w:sz="4" w:space="0" w:color="000000" w:themeColor="text1"/>
            </w:tcBorders>
            <w:vAlign w:val="center"/>
          </w:tcPr>
          <w:p w:rsidR="001E75D5" w:rsidRPr="00F67BDB" w:rsidRDefault="001E75D5" w:rsidP="001E75D5">
            <w:pPr>
              <w:jc w:val="center"/>
              <w:rPr>
                <w:b/>
              </w:rPr>
            </w:pPr>
            <w:r>
              <w:rPr>
                <w:b/>
              </w:rPr>
              <w:t>234</w:t>
            </w:r>
          </w:p>
        </w:tc>
        <w:tc>
          <w:tcPr>
            <w:tcW w:w="865" w:type="dxa"/>
            <w:tcBorders>
              <w:top w:val="single" w:sz="4" w:space="0" w:color="000000" w:themeColor="text1"/>
            </w:tcBorders>
            <w:vAlign w:val="center"/>
          </w:tcPr>
          <w:p w:rsidR="001E75D5" w:rsidRPr="00F67BDB" w:rsidRDefault="001E75D5" w:rsidP="001E75D5">
            <w:pPr>
              <w:jc w:val="center"/>
              <w:rPr>
                <w:b/>
              </w:rPr>
            </w:pPr>
            <w:r>
              <w:rPr>
                <w:b/>
              </w:rPr>
              <w:t>364</w:t>
            </w:r>
          </w:p>
        </w:tc>
        <w:tc>
          <w:tcPr>
            <w:tcW w:w="865" w:type="dxa"/>
            <w:tcBorders>
              <w:top w:val="single" w:sz="4" w:space="0" w:color="000000" w:themeColor="text1"/>
            </w:tcBorders>
            <w:vAlign w:val="center"/>
          </w:tcPr>
          <w:p w:rsidR="001E75D5" w:rsidRPr="00F67BDB" w:rsidRDefault="001E75D5" w:rsidP="001E75D5">
            <w:pPr>
              <w:jc w:val="center"/>
              <w:rPr>
                <w:b/>
              </w:rPr>
            </w:pPr>
            <w:r>
              <w:rPr>
                <w:b/>
              </w:rPr>
              <w:t>364</w:t>
            </w:r>
          </w:p>
        </w:tc>
        <w:tc>
          <w:tcPr>
            <w:tcW w:w="865" w:type="dxa"/>
            <w:tcBorders>
              <w:top w:val="single" w:sz="4" w:space="0" w:color="000000" w:themeColor="text1"/>
            </w:tcBorders>
            <w:vAlign w:val="center"/>
          </w:tcPr>
          <w:p w:rsidR="001E75D5" w:rsidRPr="00F67BDB" w:rsidRDefault="001E75D5" w:rsidP="001E75D5">
            <w:pPr>
              <w:jc w:val="center"/>
              <w:rPr>
                <w:b/>
              </w:rPr>
            </w:pPr>
            <w:r>
              <w:rPr>
                <w:b/>
              </w:rPr>
              <w:t>468</w:t>
            </w:r>
          </w:p>
        </w:tc>
        <w:tc>
          <w:tcPr>
            <w:tcW w:w="816" w:type="dxa"/>
            <w:tcBorders>
              <w:top w:val="single" w:sz="4" w:space="0" w:color="000000" w:themeColor="text1"/>
            </w:tcBorders>
            <w:vAlign w:val="center"/>
          </w:tcPr>
          <w:p w:rsidR="001E75D5" w:rsidRPr="00F67BDB" w:rsidRDefault="001E75D5" w:rsidP="001E75D5">
            <w:pPr>
              <w:jc w:val="center"/>
              <w:rPr>
                <w:b/>
              </w:rPr>
            </w:pPr>
            <w:r>
              <w:rPr>
                <w:b/>
              </w:rPr>
              <w:t>468</w:t>
            </w:r>
          </w:p>
        </w:tc>
        <w:tc>
          <w:tcPr>
            <w:tcW w:w="916" w:type="dxa"/>
            <w:tcBorders>
              <w:top w:val="single" w:sz="4" w:space="0" w:color="000000" w:themeColor="text1"/>
            </w:tcBorders>
            <w:vAlign w:val="center"/>
          </w:tcPr>
          <w:p w:rsidR="001E75D5" w:rsidRPr="00F67BDB" w:rsidRDefault="001E75D5" w:rsidP="001E75D5">
            <w:pPr>
              <w:jc w:val="center"/>
              <w:rPr>
                <w:b/>
              </w:rPr>
            </w:pPr>
            <w:r>
              <w:rPr>
                <w:b/>
              </w:rPr>
              <w:t>676</w:t>
            </w:r>
          </w:p>
        </w:tc>
        <w:tc>
          <w:tcPr>
            <w:tcW w:w="866" w:type="dxa"/>
            <w:tcBorders>
              <w:top w:val="single" w:sz="4" w:space="0" w:color="000000" w:themeColor="text1"/>
            </w:tcBorders>
            <w:vAlign w:val="center"/>
          </w:tcPr>
          <w:p w:rsidR="001E75D5" w:rsidRPr="00F67BDB" w:rsidRDefault="001E75D5" w:rsidP="001E75D5">
            <w:pPr>
              <w:jc w:val="center"/>
              <w:rPr>
                <w:b/>
              </w:rPr>
            </w:pPr>
            <w:r>
              <w:rPr>
                <w:b/>
              </w:rPr>
              <w:t>676</w:t>
            </w:r>
          </w:p>
        </w:tc>
        <w:tc>
          <w:tcPr>
            <w:tcW w:w="866" w:type="dxa"/>
            <w:gridSpan w:val="2"/>
            <w:tcBorders>
              <w:top w:val="single" w:sz="4" w:space="0" w:color="000000" w:themeColor="text1"/>
            </w:tcBorders>
            <w:vAlign w:val="center"/>
          </w:tcPr>
          <w:p w:rsidR="001E75D5" w:rsidRPr="00F67BDB" w:rsidRDefault="001E75D5" w:rsidP="001E75D5">
            <w:pPr>
              <w:jc w:val="center"/>
              <w:rPr>
                <w:b/>
              </w:rPr>
            </w:pPr>
            <w:r>
              <w:rPr>
                <w:b/>
              </w:rPr>
              <w:t>676</w:t>
            </w:r>
          </w:p>
        </w:tc>
        <w:tc>
          <w:tcPr>
            <w:tcW w:w="866" w:type="dxa"/>
            <w:tcBorders>
              <w:top w:val="single" w:sz="4" w:space="0" w:color="000000" w:themeColor="text1"/>
            </w:tcBorders>
            <w:vAlign w:val="center"/>
          </w:tcPr>
          <w:p w:rsidR="001E75D5" w:rsidRPr="00F67BDB" w:rsidRDefault="001E75D5" w:rsidP="001E75D5">
            <w:pPr>
              <w:jc w:val="center"/>
              <w:rPr>
                <w:b/>
              </w:rPr>
            </w:pPr>
            <w:r>
              <w:rPr>
                <w:b/>
              </w:rPr>
              <w:t>936</w:t>
            </w:r>
          </w:p>
        </w:tc>
        <w:tc>
          <w:tcPr>
            <w:tcW w:w="866" w:type="dxa"/>
            <w:tcBorders>
              <w:top w:val="single" w:sz="4" w:space="0" w:color="000000" w:themeColor="text1"/>
            </w:tcBorders>
            <w:vAlign w:val="center"/>
          </w:tcPr>
          <w:p w:rsidR="001E75D5" w:rsidRPr="00F67BDB" w:rsidRDefault="001E75D5" w:rsidP="001E75D5">
            <w:pPr>
              <w:jc w:val="center"/>
              <w:rPr>
                <w:b/>
              </w:rPr>
            </w:pPr>
            <w:r>
              <w:rPr>
                <w:b/>
              </w:rPr>
              <w:t>1092</w:t>
            </w:r>
          </w:p>
        </w:tc>
        <w:tc>
          <w:tcPr>
            <w:tcW w:w="866" w:type="dxa"/>
            <w:tcBorders>
              <w:top w:val="single" w:sz="4" w:space="0" w:color="000000" w:themeColor="text1"/>
            </w:tcBorders>
            <w:vAlign w:val="center"/>
          </w:tcPr>
          <w:p w:rsidR="001E75D5" w:rsidRPr="00F67BDB" w:rsidRDefault="001E75D5" w:rsidP="001E75D5">
            <w:pPr>
              <w:jc w:val="center"/>
              <w:rPr>
                <w:b/>
              </w:rPr>
            </w:pPr>
            <w:r>
              <w:rPr>
                <w:b/>
              </w:rPr>
              <w:t>1248</w:t>
            </w:r>
          </w:p>
        </w:tc>
      </w:tr>
      <w:tr w:rsidR="001E75D5" w:rsidRPr="00F67BDB" w:rsidTr="001E75D5">
        <w:trPr>
          <w:trHeight w:val="567"/>
        </w:trPr>
        <w:tc>
          <w:tcPr>
            <w:tcW w:w="1559" w:type="dxa"/>
            <w:vMerge w:val="restart"/>
          </w:tcPr>
          <w:p w:rsidR="001E75D5" w:rsidRPr="00F67BDB" w:rsidRDefault="001E75D5" w:rsidP="001E75D5">
            <w:r w:rsidRPr="00F67BDB">
              <w:t>Общая физическая подготовка</w:t>
            </w:r>
          </w:p>
        </w:tc>
        <w:tc>
          <w:tcPr>
            <w:tcW w:w="842" w:type="dxa"/>
            <w:vAlign w:val="center"/>
          </w:tcPr>
          <w:p w:rsidR="001E75D5" w:rsidRPr="00F67BDB" w:rsidRDefault="001E75D5" w:rsidP="001E75D5">
            <w:pPr>
              <w:jc w:val="center"/>
              <w:rPr>
                <w:sz w:val="24"/>
                <w:szCs w:val="24"/>
              </w:rPr>
            </w:pPr>
            <w:r>
              <w:rPr>
                <w:sz w:val="24"/>
                <w:szCs w:val="24"/>
              </w:rPr>
              <w:t>50%</w:t>
            </w:r>
          </w:p>
        </w:tc>
        <w:tc>
          <w:tcPr>
            <w:tcW w:w="865" w:type="dxa"/>
            <w:vAlign w:val="center"/>
          </w:tcPr>
          <w:p w:rsidR="001E75D5" w:rsidRPr="00F67BDB" w:rsidRDefault="001E75D5" w:rsidP="001E75D5">
            <w:pPr>
              <w:jc w:val="center"/>
              <w:rPr>
                <w:sz w:val="24"/>
                <w:szCs w:val="24"/>
              </w:rPr>
            </w:pPr>
            <w:r>
              <w:rPr>
                <w:sz w:val="24"/>
                <w:szCs w:val="24"/>
              </w:rPr>
              <w:t>50%</w:t>
            </w:r>
          </w:p>
        </w:tc>
        <w:tc>
          <w:tcPr>
            <w:tcW w:w="865" w:type="dxa"/>
            <w:vAlign w:val="center"/>
          </w:tcPr>
          <w:p w:rsidR="001E75D5" w:rsidRPr="00F67BDB" w:rsidRDefault="001E75D5" w:rsidP="001E75D5">
            <w:pPr>
              <w:jc w:val="center"/>
              <w:rPr>
                <w:sz w:val="24"/>
                <w:szCs w:val="24"/>
              </w:rPr>
            </w:pPr>
            <w:r>
              <w:rPr>
                <w:sz w:val="24"/>
                <w:szCs w:val="24"/>
              </w:rPr>
              <w:t>50%</w:t>
            </w:r>
          </w:p>
        </w:tc>
        <w:tc>
          <w:tcPr>
            <w:tcW w:w="865" w:type="dxa"/>
            <w:vAlign w:val="center"/>
          </w:tcPr>
          <w:p w:rsidR="001E75D5" w:rsidRPr="00F67BDB" w:rsidRDefault="001E75D5" w:rsidP="001E75D5">
            <w:pPr>
              <w:jc w:val="center"/>
              <w:rPr>
                <w:sz w:val="24"/>
                <w:szCs w:val="24"/>
              </w:rPr>
            </w:pPr>
            <w:r>
              <w:rPr>
                <w:sz w:val="24"/>
                <w:szCs w:val="24"/>
              </w:rPr>
              <w:t>44%</w:t>
            </w:r>
          </w:p>
        </w:tc>
        <w:tc>
          <w:tcPr>
            <w:tcW w:w="816" w:type="dxa"/>
            <w:vAlign w:val="center"/>
          </w:tcPr>
          <w:p w:rsidR="001E75D5" w:rsidRPr="00F67BDB" w:rsidRDefault="001E75D5" w:rsidP="001E75D5">
            <w:pPr>
              <w:jc w:val="center"/>
              <w:rPr>
                <w:sz w:val="24"/>
                <w:szCs w:val="24"/>
              </w:rPr>
            </w:pPr>
            <w:r>
              <w:rPr>
                <w:sz w:val="24"/>
                <w:szCs w:val="24"/>
              </w:rPr>
              <w:t>44%</w:t>
            </w:r>
          </w:p>
        </w:tc>
        <w:tc>
          <w:tcPr>
            <w:tcW w:w="916" w:type="dxa"/>
            <w:vAlign w:val="center"/>
          </w:tcPr>
          <w:p w:rsidR="001E75D5" w:rsidRPr="00F67BDB" w:rsidRDefault="001E75D5" w:rsidP="001E75D5">
            <w:pPr>
              <w:jc w:val="center"/>
              <w:rPr>
                <w:sz w:val="24"/>
                <w:szCs w:val="24"/>
              </w:rPr>
            </w:pPr>
            <w:r>
              <w:rPr>
                <w:sz w:val="24"/>
                <w:szCs w:val="24"/>
              </w:rPr>
              <w:t>30%</w:t>
            </w:r>
          </w:p>
        </w:tc>
        <w:tc>
          <w:tcPr>
            <w:tcW w:w="866" w:type="dxa"/>
            <w:vAlign w:val="center"/>
          </w:tcPr>
          <w:p w:rsidR="001E75D5" w:rsidRPr="00F67BDB" w:rsidRDefault="001E75D5" w:rsidP="001E75D5">
            <w:pPr>
              <w:jc w:val="center"/>
              <w:rPr>
                <w:sz w:val="24"/>
                <w:szCs w:val="24"/>
              </w:rPr>
            </w:pPr>
            <w:r>
              <w:rPr>
                <w:sz w:val="24"/>
                <w:szCs w:val="24"/>
              </w:rPr>
              <w:t>30%</w:t>
            </w:r>
          </w:p>
        </w:tc>
        <w:tc>
          <w:tcPr>
            <w:tcW w:w="866" w:type="dxa"/>
            <w:gridSpan w:val="2"/>
            <w:vAlign w:val="center"/>
          </w:tcPr>
          <w:p w:rsidR="001E75D5" w:rsidRPr="00F67BDB" w:rsidRDefault="001E75D5" w:rsidP="001E75D5">
            <w:pPr>
              <w:jc w:val="center"/>
              <w:rPr>
                <w:sz w:val="24"/>
                <w:szCs w:val="24"/>
              </w:rPr>
            </w:pPr>
            <w:r>
              <w:rPr>
                <w:sz w:val="24"/>
                <w:szCs w:val="24"/>
              </w:rPr>
              <w:t>30%</w:t>
            </w:r>
          </w:p>
        </w:tc>
        <w:tc>
          <w:tcPr>
            <w:tcW w:w="866" w:type="dxa"/>
            <w:vAlign w:val="center"/>
          </w:tcPr>
          <w:p w:rsidR="001E75D5" w:rsidRPr="00F67BDB" w:rsidRDefault="001E75D5" w:rsidP="001E75D5">
            <w:pPr>
              <w:jc w:val="center"/>
              <w:rPr>
                <w:sz w:val="24"/>
                <w:szCs w:val="24"/>
              </w:rPr>
            </w:pPr>
            <w:r>
              <w:rPr>
                <w:sz w:val="24"/>
                <w:szCs w:val="24"/>
              </w:rPr>
              <w:t>26%</w:t>
            </w:r>
          </w:p>
        </w:tc>
        <w:tc>
          <w:tcPr>
            <w:tcW w:w="866" w:type="dxa"/>
            <w:vAlign w:val="center"/>
          </w:tcPr>
          <w:p w:rsidR="001E75D5" w:rsidRPr="00F67BDB" w:rsidRDefault="001E75D5" w:rsidP="001E75D5">
            <w:pPr>
              <w:jc w:val="center"/>
              <w:rPr>
                <w:sz w:val="24"/>
                <w:szCs w:val="24"/>
              </w:rPr>
            </w:pPr>
            <w:r>
              <w:rPr>
                <w:sz w:val="24"/>
                <w:szCs w:val="24"/>
              </w:rPr>
              <w:t>26%</w:t>
            </w:r>
          </w:p>
        </w:tc>
        <w:tc>
          <w:tcPr>
            <w:tcW w:w="866" w:type="dxa"/>
            <w:vAlign w:val="center"/>
          </w:tcPr>
          <w:p w:rsidR="001E75D5" w:rsidRPr="00F67BDB" w:rsidRDefault="001E75D5" w:rsidP="001E75D5">
            <w:pPr>
              <w:jc w:val="center"/>
              <w:rPr>
                <w:sz w:val="24"/>
                <w:szCs w:val="24"/>
              </w:rPr>
            </w:pPr>
            <w:r>
              <w:rPr>
                <w:sz w:val="24"/>
                <w:szCs w:val="24"/>
              </w:rPr>
              <w:t>26%</w:t>
            </w:r>
          </w:p>
        </w:tc>
      </w:tr>
      <w:tr w:rsidR="001E75D5" w:rsidRPr="00F67BDB" w:rsidTr="001E75D5">
        <w:trPr>
          <w:trHeight w:val="567"/>
        </w:trPr>
        <w:tc>
          <w:tcPr>
            <w:tcW w:w="1559" w:type="dxa"/>
            <w:vMerge/>
            <w:tcBorders>
              <w:bottom w:val="single" w:sz="18" w:space="0" w:color="000000" w:themeColor="text1"/>
            </w:tcBorders>
          </w:tcPr>
          <w:p w:rsidR="001E75D5" w:rsidRPr="00F67BDB" w:rsidRDefault="001E75D5" w:rsidP="001E75D5"/>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117</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182</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182</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206</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206</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202</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202</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202</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244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284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324</w:t>
            </w:r>
          </w:p>
        </w:tc>
      </w:tr>
      <w:tr w:rsidR="001E75D5" w:rsidRPr="00F67BDB" w:rsidTr="001E75D5">
        <w:trPr>
          <w:trHeight w:val="567"/>
        </w:trPr>
        <w:tc>
          <w:tcPr>
            <w:tcW w:w="1559" w:type="dxa"/>
            <w:vMerge w:val="restart"/>
            <w:tcBorders>
              <w:top w:val="single" w:sz="18" w:space="0" w:color="000000" w:themeColor="text1"/>
            </w:tcBorders>
          </w:tcPr>
          <w:p w:rsidR="001E75D5" w:rsidRPr="00F67BDB" w:rsidRDefault="001E75D5" w:rsidP="001E75D5">
            <w:r w:rsidRPr="00F67BDB">
              <w:lastRenderedPageBreak/>
              <w:t>Специальная физическая подготовка</w:t>
            </w:r>
          </w:p>
        </w:tc>
        <w:tc>
          <w:tcPr>
            <w:tcW w:w="842"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8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9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32%</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32%</w:t>
            </w:r>
          </w:p>
        </w:tc>
        <w:tc>
          <w:tcPr>
            <w:tcW w:w="866" w:type="dxa"/>
            <w:gridSpan w:val="2"/>
            <w:tcBorders>
              <w:top w:val="single" w:sz="18" w:space="0" w:color="000000" w:themeColor="text1"/>
            </w:tcBorders>
            <w:vAlign w:val="center"/>
          </w:tcPr>
          <w:p w:rsidR="001E75D5" w:rsidRPr="00F67BDB" w:rsidRDefault="001E75D5" w:rsidP="001E75D5">
            <w:pPr>
              <w:jc w:val="center"/>
              <w:rPr>
                <w:sz w:val="24"/>
                <w:szCs w:val="24"/>
              </w:rPr>
            </w:pPr>
            <w:r>
              <w:rPr>
                <w:sz w:val="24"/>
                <w:szCs w:val="24"/>
              </w:rPr>
              <w:t>32%</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38%</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38%</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35%</w:t>
            </w:r>
          </w:p>
        </w:tc>
      </w:tr>
      <w:tr w:rsidR="001E75D5" w:rsidRPr="00F67BDB" w:rsidTr="001E75D5">
        <w:trPr>
          <w:trHeight w:val="567"/>
        </w:trPr>
        <w:tc>
          <w:tcPr>
            <w:tcW w:w="1559" w:type="dxa"/>
            <w:vMerge/>
            <w:tcBorders>
              <w:bottom w:val="single" w:sz="18" w:space="0" w:color="000000" w:themeColor="text1"/>
            </w:tcBorders>
          </w:tcPr>
          <w:p w:rsidR="001E75D5" w:rsidRPr="00F67BDB" w:rsidRDefault="001E75D5" w:rsidP="001E75D5"/>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23</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84</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84</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218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218</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218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356</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414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436</w:t>
            </w:r>
          </w:p>
        </w:tc>
      </w:tr>
      <w:tr w:rsidR="001E75D5" w:rsidRPr="00F67BDB" w:rsidTr="001E75D5">
        <w:trPr>
          <w:trHeight w:val="567"/>
        </w:trPr>
        <w:tc>
          <w:tcPr>
            <w:tcW w:w="1559" w:type="dxa"/>
            <w:vMerge w:val="restart"/>
            <w:tcBorders>
              <w:top w:val="single" w:sz="18" w:space="0" w:color="000000" w:themeColor="text1"/>
            </w:tcBorders>
          </w:tcPr>
          <w:p w:rsidR="001E75D5" w:rsidRPr="00F67BDB" w:rsidRDefault="001E75D5" w:rsidP="001E75D5">
            <w:r>
              <w:t>Техни</w:t>
            </w:r>
            <w:r w:rsidRPr="00F67BDB">
              <w:t>ческая подготовка</w:t>
            </w:r>
          </w:p>
        </w:tc>
        <w:tc>
          <w:tcPr>
            <w:tcW w:w="842"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28%</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29%</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29%</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23%</w:t>
            </w:r>
          </w:p>
        </w:tc>
        <w:tc>
          <w:tcPr>
            <w:tcW w:w="8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23%</w:t>
            </w:r>
          </w:p>
        </w:tc>
        <w:tc>
          <w:tcPr>
            <w:tcW w:w="9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19%</w:t>
            </w:r>
          </w:p>
        </w:tc>
        <w:tc>
          <w:tcPr>
            <w:tcW w:w="866" w:type="dxa"/>
            <w:gridSpan w:val="2"/>
            <w:tcBorders>
              <w:top w:val="single" w:sz="18" w:space="0" w:color="000000" w:themeColor="text1"/>
            </w:tcBorders>
            <w:vAlign w:val="center"/>
          </w:tcPr>
          <w:p w:rsidR="001E75D5" w:rsidRPr="00F67BDB" w:rsidRDefault="001E75D5" w:rsidP="001E75D5">
            <w:pPr>
              <w:jc w:val="center"/>
              <w:rPr>
                <w:sz w:val="24"/>
                <w:szCs w:val="24"/>
              </w:rPr>
            </w:pPr>
            <w:r>
              <w:rPr>
                <w:sz w:val="24"/>
                <w:szCs w:val="24"/>
              </w:rPr>
              <w:t>19%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13%</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13%</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13%</w:t>
            </w:r>
          </w:p>
        </w:tc>
      </w:tr>
      <w:tr w:rsidR="001E75D5" w:rsidRPr="00F67BDB" w:rsidTr="001E75D5">
        <w:trPr>
          <w:trHeight w:val="567"/>
        </w:trPr>
        <w:tc>
          <w:tcPr>
            <w:tcW w:w="1559" w:type="dxa"/>
            <w:vMerge/>
            <w:tcBorders>
              <w:bottom w:val="single" w:sz="18" w:space="0" w:color="000000" w:themeColor="text1"/>
            </w:tcBorders>
          </w:tcPr>
          <w:p w:rsidR="001E75D5" w:rsidRPr="00F67BDB" w:rsidRDefault="001E75D5" w:rsidP="001E75D5"/>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108</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108</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128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128</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128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122</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142</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164</w:t>
            </w:r>
          </w:p>
        </w:tc>
      </w:tr>
      <w:tr w:rsidR="001E75D5" w:rsidRPr="00F67BDB" w:rsidTr="001E75D5">
        <w:trPr>
          <w:trHeight w:val="567"/>
        </w:trPr>
        <w:tc>
          <w:tcPr>
            <w:tcW w:w="1559" w:type="dxa"/>
            <w:vMerge w:val="restart"/>
            <w:tcBorders>
              <w:top w:val="single" w:sz="18" w:space="0" w:color="000000" w:themeColor="text1"/>
            </w:tcBorders>
          </w:tcPr>
          <w:p w:rsidR="001E75D5" w:rsidRPr="00F67BDB" w:rsidRDefault="001E75D5" w:rsidP="001E75D5">
            <w:r w:rsidRPr="00F67BDB">
              <w:t>Т</w:t>
            </w:r>
            <w:r>
              <w:t>актическая, теоретическая</w:t>
            </w:r>
            <w:r w:rsidRPr="00F67BDB">
              <w:t xml:space="preserve">  и психологическая подготовка</w:t>
            </w:r>
          </w:p>
        </w:tc>
        <w:tc>
          <w:tcPr>
            <w:tcW w:w="842"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6%</w:t>
            </w:r>
          </w:p>
        </w:tc>
        <w:tc>
          <w:tcPr>
            <w:tcW w:w="8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6%</w:t>
            </w:r>
          </w:p>
        </w:tc>
        <w:tc>
          <w:tcPr>
            <w:tcW w:w="9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866" w:type="dxa"/>
            <w:gridSpan w:val="2"/>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r>
      <w:tr w:rsidR="001E75D5" w:rsidRPr="00F67BDB" w:rsidTr="001E75D5">
        <w:trPr>
          <w:trHeight w:val="567"/>
        </w:trPr>
        <w:tc>
          <w:tcPr>
            <w:tcW w:w="1559" w:type="dxa"/>
            <w:vMerge/>
            <w:tcBorders>
              <w:top w:val="single" w:sz="36" w:space="0" w:color="000000" w:themeColor="text1"/>
              <w:bottom w:val="single" w:sz="18" w:space="0" w:color="000000" w:themeColor="text1"/>
            </w:tcBorders>
          </w:tcPr>
          <w:p w:rsidR="001E75D5" w:rsidRPr="00F67BDB" w:rsidRDefault="001E75D5" w:rsidP="001E75D5"/>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16</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28</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28</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48</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489</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84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98</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62</w:t>
            </w:r>
          </w:p>
        </w:tc>
      </w:tr>
      <w:tr w:rsidR="001E75D5" w:rsidRPr="00F67BDB" w:rsidTr="001E75D5">
        <w:trPr>
          <w:trHeight w:val="567"/>
        </w:trPr>
        <w:tc>
          <w:tcPr>
            <w:tcW w:w="1559" w:type="dxa"/>
            <w:vMerge w:val="restart"/>
            <w:tcBorders>
              <w:top w:val="single" w:sz="18" w:space="0" w:color="000000" w:themeColor="text1"/>
            </w:tcBorders>
          </w:tcPr>
          <w:p w:rsidR="001E75D5" w:rsidRPr="00F67BDB" w:rsidRDefault="001E75D5" w:rsidP="001E75D5">
            <w:r w:rsidRPr="00F67BDB">
              <w:t>Восстановительные мероприятия</w:t>
            </w:r>
          </w:p>
        </w:tc>
        <w:tc>
          <w:tcPr>
            <w:tcW w:w="842"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w:t>
            </w:r>
          </w:p>
        </w:tc>
        <w:tc>
          <w:tcPr>
            <w:tcW w:w="8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2%</w:t>
            </w:r>
          </w:p>
        </w:tc>
        <w:tc>
          <w:tcPr>
            <w:tcW w:w="9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3%</w:t>
            </w:r>
          </w:p>
        </w:tc>
        <w:tc>
          <w:tcPr>
            <w:tcW w:w="866" w:type="dxa"/>
            <w:gridSpan w:val="2"/>
            <w:tcBorders>
              <w:top w:val="single" w:sz="18" w:space="0" w:color="000000" w:themeColor="text1"/>
            </w:tcBorders>
            <w:vAlign w:val="center"/>
          </w:tcPr>
          <w:p w:rsidR="001E75D5" w:rsidRPr="00F67BDB" w:rsidRDefault="001E75D5" w:rsidP="001E75D5">
            <w:pPr>
              <w:jc w:val="center"/>
              <w:rPr>
                <w:sz w:val="24"/>
                <w:szCs w:val="24"/>
              </w:rPr>
            </w:pPr>
            <w:r>
              <w:rPr>
                <w:sz w:val="24"/>
                <w:szCs w:val="24"/>
              </w:rPr>
              <w:t>3%</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4%</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4%</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r>
      <w:tr w:rsidR="001E75D5" w:rsidRPr="00F67BDB" w:rsidTr="001E75D5">
        <w:trPr>
          <w:trHeight w:val="567"/>
        </w:trPr>
        <w:tc>
          <w:tcPr>
            <w:tcW w:w="1559" w:type="dxa"/>
            <w:vMerge/>
            <w:tcBorders>
              <w:bottom w:val="single" w:sz="18" w:space="0" w:color="000000" w:themeColor="text1"/>
            </w:tcBorders>
          </w:tcPr>
          <w:p w:rsidR="001E75D5" w:rsidRPr="00F67BDB" w:rsidRDefault="001E75D5" w:rsidP="001E75D5"/>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36</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44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62</w:t>
            </w:r>
          </w:p>
        </w:tc>
      </w:tr>
      <w:tr w:rsidR="001E75D5" w:rsidRPr="00F67BDB" w:rsidTr="001E75D5">
        <w:trPr>
          <w:trHeight w:val="567"/>
        </w:trPr>
        <w:tc>
          <w:tcPr>
            <w:tcW w:w="1559" w:type="dxa"/>
            <w:vMerge w:val="restart"/>
            <w:tcBorders>
              <w:top w:val="single" w:sz="18" w:space="0" w:color="000000" w:themeColor="text1"/>
            </w:tcBorders>
          </w:tcPr>
          <w:p w:rsidR="001E75D5" w:rsidRPr="00F67BDB" w:rsidRDefault="001E75D5" w:rsidP="001E75D5">
            <w:r>
              <w:t>Участие в соревнованиях, тренерская и судейская практика</w:t>
            </w:r>
          </w:p>
        </w:tc>
        <w:tc>
          <w:tcPr>
            <w:tcW w:w="842"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5%</w:t>
            </w:r>
          </w:p>
        </w:tc>
        <w:tc>
          <w:tcPr>
            <w:tcW w:w="865"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8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7%</w:t>
            </w:r>
          </w:p>
        </w:tc>
        <w:tc>
          <w:tcPr>
            <w:tcW w:w="91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9%</w:t>
            </w:r>
          </w:p>
        </w:tc>
        <w:tc>
          <w:tcPr>
            <w:tcW w:w="866" w:type="dxa"/>
            <w:gridSpan w:val="2"/>
            <w:tcBorders>
              <w:top w:val="single" w:sz="18" w:space="0" w:color="000000" w:themeColor="text1"/>
            </w:tcBorders>
            <w:vAlign w:val="center"/>
          </w:tcPr>
          <w:p w:rsidR="001E75D5" w:rsidRPr="00F67BDB" w:rsidRDefault="001E75D5" w:rsidP="001E75D5">
            <w:pPr>
              <w:jc w:val="center"/>
              <w:rPr>
                <w:sz w:val="24"/>
                <w:szCs w:val="24"/>
              </w:rPr>
            </w:pPr>
            <w:r>
              <w:rPr>
                <w:sz w:val="24"/>
                <w:szCs w:val="24"/>
              </w:rPr>
              <w:t>9%</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10%</w:t>
            </w:r>
          </w:p>
        </w:tc>
        <w:tc>
          <w:tcPr>
            <w:tcW w:w="866" w:type="dxa"/>
            <w:tcBorders>
              <w:top w:val="single" w:sz="18" w:space="0" w:color="000000" w:themeColor="text1"/>
            </w:tcBorders>
            <w:vAlign w:val="center"/>
          </w:tcPr>
          <w:p w:rsidR="001E75D5" w:rsidRPr="00F67BDB" w:rsidRDefault="001E75D5" w:rsidP="001E75D5">
            <w:pPr>
              <w:jc w:val="center"/>
              <w:rPr>
                <w:sz w:val="24"/>
                <w:szCs w:val="24"/>
              </w:rPr>
            </w:pPr>
            <w:r>
              <w:rPr>
                <w:sz w:val="24"/>
                <w:szCs w:val="24"/>
              </w:rPr>
              <w:t>16%</w:t>
            </w:r>
          </w:p>
        </w:tc>
      </w:tr>
      <w:tr w:rsidR="001E75D5" w:rsidRPr="00F67BDB" w:rsidTr="001E75D5">
        <w:trPr>
          <w:trHeight w:val="726"/>
        </w:trPr>
        <w:tc>
          <w:tcPr>
            <w:tcW w:w="1559" w:type="dxa"/>
            <w:vMerge/>
            <w:tcBorders>
              <w:bottom w:val="single" w:sz="18" w:space="0" w:color="000000" w:themeColor="text1"/>
            </w:tcBorders>
          </w:tcPr>
          <w:p w:rsidR="001E75D5" w:rsidRPr="00F67BDB" w:rsidRDefault="001E75D5" w:rsidP="001E75D5">
            <w:pPr>
              <w:rPr>
                <w:sz w:val="20"/>
                <w:szCs w:val="20"/>
              </w:rPr>
            </w:pPr>
          </w:p>
        </w:tc>
        <w:tc>
          <w:tcPr>
            <w:tcW w:w="842"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12</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18</w:t>
            </w:r>
          </w:p>
        </w:tc>
        <w:tc>
          <w:tcPr>
            <w:tcW w:w="865"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32</w:t>
            </w:r>
          </w:p>
        </w:tc>
        <w:tc>
          <w:tcPr>
            <w:tcW w:w="8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32</w:t>
            </w:r>
          </w:p>
        </w:tc>
        <w:tc>
          <w:tcPr>
            <w:tcW w:w="91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60</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60</w:t>
            </w:r>
          </w:p>
        </w:tc>
        <w:tc>
          <w:tcPr>
            <w:tcW w:w="866" w:type="dxa"/>
            <w:gridSpan w:val="2"/>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60</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94</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110</w:t>
            </w:r>
          </w:p>
        </w:tc>
        <w:tc>
          <w:tcPr>
            <w:tcW w:w="866" w:type="dxa"/>
            <w:tcBorders>
              <w:top w:val="single" w:sz="4" w:space="0" w:color="auto"/>
              <w:bottom w:val="single" w:sz="18" w:space="0" w:color="000000" w:themeColor="text1"/>
            </w:tcBorders>
            <w:vAlign w:val="center"/>
          </w:tcPr>
          <w:p w:rsidR="001E75D5" w:rsidRPr="00F67BDB" w:rsidRDefault="001E75D5" w:rsidP="001E75D5">
            <w:pPr>
              <w:jc w:val="center"/>
              <w:rPr>
                <w:sz w:val="24"/>
                <w:szCs w:val="24"/>
              </w:rPr>
            </w:pPr>
            <w:r>
              <w:rPr>
                <w:sz w:val="24"/>
                <w:szCs w:val="24"/>
              </w:rPr>
              <w:t>200</w:t>
            </w:r>
          </w:p>
        </w:tc>
      </w:tr>
    </w:tbl>
    <w:p w:rsidR="000E01A4" w:rsidRDefault="000E01A4" w:rsidP="009D0188">
      <w:pPr>
        <w:pStyle w:val="ConsPlusNormal"/>
        <w:spacing w:line="276" w:lineRule="auto"/>
        <w:jc w:val="center"/>
        <w:rPr>
          <w:rFonts w:ascii="Times New Roman" w:hAnsi="Times New Roman" w:cs="Times New Roman"/>
          <w:b/>
          <w:sz w:val="24"/>
          <w:szCs w:val="24"/>
        </w:rPr>
      </w:pPr>
    </w:p>
    <w:p w:rsidR="000E01A4" w:rsidRDefault="000E01A4"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AE48AC" w:rsidRDefault="00AE48AC"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1E75D5" w:rsidRDefault="001E75D5" w:rsidP="009D0188">
      <w:pPr>
        <w:pStyle w:val="ConsPlusNormal"/>
        <w:spacing w:line="276" w:lineRule="auto"/>
        <w:jc w:val="center"/>
        <w:rPr>
          <w:rFonts w:ascii="Times New Roman" w:hAnsi="Times New Roman" w:cs="Times New Roman"/>
          <w:b/>
          <w:sz w:val="24"/>
          <w:szCs w:val="24"/>
        </w:rPr>
      </w:pPr>
    </w:p>
    <w:p w:rsidR="00AE48AC" w:rsidRDefault="00AE48AC" w:rsidP="009D0188">
      <w:pPr>
        <w:pStyle w:val="ConsPlusNormal"/>
        <w:spacing w:line="276" w:lineRule="auto"/>
        <w:jc w:val="center"/>
        <w:rPr>
          <w:rFonts w:ascii="Times New Roman" w:hAnsi="Times New Roman" w:cs="Times New Roman"/>
          <w:b/>
          <w:sz w:val="24"/>
          <w:szCs w:val="24"/>
        </w:rPr>
      </w:pPr>
    </w:p>
    <w:p w:rsidR="00A71319" w:rsidRPr="00551128" w:rsidRDefault="000D7608" w:rsidP="009D0188">
      <w:pPr>
        <w:pStyle w:val="ConsPlusNormal"/>
        <w:spacing w:line="276" w:lineRule="auto"/>
        <w:jc w:val="center"/>
        <w:rPr>
          <w:rFonts w:ascii="Times New Roman" w:hAnsi="Times New Roman" w:cs="Times New Roman"/>
          <w:b/>
          <w:sz w:val="24"/>
          <w:szCs w:val="24"/>
        </w:rPr>
      </w:pPr>
      <w:r w:rsidRPr="00551128">
        <w:rPr>
          <w:rFonts w:ascii="Times New Roman" w:hAnsi="Times New Roman" w:cs="Times New Roman"/>
          <w:b/>
          <w:sz w:val="24"/>
          <w:szCs w:val="24"/>
        </w:rPr>
        <w:t xml:space="preserve">2.3 </w:t>
      </w:r>
      <w:r w:rsidR="00A71319" w:rsidRPr="00551128">
        <w:rPr>
          <w:rFonts w:ascii="Times New Roman" w:hAnsi="Times New Roman" w:cs="Times New Roman"/>
          <w:b/>
          <w:sz w:val="24"/>
          <w:szCs w:val="24"/>
        </w:rPr>
        <w:t>ПЛАНИРУЕМЫЕ ПОКАЗАТЕЛИ</w:t>
      </w:r>
    </w:p>
    <w:p w:rsidR="00A71319" w:rsidRDefault="00A71319" w:rsidP="009D0188">
      <w:pPr>
        <w:pStyle w:val="ConsPlusNormal"/>
        <w:spacing w:line="276" w:lineRule="auto"/>
        <w:jc w:val="center"/>
        <w:rPr>
          <w:rFonts w:ascii="Times New Roman" w:hAnsi="Times New Roman" w:cs="Times New Roman"/>
          <w:b/>
          <w:sz w:val="24"/>
          <w:szCs w:val="24"/>
        </w:rPr>
      </w:pPr>
      <w:r w:rsidRPr="00551128">
        <w:rPr>
          <w:rFonts w:ascii="Times New Roman" w:hAnsi="Times New Roman" w:cs="Times New Roman"/>
          <w:b/>
          <w:sz w:val="24"/>
          <w:szCs w:val="24"/>
        </w:rPr>
        <w:t>СОРЕВНОВАТЕЛЬНОЙ ДЕЯ</w:t>
      </w:r>
      <w:r w:rsidR="00A179F2" w:rsidRPr="00551128">
        <w:rPr>
          <w:rFonts w:ascii="Times New Roman" w:hAnsi="Times New Roman" w:cs="Times New Roman"/>
          <w:b/>
          <w:sz w:val="24"/>
          <w:szCs w:val="24"/>
        </w:rPr>
        <w:t>ТЕЛЬНОСТИ ПО ВИДУ СПОРТА СПОРТИВНОЕ ОРИЕНТИРОВАНИЕ</w:t>
      </w:r>
    </w:p>
    <w:p w:rsidR="009D0188" w:rsidRPr="009D0188" w:rsidRDefault="009D0188" w:rsidP="009D0188">
      <w:pPr>
        <w:pStyle w:val="ConsPlusNormal"/>
        <w:spacing w:line="360" w:lineRule="auto"/>
        <w:jc w:val="right"/>
        <w:rPr>
          <w:rFonts w:ascii="Times New Roman" w:hAnsi="Times New Roman" w:cs="Times New Roman"/>
          <w:i/>
          <w:sz w:val="24"/>
          <w:szCs w:val="24"/>
        </w:rPr>
      </w:pPr>
      <w:r w:rsidRPr="00D51065">
        <w:rPr>
          <w:rFonts w:ascii="Times New Roman" w:hAnsi="Times New Roman" w:cs="Times New Roman"/>
          <w:i/>
          <w:sz w:val="24"/>
          <w:szCs w:val="24"/>
        </w:rPr>
        <w:t>Таблица 3</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66"/>
        <w:gridCol w:w="1134"/>
        <w:gridCol w:w="1134"/>
        <w:gridCol w:w="1134"/>
        <w:gridCol w:w="1134"/>
        <w:gridCol w:w="1262"/>
        <w:gridCol w:w="1701"/>
      </w:tblGrid>
      <w:tr w:rsidR="009A43BC" w:rsidRPr="00551128" w:rsidTr="00975EC9">
        <w:trPr>
          <w:trHeight w:val="266"/>
        </w:trPr>
        <w:tc>
          <w:tcPr>
            <w:tcW w:w="2566" w:type="dxa"/>
            <w:vMerge w:val="restart"/>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Виды соревнований</w:t>
            </w:r>
          </w:p>
        </w:tc>
        <w:tc>
          <w:tcPr>
            <w:tcW w:w="7499" w:type="dxa"/>
            <w:gridSpan w:val="6"/>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Этапы и годы спортивной подготовк</w:t>
            </w:r>
            <w:r>
              <w:rPr>
                <w:rFonts w:ascii="Times New Roman" w:hAnsi="Times New Roman" w:cs="Times New Roman"/>
                <w:sz w:val="24"/>
                <w:szCs w:val="24"/>
              </w:rPr>
              <w:t>и</w:t>
            </w:r>
          </w:p>
        </w:tc>
      </w:tr>
      <w:tr w:rsidR="009A43BC" w:rsidRPr="00551128" w:rsidTr="00975EC9">
        <w:trPr>
          <w:trHeight w:val="402"/>
        </w:trPr>
        <w:tc>
          <w:tcPr>
            <w:tcW w:w="2566" w:type="dxa"/>
            <w:vMerge/>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p>
        </w:tc>
        <w:tc>
          <w:tcPr>
            <w:tcW w:w="2268" w:type="dxa"/>
            <w:gridSpan w:val="2"/>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Этап начальной подготовки</w:t>
            </w:r>
          </w:p>
        </w:tc>
        <w:tc>
          <w:tcPr>
            <w:tcW w:w="2268" w:type="dxa"/>
            <w:gridSpan w:val="2"/>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Тренировочный этап (этап спортивной специализации)</w:t>
            </w:r>
          </w:p>
        </w:tc>
        <w:tc>
          <w:tcPr>
            <w:tcW w:w="1262"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Этап совершенствования спортивного мастерства</w:t>
            </w:r>
          </w:p>
        </w:tc>
        <w:tc>
          <w:tcPr>
            <w:tcW w:w="1701"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Этап высшего спортивного мастерства</w:t>
            </w:r>
          </w:p>
        </w:tc>
      </w:tr>
      <w:tr w:rsidR="009A43BC" w:rsidRPr="00551128" w:rsidTr="00975EC9">
        <w:trPr>
          <w:trHeight w:val="105"/>
        </w:trPr>
        <w:tc>
          <w:tcPr>
            <w:tcW w:w="2566" w:type="dxa"/>
            <w:vMerge/>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До года</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Свыше года</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До двух лет</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Свыше двух лет</w:t>
            </w:r>
          </w:p>
        </w:tc>
        <w:tc>
          <w:tcPr>
            <w:tcW w:w="1262" w:type="dxa"/>
          </w:tcPr>
          <w:p w:rsidR="009A43BC" w:rsidRPr="00551128" w:rsidRDefault="009A43BC" w:rsidP="00070E6A">
            <w:pPr>
              <w:pStyle w:val="ConsPlusNormal"/>
              <w:spacing w:line="276" w:lineRule="auto"/>
              <w:jc w:val="center"/>
              <w:rPr>
                <w:rFonts w:ascii="Times New Roman" w:hAnsi="Times New Roman" w:cs="Times New Roman"/>
                <w:sz w:val="24"/>
                <w:szCs w:val="24"/>
              </w:rPr>
            </w:pPr>
          </w:p>
        </w:tc>
        <w:tc>
          <w:tcPr>
            <w:tcW w:w="1701" w:type="dxa"/>
          </w:tcPr>
          <w:p w:rsidR="009A43BC" w:rsidRPr="00551128" w:rsidRDefault="009A43BC" w:rsidP="00070E6A">
            <w:pPr>
              <w:pStyle w:val="ConsPlusNormal"/>
              <w:spacing w:line="276" w:lineRule="auto"/>
              <w:jc w:val="center"/>
              <w:rPr>
                <w:rFonts w:ascii="Times New Roman" w:hAnsi="Times New Roman" w:cs="Times New Roman"/>
                <w:sz w:val="24"/>
                <w:szCs w:val="24"/>
              </w:rPr>
            </w:pPr>
          </w:p>
        </w:tc>
      </w:tr>
      <w:tr w:rsidR="009A43BC" w:rsidRPr="00551128" w:rsidTr="00975EC9">
        <w:trPr>
          <w:trHeight w:val="395"/>
        </w:trPr>
        <w:tc>
          <w:tcPr>
            <w:tcW w:w="2566"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lastRenderedPageBreak/>
              <w:t>Контрольные</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2-3</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3-6</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3-4</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3-4</w:t>
            </w:r>
          </w:p>
        </w:tc>
        <w:tc>
          <w:tcPr>
            <w:tcW w:w="1262"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3-4</w:t>
            </w:r>
          </w:p>
        </w:tc>
        <w:tc>
          <w:tcPr>
            <w:tcW w:w="1701"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5-6</w:t>
            </w:r>
          </w:p>
        </w:tc>
      </w:tr>
      <w:tr w:rsidR="009A43BC" w:rsidRPr="00551128" w:rsidTr="00975EC9">
        <w:trPr>
          <w:trHeight w:val="395"/>
        </w:trPr>
        <w:tc>
          <w:tcPr>
            <w:tcW w:w="2566"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Отборочные</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2-6</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3-8</w:t>
            </w:r>
          </w:p>
        </w:tc>
        <w:tc>
          <w:tcPr>
            <w:tcW w:w="1262"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4-10</w:t>
            </w:r>
          </w:p>
        </w:tc>
        <w:tc>
          <w:tcPr>
            <w:tcW w:w="1701"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5-12</w:t>
            </w:r>
          </w:p>
        </w:tc>
      </w:tr>
      <w:tr w:rsidR="009A43BC" w:rsidRPr="00551128" w:rsidTr="00975EC9">
        <w:trPr>
          <w:trHeight w:val="395"/>
        </w:trPr>
        <w:tc>
          <w:tcPr>
            <w:tcW w:w="2566"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Основные</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4-10</w:t>
            </w:r>
          </w:p>
        </w:tc>
        <w:tc>
          <w:tcPr>
            <w:tcW w:w="1134" w:type="dxa"/>
            <w:shd w:val="clear" w:color="auto" w:fill="auto"/>
            <w:tcMar>
              <w:top w:w="62" w:type="dxa"/>
              <w:left w:w="102" w:type="dxa"/>
              <w:bottom w:w="102" w:type="dxa"/>
              <w:right w:w="62" w:type="dxa"/>
            </w:tcMar>
          </w:tcPr>
          <w:p w:rsidR="009A43BC" w:rsidRPr="00551128" w:rsidRDefault="009A43BC" w:rsidP="00070E6A">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5-12</w:t>
            </w:r>
          </w:p>
        </w:tc>
        <w:tc>
          <w:tcPr>
            <w:tcW w:w="1262"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10-15</w:t>
            </w:r>
          </w:p>
        </w:tc>
        <w:tc>
          <w:tcPr>
            <w:tcW w:w="1701" w:type="dxa"/>
            <w:vAlign w:val="center"/>
          </w:tcPr>
          <w:p w:rsidR="009A43BC" w:rsidRPr="005122CE" w:rsidRDefault="009A43BC" w:rsidP="009A43BC">
            <w:pPr>
              <w:pStyle w:val="ConsPlusNormal"/>
              <w:jc w:val="center"/>
              <w:rPr>
                <w:rFonts w:ascii="Times New Roman" w:hAnsi="Times New Roman" w:cs="Times New Roman"/>
                <w:sz w:val="24"/>
                <w:szCs w:val="24"/>
              </w:rPr>
            </w:pPr>
            <w:r w:rsidRPr="005122CE">
              <w:rPr>
                <w:rFonts w:ascii="Times New Roman" w:hAnsi="Times New Roman" w:cs="Times New Roman"/>
                <w:sz w:val="24"/>
                <w:szCs w:val="24"/>
              </w:rPr>
              <w:t>10-20</w:t>
            </w:r>
          </w:p>
        </w:tc>
      </w:tr>
    </w:tbl>
    <w:p w:rsidR="00D51065" w:rsidRDefault="00D51065" w:rsidP="00551128">
      <w:pPr>
        <w:spacing w:line="360" w:lineRule="auto"/>
        <w:ind w:firstLine="540"/>
        <w:jc w:val="center"/>
        <w:rPr>
          <w:b/>
          <w:caps/>
        </w:rPr>
      </w:pPr>
    </w:p>
    <w:p w:rsidR="00C35956" w:rsidRPr="005F26C4" w:rsidRDefault="00C35956" w:rsidP="00C35956">
      <w:pPr>
        <w:spacing w:after="120"/>
        <w:ind w:firstLine="709"/>
        <w:jc w:val="both"/>
        <w:rPr>
          <w:szCs w:val="28"/>
        </w:rPr>
      </w:pPr>
      <w:r w:rsidRPr="005F26C4">
        <w:rPr>
          <w:bCs/>
          <w:i/>
          <w:szCs w:val="28"/>
        </w:rPr>
        <w:t>Контрольные соревнования</w:t>
      </w:r>
      <w:r w:rsidRPr="005F26C4">
        <w:rPr>
          <w:szCs w:val="28"/>
        </w:rPr>
        <w:t xml:space="preserve"> </w:t>
      </w:r>
      <w:r w:rsidRPr="005F26C4">
        <w:rPr>
          <w:iCs/>
          <w:szCs w:val="28"/>
        </w:rPr>
        <w:t>проводятся с целью контроля уровня подготовленности спортсменов</w:t>
      </w:r>
      <w:r w:rsidRPr="005F26C4">
        <w:rPr>
          <w:szCs w:val="28"/>
        </w:rPr>
        <w:t>. В них проверяется эффективность прошедшего этапа подготовки, оценивается уровень развития физических качеств, выявляются сильные и слабые стороны в структуре соревновательной деятельности. С учетом результата контрольных соревнований вносятся изменения в индивидуальный план подготовки спортсмена, предусматривается устранение выявленных недостатков. Контрольную функцию могут выполнять как официальные соревнования различного уровня, так и специально организованные контрольные соревнования.</w:t>
      </w:r>
    </w:p>
    <w:p w:rsidR="00C35956" w:rsidRPr="005F26C4" w:rsidRDefault="00C35956" w:rsidP="00C35956">
      <w:pPr>
        <w:spacing w:after="120"/>
        <w:ind w:firstLine="709"/>
        <w:jc w:val="both"/>
        <w:rPr>
          <w:szCs w:val="28"/>
        </w:rPr>
      </w:pPr>
      <w:r w:rsidRPr="005F26C4">
        <w:rPr>
          <w:szCs w:val="28"/>
        </w:rPr>
        <w:t xml:space="preserve">По результатам </w:t>
      </w:r>
      <w:r w:rsidRPr="005F26C4">
        <w:rPr>
          <w:bCs/>
          <w:i/>
          <w:szCs w:val="28"/>
        </w:rPr>
        <w:t>отборных соревнований</w:t>
      </w:r>
      <w:r w:rsidRPr="005F26C4">
        <w:rPr>
          <w:szCs w:val="28"/>
        </w:rPr>
        <w:t xml:space="preserve"> комплектуют команды, отбирают участников главных соревнований. В зависимости от принципа, положенного в основу комплектования состава участников главных соревнований, в отборочных соревнованиях перед спортсменом ставится задача завоевать определенное место или выполнить контрольный норматив, позволяющий попасть в состав участников главных соревнований.</w:t>
      </w:r>
    </w:p>
    <w:p w:rsidR="00C35956" w:rsidRDefault="00C35956" w:rsidP="00C35956">
      <w:pPr>
        <w:ind w:firstLine="708"/>
        <w:jc w:val="both"/>
        <w:rPr>
          <w:szCs w:val="28"/>
        </w:rPr>
      </w:pPr>
      <w:r w:rsidRPr="005F26C4">
        <w:rPr>
          <w:bCs/>
          <w:i/>
          <w:szCs w:val="28"/>
        </w:rPr>
        <w:t>Основные соревнования</w:t>
      </w:r>
      <w:r w:rsidRPr="005F26C4">
        <w:rPr>
          <w:szCs w:val="28"/>
        </w:rPr>
        <w:t xml:space="preserve"> ориентированы на достижение максимально высоких результатов, полную мобилизацию и проявление физических, технических и психических возможностей. Целью участия в главных соревнованиях является достижение победы или завоевание возможно более высокого места.</w:t>
      </w:r>
    </w:p>
    <w:p w:rsidR="00C35956" w:rsidRPr="005F26C4" w:rsidRDefault="00C35956" w:rsidP="00C35956">
      <w:pPr>
        <w:ind w:firstLine="708"/>
        <w:jc w:val="both"/>
        <w:rPr>
          <w:szCs w:val="28"/>
        </w:rPr>
      </w:pPr>
    </w:p>
    <w:p w:rsidR="00C35956" w:rsidRPr="005F26C4" w:rsidRDefault="00C35956" w:rsidP="00C35956">
      <w:pPr>
        <w:ind w:firstLine="708"/>
        <w:jc w:val="both"/>
        <w:rPr>
          <w:szCs w:val="28"/>
        </w:rPr>
      </w:pPr>
      <w:r w:rsidRPr="005F26C4">
        <w:rPr>
          <w:szCs w:val="28"/>
        </w:rPr>
        <w:t>Календарный план спортивных мероприятий и тренировочных следует формировать с учетом планируемых показателей соревновательной деятельности для спортсменов соответствующих этапов в рамках индивидуальных планов.</w:t>
      </w:r>
    </w:p>
    <w:p w:rsidR="00C35956" w:rsidRPr="005F26C4" w:rsidRDefault="00C35956" w:rsidP="00C35956">
      <w:pPr>
        <w:ind w:firstLine="708"/>
        <w:jc w:val="both"/>
        <w:rPr>
          <w:szCs w:val="28"/>
        </w:rPr>
      </w:pPr>
      <w:r w:rsidRPr="005F26C4">
        <w:rPr>
          <w:szCs w:val="28"/>
        </w:rPr>
        <w:t>Требования к участию в спортивных соревнованиях лиц, проходящих спортивную подготовку:</w:t>
      </w:r>
    </w:p>
    <w:p w:rsidR="00C35956" w:rsidRPr="005F26C4" w:rsidRDefault="00C35956" w:rsidP="00C35956">
      <w:pPr>
        <w:ind w:firstLine="708"/>
        <w:jc w:val="both"/>
        <w:rPr>
          <w:szCs w:val="28"/>
        </w:rPr>
      </w:pPr>
      <w:r w:rsidRPr="005F26C4">
        <w:rPr>
          <w:szCs w:val="28"/>
        </w:rPr>
        <w:t xml:space="preserve">- соответствие возраста и пола участника положению (регламенту) об официальных спортивных соревнованиях и правилам по виду спорта </w:t>
      </w:r>
      <w:r>
        <w:rPr>
          <w:szCs w:val="28"/>
        </w:rPr>
        <w:t>спортивное ориентирование</w:t>
      </w:r>
      <w:r w:rsidRPr="005F26C4">
        <w:rPr>
          <w:szCs w:val="28"/>
        </w:rPr>
        <w:t>;</w:t>
      </w:r>
    </w:p>
    <w:p w:rsidR="00C35956" w:rsidRPr="005F26C4" w:rsidRDefault="00C35956" w:rsidP="00C35956">
      <w:pPr>
        <w:ind w:firstLine="708"/>
        <w:jc w:val="both"/>
        <w:rPr>
          <w:szCs w:val="28"/>
        </w:rPr>
      </w:pPr>
      <w:r w:rsidRPr="005F26C4">
        <w:rPr>
          <w:szCs w:val="28"/>
        </w:rPr>
        <w:t xml:space="preserve">- соответствие уровня спортивной квалификации участника в соответствии с Единой всероссийской спортивной классификацией, положению (регламенту) об официальных спортивных соревнованиях и правилам по виду спорта </w:t>
      </w:r>
      <w:r>
        <w:rPr>
          <w:szCs w:val="28"/>
        </w:rPr>
        <w:t>спортивное ориентирование;</w:t>
      </w:r>
    </w:p>
    <w:p w:rsidR="00C35956" w:rsidRPr="005F26C4" w:rsidRDefault="00C35956" w:rsidP="00C35956">
      <w:pPr>
        <w:ind w:firstLine="708"/>
        <w:jc w:val="both"/>
        <w:rPr>
          <w:szCs w:val="28"/>
        </w:rPr>
      </w:pPr>
      <w:r w:rsidRPr="005F26C4">
        <w:rPr>
          <w:szCs w:val="28"/>
        </w:rPr>
        <w:t>- выполнение плана спортивной подготовки (индивидуального плана спортсмена и календарного плана спортивных и тренировочных мероприятий организации);</w:t>
      </w:r>
    </w:p>
    <w:p w:rsidR="00C35956" w:rsidRPr="005F26C4" w:rsidRDefault="00C35956" w:rsidP="00C35956">
      <w:pPr>
        <w:ind w:firstLine="708"/>
        <w:jc w:val="both"/>
        <w:rPr>
          <w:szCs w:val="28"/>
        </w:rPr>
      </w:pPr>
      <w:r w:rsidRPr="005F26C4">
        <w:rPr>
          <w:szCs w:val="28"/>
        </w:rPr>
        <w:t>- прохождение предварительного соревновательного отбора;</w:t>
      </w:r>
    </w:p>
    <w:p w:rsidR="00C35956" w:rsidRPr="005F26C4" w:rsidRDefault="00C35956" w:rsidP="00C35956">
      <w:pPr>
        <w:ind w:firstLine="708"/>
        <w:jc w:val="both"/>
        <w:rPr>
          <w:szCs w:val="28"/>
        </w:rPr>
      </w:pPr>
      <w:r w:rsidRPr="005F26C4">
        <w:rPr>
          <w:szCs w:val="28"/>
        </w:rPr>
        <w:t>- наличие соответствующего медицинского заключения о допуске к участию в спортивных соревнованиях;</w:t>
      </w:r>
    </w:p>
    <w:p w:rsidR="00C35956" w:rsidRPr="005F26C4" w:rsidRDefault="00C35956" w:rsidP="00C35956">
      <w:pPr>
        <w:ind w:firstLine="708"/>
        <w:jc w:val="both"/>
        <w:rPr>
          <w:szCs w:val="28"/>
        </w:rPr>
      </w:pPr>
      <w:r w:rsidRPr="005F26C4">
        <w:rPr>
          <w:szCs w:val="28"/>
        </w:rPr>
        <w:t>- соблюдение общероссийских антидопинговых правил.</w:t>
      </w:r>
    </w:p>
    <w:p w:rsidR="00C35956" w:rsidRPr="005F26C4" w:rsidRDefault="00C35956" w:rsidP="00C35956">
      <w:pPr>
        <w:ind w:firstLine="708"/>
        <w:jc w:val="both"/>
        <w:rPr>
          <w:szCs w:val="28"/>
        </w:rPr>
      </w:pPr>
      <w:r w:rsidRPr="005F26C4">
        <w:rPr>
          <w:szCs w:val="28"/>
        </w:rPr>
        <w:t>Лицо, проходящее спортивную подготовку, направляется организацией, осуществляющей спортивную подготовку на спортивные соревнования в соответствии с содержащимся в Программе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C35956" w:rsidRDefault="00C35956" w:rsidP="00C35956">
      <w:pPr>
        <w:ind w:firstLine="708"/>
        <w:jc w:val="both"/>
        <w:rPr>
          <w:szCs w:val="28"/>
        </w:rPr>
      </w:pPr>
      <w:r w:rsidRPr="005F26C4">
        <w:rPr>
          <w:szCs w:val="28"/>
        </w:rPr>
        <w:t>Требования к участию лиц, осуществляющих спортивную подготовку, в спортивных соревнованиях, определяются в соответствии с правилами вида спорта и положениями (регламентами) о спортивных соревнованиях организацией, осуществляющей спортивную подготовку.</w:t>
      </w:r>
    </w:p>
    <w:p w:rsidR="00975EC9" w:rsidRDefault="00975EC9" w:rsidP="00C35956">
      <w:pPr>
        <w:ind w:firstLine="708"/>
        <w:jc w:val="both"/>
        <w:rPr>
          <w:szCs w:val="28"/>
        </w:rPr>
      </w:pPr>
    </w:p>
    <w:p w:rsidR="00975EC9" w:rsidRPr="00BB272F" w:rsidRDefault="00975EC9" w:rsidP="00975EC9">
      <w:pPr>
        <w:ind w:firstLine="708"/>
        <w:jc w:val="both"/>
        <w:rPr>
          <w:b/>
          <w:caps/>
          <w:szCs w:val="28"/>
        </w:rPr>
      </w:pPr>
      <w:r>
        <w:rPr>
          <w:b/>
          <w:szCs w:val="28"/>
        </w:rPr>
        <w:t>2.4</w:t>
      </w:r>
      <w:r w:rsidRPr="000320DC">
        <w:rPr>
          <w:b/>
          <w:szCs w:val="28"/>
        </w:rPr>
        <w:t xml:space="preserve"> </w:t>
      </w:r>
      <w:r>
        <w:rPr>
          <w:b/>
          <w:szCs w:val="28"/>
        </w:rPr>
        <w:t xml:space="preserve"> </w:t>
      </w:r>
      <w:r w:rsidRPr="00BB272F">
        <w:rPr>
          <w:b/>
          <w:caps/>
          <w:szCs w:val="28"/>
        </w:rPr>
        <w:t>Режимы тренировочной работы.</w:t>
      </w:r>
    </w:p>
    <w:p w:rsidR="00975EC9" w:rsidRPr="008D0F99" w:rsidRDefault="00975EC9" w:rsidP="00975EC9">
      <w:pPr>
        <w:ind w:firstLine="708"/>
        <w:jc w:val="both"/>
        <w:rPr>
          <w:b/>
        </w:rPr>
      </w:pPr>
      <w:r w:rsidRPr="008D0F99">
        <w:t xml:space="preserve">В основу комплектования учебных групп положена научно обоснованная система многолетней подготовки с учетом возрастных закономерностей становления спортивного мастерства. Увеличение недельной учебно-тренировочной нагрузки и перевод учащихся в </w:t>
      </w:r>
      <w:r w:rsidRPr="008D0F99">
        <w:lastRenderedPageBreak/>
        <w:t>следующие группы обучения обусловливаются стажем занятий, выполнением контрольных нормативов по общей и специальной физической подготовке, уровнем спортивных результатов</w:t>
      </w:r>
      <w:r>
        <w:t>.</w:t>
      </w:r>
    </w:p>
    <w:p w:rsidR="00975EC9" w:rsidRDefault="00975EC9" w:rsidP="00975EC9">
      <w:pPr>
        <w:pStyle w:val="a9"/>
        <w:spacing w:before="0" w:beforeAutospacing="0" w:after="0" w:afterAutospacing="0"/>
        <w:ind w:firstLine="709"/>
        <w:rPr>
          <w:szCs w:val="28"/>
        </w:rPr>
      </w:pPr>
      <w:r w:rsidRPr="008D0F99">
        <w:t>Режим тренировочной работы является максимальным</w:t>
      </w:r>
      <w:r w:rsidRPr="005F26C4">
        <w:rPr>
          <w:szCs w:val="28"/>
        </w:rPr>
        <w:t xml:space="preserve"> допустимым и установлен в зависимости от этапа и задач подготовки.  В зависимости от периода подготовки (</w:t>
      </w:r>
      <w:proofErr w:type="gramStart"/>
      <w:r w:rsidRPr="005F26C4">
        <w:rPr>
          <w:szCs w:val="28"/>
        </w:rPr>
        <w:t>переходный</w:t>
      </w:r>
      <w:proofErr w:type="gramEnd"/>
      <w:r w:rsidRPr="005F26C4">
        <w:rPr>
          <w:szCs w:val="28"/>
        </w:rPr>
        <w:t>, подготовительный, соревновательный) недельная тренировочная нагрузка может увеличиваться или уменьшаться в пределах индивидуального плана спортивной подготовки</w:t>
      </w:r>
      <w:r>
        <w:rPr>
          <w:szCs w:val="28"/>
        </w:rPr>
        <w:t xml:space="preserve">. </w:t>
      </w:r>
    </w:p>
    <w:p w:rsidR="00975EC9" w:rsidRDefault="00975EC9" w:rsidP="00975EC9">
      <w:pPr>
        <w:pStyle w:val="a9"/>
        <w:spacing w:before="0" w:beforeAutospacing="0" w:after="0" w:afterAutospacing="0"/>
        <w:ind w:firstLine="709"/>
        <w:rPr>
          <w:color w:val="000000"/>
        </w:rPr>
      </w:pPr>
      <w:r w:rsidRPr="000320DC">
        <w:rPr>
          <w:color w:val="000000"/>
        </w:rPr>
        <w:t>Расписание тренировочных занятий составляется заместителем директора школы по письменному представлению, установленной формы, тренерами и утверждается директором. В целях установления более благоприятного режима тренировок, отдыха занимающихся, обучения их в образовательных учреждениях, с учетом возрастных особенностей и установленных санитарно-гигиенических норм. На летний период работы составляется и утверждается по представлению тренеров расписание занятий с изменениями и дополнениями.</w:t>
      </w:r>
    </w:p>
    <w:p w:rsidR="00975EC9" w:rsidRPr="00F23885" w:rsidRDefault="00975EC9" w:rsidP="00975EC9">
      <w:pPr>
        <w:spacing w:before="100" w:beforeAutospacing="1" w:after="100" w:afterAutospacing="1"/>
        <w:rPr>
          <w:color w:val="000000"/>
        </w:rPr>
      </w:pPr>
      <w:r w:rsidRPr="00F23885">
        <w:rPr>
          <w:color w:val="000000"/>
        </w:rPr>
        <w:t>Продолжительность одного занятия в группах начальной подготовки не должна превышать двух академических часов, в тренировочных группах - трех академических часов при менее чем четырехразовых тренировочных занятий в неделю; в группах, где нагрузка составляет 20 часов и более в неделю - четырех академических часов, а при двухразовых занятиях в день - трех академических часов.</w:t>
      </w:r>
    </w:p>
    <w:p w:rsidR="00975EC9" w:rsidRPr="00F23885" w:rsidRDefault="00975EC9" w:rsidP="00975EC9">
      <w:pPr>
        <w:spacing w:before="100" w:beforeAutospacing="1" w:after="100" w:afterAutospacing="1"/>
        <w:rPr>
          <w:color w:val="000000"/>
        </w:rPr>
      </w:pPr>
      <w:r w:rsidRPr="00F23885">
        <w:rPr>
          <w:color w:val="000000"/>
        </w:rPr>
        <w:t>С учетом специфики данного вида спорта определяются следующие особенности спортивной подготовки:</w:t>
      </w:r>
    </w:p>
    <w:p w:rsidR="00975EC9" w:rsidRPr="00F23885" w:rsidRDefault="00975EC9" w:rsidP="00975EC9">
      <w:pPr>
        <w:spacing w:before="100" w:beforeAutospacing="1" w:after="100" w:afterAutospacing="1"/>
        <w:rPr>
          <w:color w:val="000000"/>
        </w:rPr>
      </w:pPr>
      <w:r w:rsidRPr="00F23885">
        <w:rPr>
          <w:color w:val="000000"/>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 спортсменов;</w:t>
      </w:r>
    </w:p>
    <w:p w:rsidR="00975EC9" w:rsidRPr="00F23885" w:rsidRDefault="00975EC9" w:rsidP="00975EC9">
      <w:pPr>
        <w:spacing w:before="100" w:beforeAutospacing="1" w:after="100" w:afterAutospacing="1"/>
        <w:rPr>
          <w:color w:val="000000"/>
        </w:rPr>
      </w:pPr>
      <w:r w:rsidRPr="00F23885">
        <w:rPr>
          <w:color w:val="000000"/>
        </w:rPr>
        <w:t xml:space="preserve">- в зависимости от условий и организации занятий, а также условий проведения спортивных соревнований подготовка по виду спорта </w:t>
      </w:r>
      <w:r w:rsidR="00F23885" w:rsidRPr="00F23885">
        <w:rPr>
          <w:color w:val="000000"/>
        </w:rPr>
        <w:t>спортивное ориентирование</w:t>
      </w:r>
      <w:r w:rsidRPr="00F23885">
        <w:rPr>
          <w:color w:val="000000"/>
        </w:rPr>
        <w:t xml:space="preserve">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3C24BB" w:rsidRPr="00F23885" w:rsidRDefault="00975EC9" w:rsidP="00F23885">
      <w:pPr>
        <w:spacing w:before="100" w:beforeAutospacing="1" w:after="100" w:afterAutospacing="1"/>
        <w:rPr>
          <w:color w:val="000000"/>
        </w:rPr>
      </w:pPr>
      <w:r w:rsidRPr="00F23885">
        <w:rPr>
          <w:color w:val="000000"/>
        </w:rPr>
        <w:t>При объединении в одну группу спортсменов разных по возрасту и спортивной подготовленности рекомендуется не превышать разницу в уровне их спортивного мастерства свыше двух спортивных разрядов.</w:t>
      </w:r>
      <w:r w:rsidR="00BB272F">
        <w:rPr>
          <w:color w:val="000000"/>
        </w:rPr>
        <w:t xml:space="preserve">  </w:t>
      </w:r>
    </w:p>
    <w:p w:rsidR="00FD06C3" w:rsidRPr="00551128" w:rsidRDefault="000D7608" w:rsidP="00D51065">
      <w:pPr>
        <w:autoSpaceDE w:val="0"/>
        <w:autoSpaceDN w:val="0"/>
        <w:adjustRightInd w:val="0"/>
        <w:spacing w:line="360" w:lineRule="auto"/>
        <w:jc w:val="center"/>
        <w:rPr>
          <w:b/>
          <w:bCs/>
          <w:caps/>
          <w:color w:val="000000"/>
        </w:rPr>
      </w:pPr>
      <w:r w:rsidRPr="00551128">
        <w:rPr>
          <w:b/>
          <w:bCs/>
          <w:caps/>
          <w:color w:val="000000"/>
        </w:rPr>
        <w:t xml:space="preserve"> 2.</w:t>
      </w:r>
      <w:r w:rsidR="00BB272F">
        <w:rPr>
          <w:b/>
          <w:bCs/>
          <w:caps/>
          <w:color w:val="000000"/>
        </w:rPr>
        <w:t>5</w:t>
      </w:r>
      <w:r w:rsidRPr="00551128">
        <w:rPr>
          <w:b/>
          <w:bCs/>
          <w:caps/>
          <w:color w:val="000000"/>
        </w:rPr>
        <w:t xml:space="preserve"> </w:t>
      </w:r>
      <w:r w:rsidR="003C24BB" w:rsidRPr="00551128">
        <w:rPr>
          <w:b/>
          <w:bCs/>
          <w:caps/>
          <w:color w:val="000000"/>
        </w:rPr>
        <w:t>Медицинские, возрастные и психофизические требования к лицам, проходящим спортивную подготовку</w:t>
      </w:r>
    </w:p>
    <w:p w:rsidR="00FD06C3" w:rsidRPr="00551128" w:rsidRDefault="00FD06C3" w:rsidP="00E80AC8">
      <w:pPr>
        <w:pStyle w:val="Default"/>
      </w:pPr>
      <w:r w:rsidRPr="00551128">
        <w:rPr>
          <w:b/>
          <w:bCs/>
        </w:rPr>
        <w:t xml:space="preserve">Медицинские: </w:t>
      </w:r>
    </w:p>
    <w:p w:rsidR="00FD06C3" w:rsidRPr="00551128" w:rsidRDefault="00FD06C3" w:rsidP="00E80AC8">
      <w:pPr>
        <w:pStyle w:val="Default"/>
      </w:pPr>
      <w:proofErr w:type="gramStart"/>
      <w:r w:rsidRPr="00551128">
        <w:t>Лица, про</w:t>
      </w:r>
      <w:r w:rsidR="009A43BC">
        <w:t xml:space="preserve">ходящие спортивную подготовку </w:t>
      </w:r>
      <w:r w:rsidRPr="00551128">
        <w:t>обязаны</w:t>
      </w:r>
      <w:proofErr w:type="gramEnd"/>
      <w:r w:rsidRPr="00551128">
        <w:t xml:space="preserve">: </w:t>
      </w:r>
    </w:p>
    <w:p w:rsidR="00FD06C3" w:rsidRPr="00551128" w:rsidRDefault="00FD06C3" w:rsidP="00E80AC8">
      <w:pPr>
        <w:pStyle w:val="Default"/>
      </w:pPr>
      <w:r w:rsidRPr="00551128">
        <w:t xml:space="preserve">- проходить углубленный медицинский осмотр перед поступлением </w:t>
      </w:r>
      <w:r w:rsidR="0025262C" w:rsidRPr="00551128">
        <w:t xml:space="preserve">(приемом) в учреждение, а также </w:t>
      </w:r>
      <w:r w:rsidRPr="00551128">
        <w:t>проходить обязательные ежегодные углубленные ме</w:t>
      </w:r>
      <w:r w:rsidR="0025262C" w:rsidRPr="00551128">
        <w:t xml:space="preserve">дицинские осмотры, проводимые в </w:t>
      </w:r>
      <w:r w:rsidRPr="00551128">
        <w:t xml:space="preserve">специализированных медицинских учреждениях, не менее двух раз в </w:t>
      </w:r>
      <w:r w:rsidR="0025262C" w:rsidRPr="00551128">
        <w:t xml:space="preserve">год, дополнительные медицинские </w:t>
      </w:r>
      <w:r w:rsidRPr="00551128">
        <w:t xml:space="preserve">осмотры перед участием в соревнованиях, после болезни или травм; </w:t>
      </w:r>
    </w:p>
    <w:p w:rsidR="00FD06C3" w:rsidRPr="00551128" w:rsidRDefault="00FD06C3" w:rsidP="00E80AC8">
      <w:pPr>
        <w:pStyle w:val="Default"/>
      </w:pPr>
      <w:r w:rsidRPr="00551128">
        <w:t>- соблюдать санитарн</w:t>
      </w:r>
      <w:proofErr w:type="gramStart"/>
      <w:r w:rsidRPr="00551128">
        <w:t>о-</w:t>
      </w:r>
      <w:proofErr w:type="gramEnd"/>
      <w:r w:rsidRPr="00551128">
        <w:t xml:space="preserve"> гигиенические требования , предъявляемые к режиму дня, местам проведения тренировок и соревнований, одежде ,обуви, питанию и восстановительным средствам. </w:t>
      </w:r>
    </w:p>
    <w:p w:rsidR="00FD06C3" w:rsidRPr="00551128" w:rsidRDefault="00FD06C3" w:rsidP="00E80AC8">
      <w:pPr>
        <w:pStyle w:val="Default"/>
      </w:pPr>
      <w:r w:rsidRPr="00551128">
        <w:t xml:space="preserve">Лицо, желающее пройти спортивную подготовку, может быть зачислено в учреждение, только при наличии документов, подтверждающих прохождение медицинского осмотра. </w:t>
      </w:r>
    </w:p>
    <w:p w:rsidR="00FD06C3" w:rsidRPr="00551128" w:rsidRDefault="00FD06C3" w:rsidP="00E80AC8">
      <w:pPr>
        <w:pStyle w:val="Default"/>
      </w:pPr>
      <w:r w:rsidRPr="00551128">
        <w:t>На всех этапах спортивной подготовки, лица, проходящие спортивную подготовку, должны быть физически здоровы и не иметь медицинских ограничений на за</w:t>
      </w:r>
      <w:r w:rsidR="0025262C" w:rsidRPr="00551128">
        <w:t>нятия спортивным ориентированием</w:t>
      </w:r>
      <w:r w:rsidRPr="00551128">
        <w:t xml:space="preserve">. </w:t>
      </w:r>
    </w:p>
    <w:p w:rsidR="00FD06C3" w:rsidRPr="00551128" w:rsidRDefault="00FD06C3" w:rsidP="00E80AC8">
      <w:pPr>
        <w:pStyle w:val="Default"/>
      </w:pPr>
      <w:r w:rsidRPr="00551128">
        <w:rPr>
          <w:b/>
          <w:bCs/>
        </w:rPr>
        <w:t xml:space="preserve">Возрастные: </w:t>
      </w:r>
    </w:p>
    <w:p w:rsidR="00FD06C3" w:rsidRPr="00551128" w:rsidRDefault="00FD06C3" w:rsidP="00E80AC8">
      <w:pPr>
        <w:pStyle w:val="Default"/>
      </w:pPr>
      <w:r w:rsidRPr="00551128">
        <w:rPr>
          <w:b/>
          <w:bCs/>
          <w:i/>
          <w:iCs/>
        </w:rPr>
        <w:t xml:space="preserve">Этап начальной подготовки: </w:t>
      </w:r>
    </w:p>
    <w:p w:rsidR="00FD06C3" w:rsidRPr="00D51065" w:rsidRDefault="00FD06C3" w:rsidP="00E80AC8">
      <w:pPr>
        <w:pStyle w:val="Default"/>
      </w:pPr>
      <w:r w:rsidRPr="00551128">
        <w:rPr>
          <w:b/>
          <w:bCs/>
          <w:i/>
          <w:iCs/>
        </w:rPr>
        <w:t xml:space="preserve">1 </w:t>
      </w:r>
      <w:r w:rsidR="0025262C" w:rsidRPr="00551128">
        <w:rPr>
          <w:b/>
          <w:bCs/>
          <w:i/>
          <w:iCs/>
        </w:rPr>
        <w:t xml:space="preserve">, 2 </w:t>
      </w:r>
      <w:r w:rsidRPr="00D51065">
        <w:rPr>
          <w:b/>
          <w:bCs/>
          <w:i/>
          <w:iCs/>
        </w:rPr>
        <w:t>год</w:t>
      </w:r>
      <w:r w:rsidR="00D51065">
        <w:rPr>
          <w:b/>
          <w:bCs/>
          <w:i/>
          <w:iCs/>
        </w:rPr>
        <w:t xml:space="preserve"> </w:t>
      </w:r>
      <w:r w:rsidRPr="00D51065">
        <w:rPr>
          <w:bCs/>
          <w:i/>
          <w:iCs/>
        </w:rPr>
        <w:t>-</w:t>
      </w:r>
      <w:r w:rsidR="00D51065" w:rsidRPr="00D51065">
        <w:rPr>
          <w:bCs/>
          <w:i/>
          <w:iCs/>
        </w:rPr>
        <w:t xml:space="preserve"> </w:t>
      </w:r>
      <w:r w:rsidRPr="00D51065">
        <w:t>минимальный во</w:t>
      </w:r>
      <w:r w:rsidR="0025262C" w:rsidRPr="00D51065">
        <w:t xml:space="preserve">зраст для зачисления в группы </w:t>
      </w:r>
      <w:r w:rsidR="00D51065" w:rsidRPr="00D51065">
        <w:t>8 лет, максимальный возраст 11</w:t>
      </w:r>
      <w:r w:rsidRPr="00D51065">
        <w:t xml:space="preserve"> лет. </w:t>
      </w:r>
    </w:p>
    <w:p w:rsidR="00FD06C3" w:rsidRPr="00D51065" w:rsidRDefault="00FD06C3" w:rsidP="00E80AC8">
      <w:pPr>
        <w:pStyle w:val="Default"/>
      </w:pPr>
      <w:r w:rsidRPr="00D51065">
        <w:rPr>
          <w:b/>
          <w:bCs/>
          <w:i/>
          <w:iCs/>
        </w:rPr>
        <w:t xml:space="preserve">Тренировочный этап (этап спортивной специализации): </w:t>
      </w:r>
    </w:p>
    <w:p w:rsidR="00FD06C3" w:rsidRPr="00D51065" w:rsidRDefault="0025262C" w:rsidP="00E80AC8">
      <w:pPr>
        <w:pStyle w:val="Default"/>
      </w:pPr>
      <w:r w:rsidRPr="00D51065">
        <w:rPr>
          <w:b/>
          <w:bCs/>
          <w:i/>
          <w:iCs/>
        </w:rPr>
        <w:lastRenderedPageBreak/>
        <w:t xml:space="preserve">до двух лет </w:t>
      </w:r>
      <w:r w:rsidR="00FD06C3" w:rsidRPr="00D51065">
        <w:rPr>
          <w:bCs/>
          <w:i/>
          <w:iCs/>
        </w:rPr>
        <w:t>-</w:t>
      </w:r>
      <w:r w:rsidR="00D51065" w:rsidRPr="00D51065">
        <w:rPr>
          <w:bCs/>
          <w:i/>
          <w:iCs/>
        </w:rPr>
        <w:t xml:space="preserve"> </w:t>
      </w:r>
      <w:r w:rsidR="00FD06C3" w:rsidRPr="00D51065">
        <w:t>минимальный во</w:t>
      </w:r>
      <w:r w:rsidRPr="00D51065">
        <w:t>зраст для зачисления в группы</w:t>
      </w:r>
      <w:r w:rsidR="00B0782E" w:rsidRPr="00D51065">
        <w:t xml:space="preserve"> </w:t>
      </w:r>
      <w:r w:rsidR="00D51065" w:rsidRPr="00D51065">
        <w:t xml:space="preserve"> 11</w:t>
      </w:r>
      <w:r w:rsidR="00FD06C3" w:rsidRPr="00D51065">
        <w:t xml:space="preserve"> лет, максимальный</w:t>
      </w:r>
      <w:r w:rsidR="00D51065" w:rsidRPr="00D51065">
        <w:t xml:space="preserve"> возраст 13</w:t>
      </w:r>
      <w:r w:rsidR="00FD06C3" w:rsidRPr="00D51065">
        <w:t xml:space="preserve"> лет. </w:t>
      </w:r>
    </w:p>
    <w:p w:rsidR="00FD06C3" w:rsidRDefault="0025262C" w:rsidP="00E80AC8">
      <w:pPr>
        <w:pStyle w:val="Default"/>
      </w:pPr>
      <w:r w:rsidRPr="00D51065">
        <w:rPr>
          <w:b/>
          <w:bCs/>
          <w:i/>
          <w:iCs/>
        </w:rPr>
        <w:t>свыше двух лет</w:t>
      </w:r>
      <w:r w:rsidR="00D51065">
        <w:rPr>
          <w:b/>
          <w:bCs/>
          <w:i/>
          <w:iCs/>
        </w:rPr>
        <w:t xml:space="preserve"> </w:t>
      </w:r>
      <w:r w:rsidR="00FD06C3" w:rsidRPr="00D51065">
        <w:rPr>
          <w:i/>
          <w:iCs/>
        </w:rPr>
        <w:t>-</w:t>
      </w:r>
      <w:r w:rsidR="00D51065">
        <w:rPr>
          <w:i/>
          <w:iCs/>
        </w:rPr>
        <w:t xml:space="preserve"> </w:t>
      </w:r>
      <w:r w:rsidR="00FD06C3" w:rsidRPr="00D51065">
        <w:t>минимальный во</w:t>
      </w:r>
      <w:r w:rsidRPr="00D51065">
        <w:t xml:space="preserve">зраст для зачисления в </w:t>
      </w:r>
      <w:r w:rsidR="00D51065" w:rsidRPr="00D51065">
        <w:t>группы 13</w:t>
      </w:r>
      <w:r w:rsidR="00FD06C3" w:rsidRPr="00D51065">
        <w:t xml:space="preserve"> лет, макси</w:t>
      </w:r>
      <w:r w:rsidR="00D51065" w:rsidRPr="00D51065">
        <w:t>мальный возраст 16</w:t>
      </w:r>
      <w:r w:rsidR="00FD06C3" w:rsidRPr="00D51065">
        <w:t xml:space="preserve"> лет.</w:t>
      </w:r>
      <w:r w:rsidR="00FD06C3" w:rsidRPr="00551128">
        <w:t xml:space="preserve"> </w:t>
      </w:r>
    </w:p>
    <w:p w:rsidR="009A43BC" w:rsidRPr="005122CE" w:rsidRDefault="009A43BC" w:rsidP="009A43BC">
      <w:pPr>
        <w:pStyle w:val="Default"/>
      </w:pPr>
      <w:r w:rsidRPr="005122CE">
        <w:rPr>
          <w:b/>
          <w:bCs/>
          <w:i/>
          <w:iCs/>
        </w:rPr>
        <w:t xml:space="preserve">Этап совершенствования спортивного мастерства: </w:t>
      </w:r>
      <w:r w:rsidRPr="005122CE">
        <w:t>минимальный во</w:t>
      </w:r>
      <w:r w:rsidR="00BB272F">
        <w:t>зраст для зачисления в группы 15</w:t>
      </w:r>
      <w:r w:rsidRPr="005122CE">
        <w:t xml:space="preserve"> лет, максимальный возраст 18 лет. </w:t>
      </w:r>
    </w:p>
    <w:p w:rsidR="009A43BC" w:rsidRPr="0025262C" w:rsidRDefault="009A43BC" w:rsidP="009A43BC">
      <w:pPr>
        <w:pStyle w:val="Default"/>
      </w:pPr>
      <w:r w:rsidRPr="005122CE">
        <w:rPr>
          <w:b/>
          <w:bCs/>
          <w:i/>
          <w:iCs/>
        </w:rPr>
        <w:t xml:space="preserve">Этап высшего спортивного мастерства: </w:t>
      </w:r>
      <w:r w:rsidRPr="005122CE">
        <w:t>минимальный возраст для зачисления в группы 18 лет, максимальный возраст без ограничений.</w:t>
      </w:r>
      <w:r w:rsidRPr="0025262C">
        <w:t xml:space="preserve"> </w:t>
      </w:r>
    </w:p>
    <w:p w:rsidR="009A43BC" w:rsidRPr="00551128" w:rsidRDefault="009A43BC" w:rsidP="00E80AC8">
      <w:pPr>
        <w:pStyle w:val="Default"/>
      </w:pPr>
    </w:p>
    <w:p w:rsidR="00FD06C3" w:rsidRPr="00551128" w:rsidRDefault="00FD06C3" w:rsidP="00E80AC8">
      <w:pPr>
        <w:pStyle w:val="Default"/>
      </w:pPr>
      <w:r w:rsidRPr="00551128">
        <w:rPr>
          <w:b/>
          <w:bCs/>
        </w:rPr>
        <w:t xml:space="preserve">Психофизические: </w:t>
      </w:r>
    </w:p>
    <w:p w:rsidR="00FD06C3" w:rsidRPr="00551128" w:rsidRDefault="001E097F" w:rsidP="00E80AC8">
      <w:pPr>
        <w:pStyle w:val="Default"/>
      </w:pPr>
      <w:r w:rsidRPr="00551128">
        <w:t>О</w:t>
      </w:r>
      <w:r w:rsidR="00FD06C3" w:rsidRPr="00551128">
        <w:t>сновную роль играют следующие психофизические требования: стабильность мышеч</w:t>
      </w:r>
      <w:r w:rsidRPr="00551128">
        <w:t xml:space="preserve">но </w:t>
      </w:r>
      <w:proofErr w:type="gramStart"/>
      <w:r w:rsidRPr="00551128">
        <w:t>-д</w:t>
      </w:r>
      <w:proofErr w:type="gramEnd"/>
      <w:r w:rsidRPr="00551128">
        <w:t>вигателях дифференцировок, "</w:t>
      </w:r>
      <w:r w:rsidR="00FD06C3" w:rsidRPr="00551128">
        <w:t xml:space="preserve">чувство </w:t>
      </w:r>
      <w:r w:rsidRPr="00551128">
        <w:t xml:space="preserve"> времени, </w:t>
      </w:r>
      <w:r w:rsidR="0025262C" w:rsidRPr="00551128">
        <w:t>темпа</w:t>
      </w:r>
      <w:r w:rsidRPr="00551128">
        <w:t>,  ритма", способность к адекватным самооценкам функционального состояния, высокая концентрация внимания, способность к своевременному и произвольному достижению максимальной готовности перед стартом, точная временная ориентировка, устойчивость ЦНС и ряда функциональных систем организма к утомлению.</w:t>
      </w:r>
    </w:p>
    <w:p w:rsidR="0025262C" w:rsidRPr="00551128" w:rsidRDefault="00FD06C3" w:rsidP="00E80AC8">
      <w:pPr>
        <w:pStyle w:val="Default"/>
        <w:rPr>
          <w:color w:val="auto"/>
        </w:rPr>
      </w:pPr>
      <w:r w:rsidRPr="00551128">
        <w:rPr>
          <w:color w:val="auto"/>
        </w:rPr>
        <w:t xml:space="preserve">Уровень психофизической подготовки определяется, исходя из состояния 4-х основных компонентов: физиологического статуса, функциональной устойчивости, физической подготовленности и психофизиологических характеристик </w:t>
      </w:r>
    </w:p>
    <w:p w:rsidR="00FD06C3" w:rsidRPr="00551128" w:rsidRDefault="00FD06C3" w:rsidP="00E80AC8">
      <w:pPr>
        <w:pStyle w:val="Default"/>
        <w:rPr>
          <w:color w:val="auto"/>
        </w:rPr>
      </w:pPr>
      <w:r w:rsidRPr="00551128">
        <w:rPr>
          <w:color w:val="auto"/>
        </w:rPr>
        <w:t xml:space="preserve">Общая психологическая подготовка тесно связана с воспитательной и идейной работой со спортсменами. Особенно это относится к формированию идейной убежденности, воспитанию свойств личности. В программу психологической подготовки должны быть включены мероприятия, направленные на формирование спортивного характера. Спортивный характер – это важный элемент успешного выступления в соревнованиях, где он по-настоящему проявляется и закрепляется. Но формируется он в тренировочном процессе. </w:t>
      </w:r>
    </w:p>
    <w:p w:rsidR="00FD06C3" w:rsidRPr="00551128" w:rsidRDefault="00FD06C3" w:rsidP="00E80AC8">
      <w:pPr>
        <w:pStyle w:val="Default"/>
        <w:rPr>
          <w:color w:val="auto"/>
        </w:rPr>
      </w:pPr>
      <w:r w:rsidRPr="00551128">
        <w:rPr>
          <w:color w:val="auto"/>
        </w:rPr>
        <w:t xml:space="preserve">Основные критерии спортивного характера: </w:t>
      </w:r>
    </w:p>
    <w:p w:rsidR="00FD06C3" w:rsidRPr="00551128" w:rsidRDefault="00FD06C3" w:rsidP="00E80AC8">
      <w:pPr>
        <w:pStyle w:val="Default"/>
        <w:numPr>
          <w:ilvl w:val="0"/>
          <w:numId w:val="16"/>
        </w:numPr>
        <w:ind w:left="714" w:hanging="357"/>
        <w:rPr>
          <w:color w:val="auto"/>
        </w:rPr>
      </w:pPr>
      <w:r w:rsidRPr="00551128">
        <w:rPr>
          <w:color w:val="auto"/>
        </w:rPr>
        <w:t xml:space="preserve">стабильность выступлений на соревнованиях; </w:t>
      </w:r>
    </w:p>
    <w:p w:rsidR="00FD06C3" w:rsidRPr="00551128" w:rsidRDefault="00FD06C3" w:rsidP="00E80AC8">
      <w:pPr>
        <w:pStyle w:val="Default"/>
        <w:numPr>
          <w:ilvl w:val="0"/>
          <w:numId w:val="16"/>
        </w:numPr>
        <w:ind w:left="714" w:hanging="357"/>
        <w:rPr>
          <w:color w:val="auto"/>
        </w:rPr>
      </w:pPr>
      <w:r w:rsidRPr="00551128">
        <w:rPr>
          <w:color w:val="auto"/>
        </w:rPr>
        <w:t xml:space="preserve">улучшение результатов от соревнований к соревнованиям; </w:t>
      </w:r>
    </w:p>
    <w:p w:rsidR="00FD06C3" w:rsidRPr="00551128" w:rsidRDefault="00FD06C3" w:rsidP="00E80AC8">
      <w:pPr>
        <w:pStyle w:val="Default"/>
        <w:numPr>
          <w:ilvl w:val="0"/>
          <w:numId w:val="16"/>
        </w:numPr>
        <w:ind w:left="714" w:hanging="357"/>
        <w:rPr>
          <w:color w:val="auto"/>
        </w:rPr>
      </w:pPr>
      <w:r w:rsidRPr="00551128">
        <w:rPr>
          <w:color w:val="auto"/>
        </w:rPr>
        <w:t xml:space="preserve">более высокие результаты в период соревнований по сравнению с </w:t>
      </w:r>
      <w:proofErr w:type="gramStart"/>
      <w:r w:rsidRPr="00551128">
        <w:rPr>
          <w:color w:val="auto"/>
        </w:rPr>
        <w:t>тренировочными</w:t>
      </w:r>
      <w:proofErr w:type="gramEnd"/>
      <w:r w:rsidRPr="00551128">
        <w:rPr>
          <w:color w:val="auto"/>
        </w:rPr>
        <w:t xml:space="preserve">; </w:t>
      </w:r>
    </w:p>
    <w:p w:rsidR="00FD06C3" w:rsidRPr="00551128" w:rsidRDefault="00FD06C3" w:rsidP="00E80AC8">
      <w:pPr>
        <w:pStyle w:val="Default"/>
        <w:numPr>
          <w:ilvl w:val="0"/>
          <w:numId w:val="16"/>
        </w:numPr>
        <w:ind w:left="714" w:hanging="357"/>
        <w:rPr>
          <w:color w:val="auto"/>
        </w:rPr>
      </w:pPr>
      <w:r w:rsidRPr="00551128">
        <w:rPr>
          <w:color w:val="auto"/>
        </w:rPr>
        <w:t xml:space="preserve">лучшие результаты, чем в предварительном выступлении. </w:t>
      </w:r>
    </w:p>
    <w:p w:rsidR="00FD06C3" w:rsidRPr="00551128" w:rsidRDefault="00FD06C3" w:rsidP="00E80AC8">
      <w:pPr>
        <w:pStyle w:val="Default"/>
        <w:rPr>
          <w:color w:val="auto"/>
        </w:rPr>
      </w:pPr>
      <w:r w:rsidRPr="00551128">
        <w:rPr>
          <w:color w:val="auto"/>
        </w:rPr>
        <w:t xml:space="preserve">Психологическая готовность спортсмена к соревнованиям определяется: </w:t>
      </w:r>
    </w:p>
    <w:p w:rsidR="00FD06C3" w:rsidRPr="00551128" w:rsidRDefault="00FD06C3" w:rsidP="00E80AC8">
      <w:pPr>
        <w:pStyle w:val="Default"/>
        <w:numPr>
          <w:ilvl w:val="0"/>
          <w:numId w:val="17"/>
        </w:numPr>
        <w:ind w:left="714" w:hanging="357"/>
        <w:rPr>
          <w:color w:val="auto"/>
        </w:rPr>
      </w:pPr>
      <w:r w:rsidRPr="00551128">
        <w:rPr>
          <w:color w:val="auto"/>
        </w:rPr>
        <w:t xml:space="preserve">спокойствием (хладнокровием) спортсмена в экстремальных ситуациях, что является характерной чертой его отношения к окружающей среде (к условиям деятельности); </w:t>
      </w:r>
    </w:p>
    <w:p w:rsidR="00FD06C3" w:rsidRPr="00551128" w:rsidRDefault="00FD06C3" w:rsidP="00E80AC8">
      <w:pPr>
        <w:pStyle w:val="Default"/>
        <w:numPr>
          <w:ilvl w:val="0"/>
          <w:numId w:val="17"/>
        </w:numPr>
        <w:ind w:left="714" w:hanging="357"/>
        <w:rPr>
          <w:color w:val="auto"/>
        </w:rPr>
      </w:pPr>
      <w:r w:rsidRPr="00551128">
        <w:rPr>
          <w:color w:val="auto"/>
        </w:rPr>
        <w:t xml:space="preserve">уверенностью спортсмена в себе, в своих силах как одной из сторон отношения к себе, обеспечивающей активность, надежность действий, помехоустойчивость; </w:t>
      </w:r>
    </w:p>
    <w:p w:rsidR="001E097F" w:rsidRPr="00551128" w:rsidRDefault="00FD06C3" w:rsidP="00E80AC8">
      <w:pPr>
        <w:pStyle w:val="Default"/>
        <w:numPr>
          <w:ilvl w:val="0"/>
          <w:numId w:val="17"/>
        </w:numPr>
        <w:ind w:left="714" w:hanging="357"/>
        <w:rPr>
          <w:color w:val="auto"/>
        </w:rPr>
      </w:pPr>
      <w:r w:rsidRPr="00551128">
        <w:rPr>
          <w:color w:val="auto"/>
        </w:rPr>
        <w:t xml:space="preserve">боевым духом спортсмена. Как и отношение к процессу и результату деятельности, боевой дух обеспечивает стремление к победе, т.е. к достижению соревновательной цели, что способствует раскрытию резервных возможностей. </w:t>
      </w:r>
      <w:r w:rsidR="001E097F" w:rsidRPr="00551128">
        <w:rPr>
          <w:color w:val="auto"/>
        </w:rPr>
        <w:t xml:space="preserve"> </w:t>
      </w:r>
    </w:p>
    <w:p w:rsidR="00D51065" w:rsidRPr="00551128" w:rsidRDefault="00FD06C3" w:rsidP="00E80AC8">
      <w:pPr>
        <w:pStyle w:val="Default"/>
        <w:ind w:left="720"/>
      </w:pPr>
      <w:r w:rsidRPr="00551128">
        <w:t>Единство этих черт спортивного характера обусловливает состояние спокойной боевой уверенности.</w:t>
      </w:r>
    </w:p>
    <w:p w:rsidR="00A71319" w:rsidRPr="00A10D58" w:rsidRDefault="00A71319" w:rsidP="00A10D58">
      <w:pPr>
        <w:pStyle w:val="Default"/>
        <w:spacing w:line="360" w:lineRule="auto"/>
        <w:ind w:left="720"/>
        <w:jc w:val="center"/>
        <w:rPr>
          <w:caps/>
          <w:color w:val="auto"/>
        </w:rPr>
      </w:pPr>
      <w:r w:rsidRPr="00A10D58">
        <w:rPr>
          <w:caps/>
          <w:color w:val="auto"/>
        </w:rPr>
        <w:t>Методика оценки биологического возраста</w:t>
      </w:r>
    </w:p>
    <w:p w:rsidR="00A71319" w:rsidRDefault="00A71319" w:rsidP="00A10D58">
      <w:pPr>
        <w:spacing w:line="360" w:lineRule="auto"/>
        <w:jc w:val="center"/>
        <w:rPr>
          <w:color w:val="000000"/>
        </w:rPr>
      </w:pPr>
      <w:r w:rsidRPr="00551128">
        <w:rPr>
          <w:color w:val="000000"/>
        </w:rPr>
        <w:t>(переработано Раменской Т.И.)</w:t>
      </w:r>
    </w:p>
    <w:p w:rsidR="00A10D58" w:rsidRPr="00A10D58" w:rsidRDefault="00A10D58" w:rsidP="00A10D58">
      <w:pPr>
        <w:pStyle w:val="ConsPlusNormal"/>
        <w:spacing w:line="360" w:lineRule="auto"/>
        <w:jc w:val="right"/>
        <w:rPr>
          <w:rFonts w:ascii="Times New Roman" w:hAnsi="Times New Roman" w:cs="Times New Roman"/>
          <w:i/>
          <w:sz w:val="24"/>
          <w:szCs w:val="24"/>
        </w:rPr>
      </w:pPr>
      <w:r w:rsidRPr="00D51065">
        <w:rPr>
          <w:rFonts w:ascii="Times New Roman" w:hAnsi="Times New Roman" w:cs="Times New Roman"/>
          <w:i/>
          <w:sz w:val="24"/>
          <w:szCs w:val="24"/>
        </w:rPr>
        <w:t xml:space="preserve">Таблица </w:t>
      </w:r>
      <w:r w:rsidR="008D13BB">
        <w:rPr>
          <w:rFonts w:ascii="Times New Roman" w:hAnsi="Times New Roman" w:cs="Times New Roman"/>
          <w:i/>
          <w:sz w:val="24"/>
          <w:szCs w:val="24"/>
        </w:rPr>
        <w:t>4</w:t>
      </w:r>
    </w:p>
    <w:tbl>
      <w:tblPr>
        <w:tblW w:w="0" w:type="auto"/>
        <w:jc w:val="center"/>
        <w:tblInd w:w="-1375" w:type="dxa"/>
        <w:tblLayout w:type="fixed"/>
        <w:tblCellMar>
          <w:left w:w="40" w:type="dxa"/>
          <w:right w:w="40" w:type="dxa"/>
        </w:tblCellMar>
        <w:tblLook w:val="0000" w:firstRow="0" w:lastRow="0" w:firstColumn="0" w:lastColumn="0" w:noHBand="0" w:noVBand="0"/>
      </w:tblPr>
      <w:tblGrid>
        <w:gridCol w:w="1147"/>
        <w:gridCol w:w="1560"/>
        <w:gridCol w:w="3890"/>
        <w:gridCol w:w="3635"/>
      </w:tblGrid>
      <w:tr w:rsidR="00A71319" w:rsidRPr="00551128" w:rsidTr="009E5AB2">
        <w:trPr>
          <w:trHeight w:val="1013"/>
          <w:jc w:val="center"/>
        </w:trPr>
        <w:tc>
          <w:tcPr>
            <w:tcW w:w="1147"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Фазы биологичес</w:t>
            </w:r>
            <w:r w:rsidRPr="00551128">
              <w:rPr>
                <w:b/>
                <w:bCs/>
                <w:color w:val="000000"/>
              </w:rPr>
              <w:softHyphen/>
              <w:t>кого созревания</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Биологи</w:t>
            </w:r>
            <w:r w:rsidRPr="00551128">
              <w:rPr>
                <w:b/>
                <w:bCs/>
                <w:color w:val="000000"/>
              </w:rPr>
              <w:softHyphen/>
              <w:t>ческий возраст в баллах</w:t>
            </w:r>
          </w:p>
        </w:tc>
        <w:tc>
          <w:tcPr>
            <w:tcW w:w="7525"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Показатели</w:t>
            </w:r>
          </w:p>
        </w:tc>
      </w:tr>
      <w:tr w:rsidR="00A71319" w:rsidRPr="00551128" w:rsidTr="009E5AB2">
        <w:trPr>
          <w:cantSplit/>
          <w:trHeight w:val="495"/>
          <w:jc w:val="center"/>
        </w:trPr>
        <w:tc>
          <w:tcPr>
            <w:tcW w:w="1147" w:type="dxa"/>
            <w:vMerge w:val="restart"/>
            <w:tcBorders>
              <w:top w:val="single" w:sz="6" w:space="0" w:color="auto"/>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lang w:val="en-US"/>
              </w:rPr>
              <w:t>I</w:t>
            </w:r>
          </w:p>
        </w:tc>
        <w:tc>
          <w:tcPr>
            <w:tcW w:w="1560" w:type="dxa"/>
            <w:tcBorders>
              <w:top w:val="single" w:sz="6" w:space="0" w:color="auto"/>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7525"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rPr>
                <w:b/>
                <w:bCs/>
                <w:color w:val="000000"/>
              </w:rPr>
            </w:pPr>
            <w:r w:rsidRPr="00551128">
              <w:rPr>
                <w:b/>
                <w:bCs/>
                <w:color w:val="000000"/>
              </w:rPr>
              <w:t>От  ребенка к подростку</w:t>
            </w:r>
          </w:p>
          <w:p w:rsidR="00A71319" w:rsidRPr="00551128" w:rsidRDefault="00A10D58" w:rsidP="00E80AC8">
            <w:pPr>
              <w:autoSpaceDE w:val="0"/>
              <w:autoSpaceDN w:val="0"/>
              <w:adjustRightInd w:val="0"/>
              <w:jc w:val="center"/>
            </w:pPr>
            <w:r>
              <w:rPr>
                <w:b/>
                <w:bCs/>
                <w:color w:val="000000"/>
              </w:rPr>
              <w:t>мальчики</w:t>
            </w:r>
            <w:r w:rsidR="00A71319" w:rsidRPr="00551128">
              <w:rPr>
                <w:b/>
                <w:bCs/>
                <w:color w:val="000000"/>
              </w:rPr>
              <w:t xml:space="preserve">                                           девочки</w:t>
            </w:r>
          </w:p>
        </w:tc>
      </w:tr>
      <w:tr w:rsidR="00A71319" w:rsidRPr="00551128" w:rsidTr="009E5AB2">
        <w:trPr>
          <w:cantSplit/>
          <w:trHeight w:val="211"/>
          <w:jc w:val="center"/>
        </w:trPr>
        <w:tc>
          <w:tcPr>
            <w:tcW w:w="1147" w:type="dxa"/>
            <w:vMerge/>
            <w:tcBorders>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bottom w:val="nil"/>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1</w:t>
            </w:r>
          </w:p>
        </w:tc>
        <w:tc>
          <w:tcPr>
            <w:tcW w:w="752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Незначительные изменения внешнего вида</w:t>
            </w:r>
          </w:p>
        </w:tc>
      </w:tr>
      <w:tr w:rsidR="00A71319" w:rsidRPr="00551128" w:rsidTr="009E5AB2">
        <w:trPr>
          <w:cantSplit/>
          <w:trHeight w:val="394"/>
          <w:jc w:val="center"/>
        </w:trPr>
        <w:tc>
          <w:tcPr>
            <w:tcW w:w="1147" w:type="dxa"/>
            <w:vMerge/>
            <w:tcBorders>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bottom w:val="nil"/>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2</w:t>
            </w:r>
          </w:p>
        </w:tc>
        <w:tc>
          <w:tcPr>
            <w:tcW w:w="3890"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Начальный перелом голоса</w:t>
            </w: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Припухание соска в виде почки/бутона</w:t>
            </w:r>
          </w:p>
        </w:tc>
      </w:tr>
      <w:tr w:rsidR="00A71319" w:rsidRPr="00551128" w:rsidTr="009E5AB2">
        <w:trPr>
          <w:cantSplit/>
          <w:trHeight w:val="615"/>
          <w:jc w:val="center"/>
        </w:trPr>
        <w:tc>
          <w:tcPr>
            <w:tcW w:w="1147" w:type="dxa"/>
            <w:vMerge/>
            <w:tcBorders>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3</w:t>
            </w:r>
          </w:p>
        </w:tc>
        <w:tc>
          <w:tcPr>
            <w:tcW w:w="3890"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Начало развития хрящей гортани</w:t>
            </w:r>
          </w:p>
        </w:tc>
        <w:tc>
          <w:tcPr>
            <w:tcW w:w="3635"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Оформление почковидной формы груди, отдельные волоски в подмышечной впадине</w:t>
            </w:r>
          </w:p>
        </w:tc>
      </w:tr>
      <w:tr w:rsidR="00A10D58" w:rsidRPr="00551128" w:rsidTr="009E5AB2">
        <w:trPr>
          <w:cantSplit/>
          <w:trHeight w:val="330"/>
          <w:jc w:val="center"/>
        </w:trPr>
        <w:tc>
          <w:tcPr>
            <w:tcW w:w="1147" w:type="dxa"/>
            <w:vMerge w:val="restart"/>
            <w:tcBorders>
              <w:top w:val="single" w:sz="4" w:space="0" w:color="auto"/>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b/>
                <w:bCs/>
                <w:color w:val="000000"/>
                <w:lang w:val="en-US"/>
              </w:rPr>
              <w:t>II</w:t>
            </w:r>
          </w:p>
          <w:p w:rsidR="00A10D58" w:rsidRPr="00551128" w:rsidRDefault="00A10D58" w:rsidP="00E80AC8">
            <w:pPr>
              <w:autoSpaceDE w:val="0"/>
              <w:autoSpaceDN w:val="0"/>
              <w:adjustRightInd w:val="0"/>
              <w:jc w:val="center"/>
            </w:pPr>
          </w:p>
          <w:p w:rsidR="00A10D58" w:rsidRPr="00551128" w:rsidRDefault="00A10D58" w:rsidP="00E80AC8">
            <w:pPr>
              <w:autoSpaceDE w:val="0"/>
              <w:autoSpaceDN w:val="0"/>
              <w:adjustRightInd w:val="0"/>
              <w:jc w:val="center"/>
            </w:pPr>
          </w:p>
          <w:p w:rsidR="00A10D58" w:rsidRPr="00551128" w:rsidRDefault="00A10D58" w:rsidP="00E80AC8">
            <w:pPr>
              <w:autoSpaceDE w:val="0"/>
              <w:autoSpaceDN w:val="0"/>
              <w:adjustRightInd w:val="0"/>
              <w:jc w:val="center"/>
            </w:pPr>
          </w:p>
          <w:p w:rsidR="00A10D58" w:rsidRPr="00551128" w:rsidRDefault="00A10D58" w:rsidP="00E80AC8">
            <w:pPr>
              <w:autoSpaceDE w:val="0"/>
              <w:autoSpaceDN w:val="0"/>
              <w:adjustRightInd w:val="0"/>
              <w:jc w:val="center"/>
            </w:pPr>
          </w:p>
        </w:tc>
        <w:tc>
          <w:tcPr>
            <w:tcW w:w="1560" w:type="dxa"/>
            <w:tcBorders>
              <w:top w:val="single" w:sz="4" w:space="0" w:color="auto"/>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p>
        </w:tc>
        <w:tc>
          <w:tcPr>
            <w:tcW w:w="7525"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b/>
                <w:bCs/>
                <w:color w:val="000000"/>
              </w:rPr>
              <w:t>От подростка к юноше                                   девушке</w:t>
            </w:r>
          </w:p>
        </w:tc>
      </w:tr>
      <w:tr w:rsidR="00A10D58" w:rsidRPr="00551128" w:rsidTr="009E5AB2">
        <w:trPr>
          <w:cantSplit/>
          <w:trHeight w:val="495"/>
          <w:jc w:val="center"/>
        </w:trPr>
        <w:tc>
          <w:tcPr>
            <w:tcW w:w="1147" w:type="dxa"/>
            <w:vMerge/>
            <w:tcBorders>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p>
        </w:tc>
        <w:tc>
          <w:tcPr>
            <w:tcW w:w="1560" w:type="dxa"/>
            <w:tcBorders>
              <w:top w:val="nil"/>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b/>
                <w:bCs/>
                <w:color w:val="000000"/>
              </w:rPr>
              <w:t>4</w:t>
            </w:r>
          </w:p>
        </w:tc>
        <w:tc>
          <w:tcPr>
            <w:tcW w:w="3890" w:type="dxa"/>
            <w:tcBorders>
              <w:top w:val="single" w:sz="6"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Проявление хрящей гортани, отдельные волоски в подмышечной впадине</w:t>
            </w:r>
          </w:p>
        </w:tc>
        <w:tc>
          <w:tcPr>
            <w:tcW w:w="3635" w:type="dxa"/>
            <w:tcBorders>
              <w:top w:val="single" w:sz="6"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Оформление грудной железы, прямые волоски в подмышечной впадине</w:t>
            </w:r>
          </w:p>
        </w:tc>
      </w:tr>
      <w:tr w:rsidR="00A10D58" w:rsidRPr="00551128" w:rsidTr="009E5AB2">
        <w:trPr>
          <w:cantSplit/>
          <w:trHeight w:val="660"/>
          <w:jc w:val="center"/>
        </w:trPr>
        <w:tc>
          <w:tcPr>
            <w:tcW w:w="1147" w:type="dxa"/>
            <w:vMerge/>
            <w:tcBorders>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p>
        </w:tc>
        <w:tc>
          <w:tcPr>
            <w:tcW w:w="1560" w:type="dxa"/>
            <w:tcBorders>
              <w:top w:val="nil"/>
              <w:left w:val="single" w:sz="6"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b/>
                <w:bCs/>
                <w:color w:val="000000"/>
              </w:rPr>
              <w:t>5</w:t>
            </w:r>
          </w:p>
        </w:tc>
        <w:tc>
          <w:tcPr>
            <w:tcW w:w="3890" w:type="dxa"/>
            <w:tcBorders>
              <w:top w:val="single" w:sz="6"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Отдельные волоски над верхней губой, выступание щитовидного хряща, переход волосяного покрова на бедра</w:t>
            </w:r>
          </w:p>
        </w:tc>
        <w:tc>
          <w:tcPr>
            <w:tcW w:w="3635" w:type="dxa"/>
            <w:tcBorders>
              <w:top w:val="single" w:sz="4"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Первая менструация</w:t>
            </w:r>
          </w:p>
        </w:tc>
      </w:tr>
      <w:tr w:rsidR="00A10D58" w:rsidRPr="00551128" w:rsidTr="009E5AB2">
        <w:trPr>
          <w:cantSplit/>
          <w:trHeight w:val="525"/>
          <w:jc w:val="center"/>
        </w:trPr>
        <w:tc>
          <w:tcPr>
            <w:tcW w:w="1147" w:type="dxa"/>
            <w:vMerge/>
            <w:tcBorders>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p>
        </w:tc>
        <w:tc>
          <w:tcPr>
            <w:tcW w:w="1560" w:type="dxa"/>
            <w:tcBorders>
              <w:top w:val="nil"/>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rPr>
                <w:b/>
              </w:rPr>
            </w:pPr>
            <w:r w:rsidRPr="00551128">
              <w:rPr>
                <w:b/>
                <w:color w:val="000000"/>
              </w:rPr>
              <w:t>6</w:t>
            </w:r>
          </w:p>
        </w:tc>
        <w:tc>
          <w:tcPr>
            <w:tcW w:w="3890" w:type="dxa"/>
            <w:tcBorders>
              <w:top w:val="single" w:sz="4"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 xml:space="preserve">Слабая волосистость на щеках, редкие курчавые волосы в подмышечной впадине, </w:t>
            </w:r>
            <w:proofErr w:type="spellStart"/>
            <w:r w:rsidRPr="00551128">
              <w:rPr>
                <w:color w:val="000000"/>
              </w:rPr>
              <w:t>оволосение</w:t>
            </w:r>
            <w:proofErr w:type="spellEnd"/>
            <w:r w:rsidRPr="00551128">
              <w:rPr>
                <w:color w:val="000000"/>
              </w:rPr>
              <w:t xml:space="preserve"> нижних конечностей</w:t>
            </w:r>
          </w:p>
        </w:tc>
        <w:tc>
          <w:tcPr>
            <w:tcW w:w="3635" w:type="dxa"/>
            <w:tcBorders>
              <w:top w:val="single" w:sz="4" w:space="0" w:color="auto"/>
              <w:left w:val="single" w:sz="6" w:space="0" w:color="auto"/>
              <w:bottom w:val="single" w:sz="4" w:space="0" w:color="auto"/>
              <w:right w:val="single" w:sz="6" w:space="0" w:color="auto"/>
            </w:tcBorders>
            <w:shd w:val="clear" w:color="auto" w:fill="FFFFFF"/>
            <w:vAlign w:val="center"/>
          </w:tcPr>
          <w:p w:rsidR="00A10D58" w:rsidRPr="00551128" w:rsidRDefault="00A10D58" w:rsidP="00E80AC8">
            <w:pPr>
              <w:autoSpaceDE w:val="0"/>
              <w:autoSpaceDN w:val="0"/>
              <w:adjustRightInd w:val="0"/>
              <w:jc w:val="center"/>
            </w:pPr>
            <w:r w:rsidRPr="00551128">
              <w:rPr>
                <w:color w:val="000000"/>
              </w:rPr>
              <w:t xml:space="preserve">Установление биологического цикла, увеличение веса тела, нарастание </w:t>
            </w:r>
            <w:proofErr w:type="spellStart"/>
            <w:r w:rsidRPr="00551128">
              <w:rPr>
                <w:color w:val="000000"/>
              </w:rPr>
              <w:t>обхватных</w:t>
            </w:r>
            <w:proofErr w:type="spellEnd"/>
            <w:r w:rsidRPr="00551128">
              <w:rPr>
                <w:color w:val="000000"/>
              </w:rPr>
              <w:t xml:space="preserve"> размеров, особенно обхвата бедра</w:t>
            </w:r>
          </w:p>
        </w:tc>
      </w:tr>
      <w:tr w:rsidR="00A71319" w:rsidRPr="00551128" w:rsidTr="009E5AB2">
        <w:trPr>
          <w:cantSplit/>
          <w:trHeight w:val="365"/>
          <w:jc w:val="center"/>
        </w:trPr>
        <w:tc>
          <w:tcPr>
            <w:tcW w:w="1147" w:type="dxa"/>
            <w:vMerge w:val="restart"/>
            <w:tcBorders>
              <w:top w:val="single" w:sz="6" w:space="0" w:color="auto"/>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lang w:val="en-US"/>
              </w:rPr>
              <w:t>III</w:t>
            </w:r>
          </w:p>
        </w:tc>
        <w:tc>
          <w:tcPr>
            <w:tcW w:w="1560" w:type="dxa"/>
            <w:tcBorders>
              <w:top w:val="single" w:sz="6" w:space="0" w:color="auto"/>
              <w:left w:val="single" w:sz="6" w:space="0" w:color="auto"/>
              <w:bottom w:val="nil"/>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3890"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От юноши к мужчине</w:t>
            </w: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От девушки к женщине</w:t>
            </w:r>
          </w:p>
        </w:tc>
      </w:tr>
      <w:tr w:rsidR="00A71319" w:rsidRPr="00551128" w:rsidTr="009E5AB2">
        <w:trPr>
          <w:cantSplit/>
          <w:trHeight w:val="645"/>
          <w:jc w:val="center"/>
        </w:trPr>
        <w:tc>
          <w:tcPr>
            <w:tcW w:w="1147" w:type="dxa"/>
            <w:vMerge/>
            <w:tcBorders>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7</w:t>
            </w:r>
          </w:p>
        </w:tc>
        <w:tc>
          <w:tcPr>
            <w:tcW w:w="3890"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Появление волосистости на подбородке и потребность в эпизодическом сбривании ее, густые волосы в подмышечной впадине</w:t>
            </w:r>
          </w:p>
        </w:tc>
        <w:tc>
          <w:tcPr>
            <w:tcW w:w="3635"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 xml:space="preserve">Зрелая форма грудной железы, </w:t>
            </w:r>
            <w:proofErr w:type="gramStart"/>
            <w:r w:rsidRPr="00551128">
              <w:rPr>
                <w:color w:val="000000"/>
              </w:rPr>
              <w:t>густое</w:t>
            </w:r>
            <w:proofErr w:type="gramEnd"/>
            <w:r w:rsidRPr="00551128">
              <w:rPr>
                <w:color w:val="000000"/>
              </w:rPr>
              <w:t xml:space="preserve"> </w:t>
            </w:r>
            <w:proofErr w:type="spellStart"/>
            <w:r w:rsidRPr="00551128">
              <w:rPr>
                <w:color w:val="000000"/>
              </w:rPr>
              <w:t>оволосение</w:t>
            </w:r>
            <w:proofErr w:type="spellEnd"/>
            <w:r w:rsidRPr="00551128">
              <w:rPr>
                <w:color w:val="000000"/>
              </w:rPr>
              <w:t xml:space="preserve"> подмышечной впадины</w:t>
            </w:r>
          </w:p>
        </w:tc>
      </w:tr>
      <w:tr w:rsidR="00A71319" w:rsidRPr="00551128" w:rsidTr="009E5AB2">
        <w:trPr>
          <w:cantSplit/>
          <w:trHeight w:val="566"/>
          <w:jc w:val="center"/>
        </w:trPr>
        <w:tc>
          <w:tcPr>
            <w:tcW w:w="1147" w:type="dxa"/>
            <w:vMerge/>
            <w:tcBorders>
              <w:left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bottom w:val="nil"/>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8</w:t>
            </w:r>
          </w:p>
        </w:tc>
        <w:tc>
          <w:tcPr>
            <w:tcW w:w="3890"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Периодическое сбривание бороды (1-2 раза в неделю), развитие кадыка</w:t>
            </w:r>
          </w:p>
        </w:tc>
        <w:tc>
          <w:tcPr>
            <w:tcW w:w="3635" w:type="dxa"/>
            <w:tcBorders>
              <w:top w:val="single" w:sz="6" w:space="0" w:color="auto"/>
              <w:left w:val="single" w:sz="6" w:space="0" w:color="auto"/>
              <w:bottom w:val="single" w:sz="6"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Пигментация соска и его заметное выступание</w:t>
            </w:r>
          </w:p>
        </w:tc>
      </w:tr>
      <w:tr w:rsidR="00A71319" w:rsidRPr="00551128" w:rsidTr="009E5AB2">
        <w:trPr>
          <w:cantSplit/>
          <w:trHeight w:val="675"/>
          <w:jc w:val="center"/>
        </w:trPr>
        <w:tc>
          <w:tcPr>
            <w:tcW w:w="1147" w:type="dxa"/>
            <w:vMerge/>
            <w:tcBorders>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p>
        </w:tc>
        <w:tc>
          <w:tcPr>
            <w:tcW w:w="1560" w:type="dxa"/>
            <w:tcBorders>
              <w:top w:val="nil"/>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b/>
                <w:bCs/>
                <w:color w:val="000000"/>
              </w:rPr>
              <w:t>9</w:t>
            </w:r>
          </w:p>
        </w:tc>
        <w:tc>
          <w:tcPr>
            <w:tcW w:w="3890"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 xml:space="preserve">Жесткие волосы на лице и регулярное сбривание </w:t>
            </w:r>
            <w:proofErr w:type="spellStart"/>
            <w:r w:rsidRPr="00551128">
              <w:rPr>
                <w:color w:val="000000"/>
              </w:rPr>
              <w:t>бороды</w:t>
            </w:r>
            <w:proofErr w:type="gramStart"/>
            <w:r w:rsidRPr="00551128">
              <w:rPr>
                <w:color w:val="000000"/>
              </w:rPr>
              <w:t>,о</w:t>
            </w:r>
            <w:proofErr w:type="gramEnd"/>
            <w:r w:rsidRPr="00551128">
              <w:rPr>
                <w:color w:val="000000"/>
              </w:rPr>
              <w:t>формление</w:t>
            </w:r>
            <w:proofErr w:type="spellEnd"/>
            <w:r w:rsidRPr="00551128">
              <w:rPr>
                <w:color w:val="000000"/>
              </w:rPr>
              <w:t xml:space="preserve"> кадыка, внешний вид и голос взрослого мужчины</w:t>
            </w:r>
          </w:p>
        </w:tc>
        <w:tc>
          <w:tcPr>
            <w:tcW w:w="3635" w:type="dxa"/>
            <w:tcBorders>
              <w:top w:val="single" w:sz="6" w:space="0" w:color="auto"/>
              <w:left w:val="single" w:sz="6" w:space="0" w:color="auto"/>
              <w:bottom w:val="single" w:sz="4" w:space="0" w:color="auto"/>
              <w:right w:val="single" w:sz="6" w:space="0" w:color="auto"/>
            </w:tcBorders>
            <w:shd w:val="clear" w:color="auto" w:fill="FFFFFF"/>
            <w:vAlign w:val="center"/>
          </w:tcPr>
          <w:p w:rsidR="00A71319" w:rsidRPr="00551128" w:rsidRDefault="00A71319" w:rsidP="00E80AC8">
            <w:pPr>
              <w:autoSpaceDE w:val="0"/>
              <w:autoSpaceDN w:val="0"/>
              <w:adjustRightInd w:val="0"/>
              <w:jc w:val="center"/>
            </w:pPr>
            <w:r w:rsidRPr="00551128">
              <w:rPr>
                <w:color w:val="000000"/>
              </w:rPr>
              <w:t>Внешний вид взрослой женщины</w:t>
            </w:r>
          </w:p>
        </w:tc>
      </w:tr>
    </w:tbl>
    <w:p w:rsidR="00A71319" w:rsidRPr="00551128" w:rsidRDefault="00A71319" w:rsidP="00A10D58">
      <w:pPr>
        <w:spacing w:line="360" w:lineRule="auto"/>
        <w:jc w:val="both"/>
      </w:pPr>
    </w:p>
    <w:p w:rsidR="008D13BB" w:rsidRDefault="00A71319" w:rsidP="00E80AC8">
      <w:pPr>
        <w:autoSpaceDE w:val="0"/>
        <w:autoSpaceDN w:val="0"/>
        <w:adjustRightInd w:val="0"/>
        <w:rPr>
          <w:color w:val="000000"/>
        </w:rPr>
      </w:pPr>
      <w:r w:rsidRPr="00551128">
        <w:rPr>
          <w:color w:val="000000"/>
        </w:rPr>
        <w:t>Направленность тренировочного процесса на этапах многолетней подготовки должна определяться с учетом сенситивных (чувствитель</w:t>
      </w:r>
      <w:r w:rsidRPr="00551128">
        <w:rPr>
          <w:color w:val="000000"/>
        </w:rPr>
        <w:softHyphen/>
        <w:t>ных) периодов развития различ</w:t>
      </w:r>
      <w:r w:rsidR="00A10D58">
        <w:rPr>
          <w:color w:val="000000"/>
        </w:rPr>
        <w:t>ных физических качеств</w:t>
      </w:r>
      <w:r w:rsidRPr="00551128">
        <w:rPr>
          <w:color w:val="000000"/>
        </w:rPr>
        <w:t>.</w:t>
      </w:r>
    </w:p>
    <w:p w:rsidR="009A43BC" w:rsidRDefault="009A43BC" w:rsidP="00E80AC8">
      <w:pPr>
        <w:autoSpaceDE w:val="0"/>
        <w:autoSpaceDN w:val="0"/>
        <w:adjustRightInd w:val="0"/>
        <w:rPr>
          <w:color w:val="000000"/>
        </w:rPr>
      </w:pPr>
    </w:p>
    <w:p w:rsidR="00BB272F" w:rsidRPr="00551128" w:rsidRDefault="00BB272F" w:rsidP="00E80AC8">
      <w:pPr>
        <w:autoSpaceDE w:val="0"/>
        <w:autoSpaceDN w:val="0"/>
        <w:adjustRightInd w:val="0"/>
        <w:rPr>
          <w:color w:val="000000"/>
        </w:rPr>
      </w:pPr>
    </w:p>
    <w:p w:rsidR="00A71319" w:rsidRPr="00A10D58" w:rsidRDefault="00A71319" w:rsidP="00E80AC8">
      <w:pPr>
        <w:pStyle w:val="7"/>
        <w:spacing w:before="0"/>
        <w:jc w:val="center"/>
        <w:rPr>
          <w:rFonts w:ascii="Times New Roman" w:hAnsi="Times New Roman" w:cs="Times New Roman"/>
          <w:i w:val="0"/>
          <w:caps/>
          <w:color w:val="auto"/>
        </w:rPr>
      </w:pPr>
      <w:r w:rsidRPr="00A10D58">
        <w:rPr>
          <w:rFonts w:ascii="Times New Roman" w:hAnsi="Times New Roman" w:cs="Times New Roman"/>
          <w:i w:val="0"/>
          <w:caps/>
          <w:color w:val="auto"/>
        </w:rPr>
        <w:t>Примерные сенситивные (благоприятные) периоды развития отдельных качеств</w:t>
      </w:r>
    </w:p>
    <w:p w:rsidR="00A10D58" w:rsidRPr="009D0188" w:rsidRDefault="00A10D58" w:rsidP="00E80AC8">
      <w:pPr>
        <w:pStyle w:val="ConsPlusNormal"/>
        <w:jc w:val="right"/>
        <w:rPr>
          <w:rFonts w:ascii="Times New Roman" w:hAnsi="Times New Roman" w:cs="Times New Roman"/>
          <w:i/>
          <w:sz w:val="24"/>
          <w:szCs w:val="24"/>
        </w:rPr>
      </w:pPr>
      <w:r w:rsidRPr="00D51065">
        <w:rPr>
          <w:rFonts w:ascii="Times New Roman" w:hAnsi="Times New Roman" w:cs="Times New Roman"/>
          <w:i/>
          <w:sz w:val="24"/>
          <w:szCs w:val="24"/>
        </w:rPr>
        <w:t xml:space="preserve">Таблица </w:t>
      </w:r>
      <w:r w:rsidR="00070E6A" w:rsidRPr="00D51065">
        <w:rPr>
          <w:rFonts w:ascii="Times New Roman" w:hAnsi="Times New Roman" w:cs="Times New Roman"/>
          <w:i/>
          <w:sz w:val="24"/>
          <w:szCs w:val="24"/>
        </w:rPr>
        <w:t>5</w:t>
      </w:r>
    </w:p>
    <w:p w:rsidR="00A71319" w:rsidRPr="00551128" w:rsidRDefault="00A71319" w:rsidP="00E80AC8">
      <w:pPr>
        <w:autoSpaceDE w:val="0"/>
        <w:autoSpaceDN w:val="0"/>
        <w:adjustRightInd w:val="0"/>
      </w:pPr>
    </w:p>
    <w:tbl>
      <w:tblPr>
        <w:tblW w:w="0" w:type="auto"/>
        <w:jc w:val="center"/>
        <w:tblInd w:w="40" w:type="dxa"/>
        <w:tblLayout w:type="fixed"/>
        <w:tblCellMar>
          <w:left w:w="40" w:type="dxa"/>
          <w:right w:w="40" w:type="dxa"/>
        </w:tblCellMar>
        <w:tblLook w:val="0000" w:firstRow="0" w:lastRow="0" w:firstColumn="0" w:lastColumn="0" w:noHBand="0" w:noVBand="0"/>
      </w:tblPr>
      <w:tblGrid>
        <w:gridCol w:w="2131"/>
        <w:gridCol w:w="374"/>
        <w:gridCol w:w="384"/>
        <w:gridCol w:w="384"/>
        <w:gridCol w:w="365"/>
        <w:gridCol w:w="384"/>
        <w:gridCol w:w="374"/>
        <w:gridCol w:w="384"/>
        <w:gridCol w:w="362"/>
        <w:gridCol w:w="425"/>
        <w:gridCol w:w="425"/>
        <w:gridCol w:w="425"/>
        <w:gridCol w:w="425"/>
        <w:gridCol w:w="425"/>
      </w:tblGrid>
      <w:tr w:rsidR="009A43BC" w:rsidRPr="00551128" w:rsidTr="009A43BC">
        <w:trPr>
          <w:cantSplit/>
          <w:trHeight w:val="470"/>
          <w:jc w:val="center"/>
        </w:trPr>
        <w:tc>
          <w:tcPr>
            <w:tcW w:w="2131" w:type="dxa"/>
            <w:vMerge w:val="restart"/>
            <w:tcBorders>
              <w:top w:val="single" w:sz="6" w:space="0" w:color="auto"/>
              <w:left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Морфофункциональные показатели, физические</w:t>
            </w:r>
          </w:p>
          <w:p w:rsidR="009A43BC" w:rsidRPr="00551128" w:rsidRDefault="009A43BC" w:rsidP="00E80AC8">
            <w:pPr>
              <w:autoSpaceDE w:val="0"/>
              <w:autoSpaceDN w:val="0"/>
              <w:adjustRightInd w:val="0"/>
              <w:jc w:val="center"/>
            </w:pPr>
            <w:r w:rsidRPr="00551128">
              <w:rPr>
                <w:b/>
                <w:bCs/>
                <w:color w:val="000000"/>
              </w:rPr>
              <w:t>качества</w:t>
            </w:r>
          </w:p>
        </w:tc>
        <w:tc>
          <w:tcPr>
            <w:tcW w:w="5136" w:type="dxa"/>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9A43BC" w:rsidRDefault="009A43BC" w:rsidP="00E80AC8">
            <w:pPr>
              <w:autoSpaceDE w:val="0"/>
              <w:autoSpaceDN w:val="0"/>
              <w:adjustRightInd w:val="0"/>
              <w:jc w:val="center"/>
            </w:pPr>
            <w:r>
              <w:t>Возраст, лет</w:t>
            </w:r>
          </w:p>
        </w:tc>
      </w:tr>
      <w:tr w:rsidR="009A43BC" w:rsidRPr="00551128" w:rsidTr="009A43BC">
        <w:trPr>
          <w:cantSplit/>
          <w:trHeight w:val="374"/>
          <w:jc w:val="center"/>
        </w:trPr>
        <w:tc>
          <w:tcPr>
            <w:tcW w:w="2131" w:type="dxa"/>
            <w:vMerge/>
            <w:tcBorders>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7</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8</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9</w:t>
            </w:r>
          </w:p>
        </w:tc>
        <w:tc>
          <w:tcPr>
            <w:tcW w:w="36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10</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11</w:t>
            </w:r>
          </w:p>
        </w:tc>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12</w:t>
            </w:r>
          </w:p>
        </w:tc>
        <w:tc>
          <w:tcPr>
            <w:tcW w:w="384"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13</w:t>
            </w:r>
          </w:p>
        </w:tc>
        <w:tc>
          <w:tcPr>
            <w:tcW w:w="362"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14</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jc w:val="center"/>
            </w:pPr>
            <w:r w:rsidRPr="00551128">
              <w:rPr>
                <w:b/>
                <w:bCs/>
                <w:color w:val="000000"/>
              </w:rPr>
              <w:t>15</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2908F8" w:rsidRDefault="009A43BC" w:rsidP="009A43BC">
            <w:pPr>
              <w:autoSpaceDE w:val="0"/>
              <w:autoSpaceDN w:val="0"/>
              <w:adjustRightInd w:val="0"/>
              <w:jc w:val="center"/>
            </w:pPr>
            <w:r w:rsidRPr="002908F8">
              <w:rPr>
                <w:b/>
                <w:bCs/>
                <w:color w:val="000000"/>
              </w:rPr>
              <w:t>16</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2908F8" w:rsidRDefault="009A43BC" w:rsidP="009A43BC">
            <w:pPr>
              <w:autoSpaceDE w:val="0"/>
              <w:autoSpaceDN w:val="0"/>
              <w:adjustRightInd w:val="0"/>
              <w:jc w:val="center"/>
              <w:rPr>
                <w:b/>
                <w:bCs/>
              </w:rPr>
            </w:pPr>
            <w:r w:rsidRPr="002908F8">
              <w:rPr>
                <w:b/>
                <w:bCs/>
              </w:rPr>
              <w:t>17</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2908F8" w:rsidRDefault="009A43BC" w:rsidP="009A43BC">
            <w:pPr>
              <w:autoSpaceDE w:val="0"/>
              <w:autoSpaceDN w:val="0"/>
              <w:adjustRightInd w:val="0"/>
              <w:jc w:val="center"/>
              <w:rPr>
                <w:b/>
                <w:bCs/>
              </w:rPr>
            </w:pPr>
            <w:r w:rsidRPr="002908F8">
              <w:rPr>
                <w:b/>
                <w:bCs/>
              </w:rPr>
              <w:t>18</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2908F8" w:rsidRDefault="009A43BC" w:rsidP="009A43BC">
            <w:pPr>
              <w:autoSpaceDE w:val="0"/>
              <w:autoSpaceDN w:val="0"/>
              <w:adjustRightInd w:val="0"/>
              <w:jc w:val="center"/>
            </w:pPr>
            <w:r w:rsidRPr="002908F8">
              <w:rPr>
                <w:b/>
                <w:bCs/>
                <w:color w:val="000000"/>
              </w:rPr>
              <w:t>19</w:t>
            </w:r>
          </w:p>
        </w:tc>
      </w:tr>
      <w:tr w:rsidR="009A43BC" w:rsidRPr="00551128" w:rsidTr="009A43BC">
        <w:trPr>
          <w:trHeight w:val="30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Рост</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r>
      <w:tr w:rsidR="009A43BC" w:rsidRPr="00551128" w:rsidTr="009A43BC">
        <w:trPr>
          <w:trHeight w:val="31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Мышечная масса</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rPr>
                <w:b/>
                <w:bCs/>
                <w:color w:val="000000"/>
              </w:rPr>
            </w:pPr>
          </w:p>
        </w:tc>
      </w:tr>
      <w:tr w:rsidR="009A43BC" w:rsidRPr="00551128" w:rsidTr="009A43BC">
        <w:trPr>
          <w:trHeight w:val="30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Быстрота</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r w:rsidR="009A43BC" w:rsidRPr="00551128" w:rsidTr="009A43BC">
        <w:trPr>
          <w:trHeight w:val="499"/>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pPr>
            <w:r w:rsidRPr="00551128">
              <w:rPr>
                <w:color w:val="000000"/>
              </w:rPr>
              <w:t>Скоростно-силовые качества</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r w:rsidR="009A43BC" w:rsidRPr="00551128" w:rsidTr="009A43BC">
        <w:trPr>
          <w:trHeight w:val="30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Сила</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r w:rsidR="009A43BC" w:rsidRPr="00551128" w:rsidTr="009A43BC">
        <w:trPr>
          <w:trHeight w:val="490"/>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pPr>
            <w:r w:rsidRPr="00551128">
              <w:rPr>
                <w:color w:val="000000"/>
              </w:rPr>
              <w:t>Выносливость (аэробные возможности)</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t>+</w:t>
            </w:r>
          </w:p>
        </w:tc>
      </w:tr>
      <w:tr w:rsidR="009A43BC" w:rsidRPr="00551128" w:rsidTr="009A43BC">
        <w:trPr>
          <w:trHeight w:val="30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Анаэробные возможности</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t>+</w:t>
            </w:r>
          </w:p>
        </w:tc>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FA4446" w:rsidRDefault="009A43BC" w:rsidP="009A43BC">
            <w:pPr>
              <w:autoSpaceDE w:val="0"/>
              <w:autoSpaceDN w:val="0"/>
              <w:adjustRightInd w:val="0"/>
              <w:jc w:val="center"/>
            </w:pPr>
            <w:r w:rsidRPr="00FA4446">
              <w:t>+</w:t>
            </w:r>
          </w:p>
        </w:tc>
      </w:tr>
      <w:tr w:rsidR="009A43BC" w:rsidRPr="00551128" w:rsidTr="009A43BC">
        <w:trPr>
          <w:trHeight w:val="307"/>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Гибкость</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r w:rsidR="009A43BC" w:rsidRPr="00551128" w:rsidTr="009A43BC">
        <w:trPr>
          <w:trHeight w:val="490"/>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vAlign w:val="center"/>
          </w:tcPr>
          <w:p w:rsidR="009A43BC" w:rsidRPr="00551128" w:rsidRDefault="009A43BC" w:rsidP="00E80AC8">
            <w:pPr>
              <w:autoSpaceDE w:val="0"/>
              <w:autoSpaceDN w:val="0"/>
              <w:adjustRightInd w:val="0"/>
            </w:pPr>
            <w:r w:rsidRPr="00551128">
              <w:rPr>
                <w:color w:val="000000"/>
              </w:rPr>
              <w:lastRenderedPageBreak/>
              <w:t>Координационные способности</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r w:rsidR="009A43BC" w:rsidRPr="00551128" w:rsidTr="009A43BC">
        <w:trPr>
          <w:trHeight w:val="374"/>
          <w:jc w:val="center"/>
        </w:trPr>
        <w:tc>
          <w:tcPr>
            <w:tcW w:w="2131"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color w:val="000000"/>
              </w:rPr>
              <w:t>Равновесие</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36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7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84"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362"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r w:rsidRPr="00551128">
              <w:rPr>
                <w:b/>
                <w:bCs/>
                <w:color w:val="000000"/>
              </w:rPr>
              <w:t>+</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9A43BC" w:rsidRPr="00551128" w:rsidRDefault="009A43BC" w:rsidP="00E80AC8">
            <w:pPr>
              <w:autoSpaceDE w:val="0"/>
              <w:autoSpaceDN w:val="0"/>
              <w:adjustRightInd w:val="0"/>
            </w:pPr>
          </w:p>
        </w:tc>
      </w:tr>
    </w:tbl>
    <w:p w:rsidR="00D51065" w:rsidRDefault="00D51065" w:rsidP="00E80AC8">
      <w:pPr>
        <w:pStyle w:val="a9"/>
        <w:spacing w:before="0" w:beforeAutospacing="0" w:after="0" w:afterAutospacing="0"/>
        <w:jc w:val="center"/>
        <w:rPr>
          <w:rStyle w:val="af"/>
          <w:caps/>
        </w:rPr>
      </w:pPr>
    </w:p>
    <w:p w:rsidR="00262B02" w:rsidRDefault="00262B02" w:rsidP="00E80AC8">
      <w:pPr>
        <w:pStyle w:val="a9"/>
        <w:spacing w:before="0" w:beforeAutospacing="0" w:after="0" w:afterAutospacing="0"/>
        <w:jc w:val="center"/>
        <w:rPr>
          <w:rStyle w:val="af"/>
          <w:caps/>
        </w:rPr>
      </w:pPr>
    </w:p>
    <w:p w:rsidR="007555A8" w:rsidRPr="00551128" w:rsidRDefault="00AF7938" w:rsidP="00E80AC8">
      <w:pPr>
        <w:pStyle w:val="a9"/>
        <w:spacing w:before="0" w:beforeAutospacing="0" w:after="0" w:afterAutospacing="0"/>
        <w:jc w:val="center"/>
        <w:rPr>
          <w:rStyle w:val="af"/>
          <w:caps/>
        </w:rPr>
      </w:pPr>
      <w:r w:rsidRPr="00551128">
        <w:rPr>
          <w:rStyle w:val="af"/>
          <w:caps/>
        </w:rPr>
        <w:t>2.</w:t>
      </w:r>
      <w:r w:rsidR="00A1389D">
        <w:rPr>
          <w:rStyle w:val="af"/>
          <w:caps/>
        </w:rPr>
        <w:t>6</w:t>
      </w:r>
      <w:r w:rsidRPr="00551128">
        <w:rPr>
          <w:rStyle w:val="af"/>
          <w:caps/>
        </w:rPr>
        <w:t xml:space="preserve"> </w:t>
      </w:r>
      <w:r w:rsidR="007555A8" w:rsidRPr="00551128">
        <w:rPr>
          <w:rStyle w:val="af"/>
          <w:caps/>
        </w:rPr>
        <w:t>Предельные тренировочные  нагрузки</w:t>
      </w:r>
    </w:p>
    <w:p w:rsidR="008025CB" w:rsidRPr="00551128" w:rsidRDefault="00102053" w:rsidP="00E80AC8">
      <w:r w:rsidRPr="00551128">
        <w:t>О</w:t>
      </w:r>
      <w:r w:rsidR="008025CB" w:rsidRPr="00551128">
        <w:t>рганизм реагирует на тренировку адапта</w:t>
      </w:r>
      <w:r w:rsidRPr="00551128">
        <w:t xml:space="preserve">цией к тренировочной нагрузке. </w:t>
      </w:r>
      <w:r w:rsidR="008025CB" w:rsidRPr="00551128">
        <w:t xml:space="preserve">Если величина нагрузки (стимул) остается </w:t>
      </w:r>
      <w:r w:rsidRPr="00551128">
        <w:t>постоянной</w:t>
      </w:r>
      <w:r w:rsidR="008025CB" w:rsidRPr="00551128">
        <w:t>, организм п</w:t>
      </w:r>
      <w:proofErr w:type="gramStart"/>
      <w:r w:rsidR="008025CB" w:rsidRPr="00551128">
        <w:t>o</w:t>
      </w:r>
      <w:proofErr w:type="gramEnd"/>
      <w:r w:rsidR="008025CB" w:rsidRPr="00551128">
        <w:t xml:space="preserve">лностью адаптируется к этому уровню стимуляции и </w:t>
      </w:r>
      <w:r w:rsidRPr="00551128">
        <w:t>спортсмен</w:t>
      </w:r>
      <w:r w:rsidR="008025CB" w:rsidRPr="00551128">
        <w:t xml:space="preserve"> «топчется» на одном месте. Единственный </w:t>
      </w:r>
      <w:r w:rsidRPr="00551128">
        <w:t>способ</w:t>
      </w:r>
      <w:r w:rsidR="008025CB" w:rsidRPr="00551128">
        <w:t xml:space="preserve"> </w:t>
      </w:r>
      <w:r w:rsidRPr="00551128">
        <w:t>дальнейшего</w:t>
      </w:r>
      <w:r w:rsidR="008025CB" w:rsidRPr="00551128">
        <w:t xml:space="preserve"> улучшения мышечной деятельности вследствие тренировок — п</w:t>
      </w:r>
      <w:proofErr w:type="gramStart"/>
      <w:r w:rsidR="008025CB" w:rsidRPr="00551128">
        <w:t>o</w:t>
      </w:r>
      <w:proofErr w:type="gramEnd"/>
      <w:r w:rsidR="008025CB" w:rsidRPr="00551128">
        <w:t>степенное увеличение тренировочного стимула или нагрузки. Поэтому, хорошо спланированные тренировочные прог</w:t>
      </w:r>
      <w:proofErr w:type="gramStart"/>
      <w:r w:rsidR="008025CB" w:rsidRPr="00551128">
        <w:t>pa</w:t>
      </w:r>
      <w:proofErr w:type="gramEnd"/>
      <w:r w:rsidR="008025CB" w:rsidRPr="00551128">
        <w:t xml:space="preserve">ммы основаны на принципе </w:t>
      </w:r>
      <w:r w:rsidRPr="00551128">
        <w:t>постепенного</w:t>
      </w:r>
      <w:r w:rsidR="008025CB" w:rsidRPr="00551128">
        <w:t xml:space="preserve"> уве</w:t>
      </w:r>
      <w:r w:rsidR="008025CB" w:rsidRPr="00551128">
        <w:softHyphen/>
        <w:t xml:space="preserve">личения нагрузки. Согласно этому принципу, для достижения максимальных результатов тренировочный стимул должен </w:t>
      </w:r>
      <w:proofErr w:type="spellStart"/>
      <w:r w:rsidR="008025CB" w:rsidRPr="00551128">
        <w:t>п</w:t>
      </w:r>
      <w:proofErr w:type="gramStart"/>
      <w:r w:rsidR="008025CB" w:rsidRPr="00551128">
        <w:t>o</w:t>
      </w:r>
      <w:proofErr w:type="gramEnd"/>
      <w:r w:rsidR="008025CB" w:rsidRPr="00551128">
        <w:t>степенно</w:t>
      </w:r>
      <w:proofErr w:type="spellEnd"/>
      <w:r w:rsidR="008025CB" w:rsidRPr="00551128">
        <w:t xml:space="preserve"> увеличиваться </w:t>
      </w:r>
      <w:proofErr w:type="spellStart"/>
      <w:r w:rsidR="008025CB" w:rsidRPr="00551128">
        <w:t>пo</w:t>
      </w:r>
      <w:proofErr w:type="spellEnd"/>
      <w:r w:rsidR="008025CB" w:rsidRPr="00551128">
        <w:t xml:space="preserve"> мере того, как организм а</w:t>
      </w:r>
      <w:r w:rsidRPr="00551128">
        <w:t>даптируется к текущему стимулу.</w:t>
      </w:r>
      <w:r w:rsidR="008025CB" w:rsidRPr="00551128">
        <w:br/>
        <w:t>Чрезмерная тренировка — это тренировка, объем или инт</w:t>
      </w:r>
      <w:r w:rsidRPr="00551128">
        <w:t xml:space="preserve">енсивность, </w:t>
      </w:r>
      <w:r w:rsidR="008025CB" w:rsidRPr="00551128">
        <w:t xml:space="preserve">которой слишком быстро </w:t>
      </w:r>
      <w:r w:rsidRPr="00551128">
        <w:t>повышаются</w:t>
      </w:r>
      <w:r w:rsidR="008025CB" w:rsidRPr="00551128">
        <w:t xml:space="preserve"> без должной </w:t>
      </w:r>
      <w:r w:rsidRPr="00551128">
        <w:t>постепенности</w:t>
      </w:r>
      <w:r w:rsidR="008025CB" w:rsidRPr="00551128">
        <w:t>. Такая нагрузка н</w:t>
      </w:r>
      <w:proofErr w:type="gramStart"/>
      <w:r w:rsidR="008025CB" w:rsidRPr="00551128">
        <w:t>e</w:t>
      </w:r>
      <w:proofErr w:type="gramEnd"/>
      <w:r w:rsidR="008025CB" w:rsidRPr="00551128">
        <w:t xml:space="preserve"> </w:t>
      </w:r>
      <w:r w:rsidRPr="00551128">
        <w:t>способствует</w:t>
      </w:r>
      <w:r w:rsidR="008025CB" w:rsidRPr="00551128">
        <w:t xml:space="preserve"> улучшению мышечной деятельности, а </w:t>
      </w:r>
      <w:r w:rsidRPr="00551128">
        <w:t>способна</w:t>
      </w:r>
      <w:r w:rsidR="008025CB" w:rsidRPr="00551128">
        <w:t xml:space="preserve"> привести к срыву адаптации и возникновению хронического состояния утомления (перетренированности), связанного с истощением запасов мышечного гликогена. Тем </w:t>
      </w:r>
      <w:r w:rsidRPr="00551128">
        <w:t>не</w:t>
      </w:r>
      <w:r w:rsidR="008025CB" w:rsidRPr="00551128">
        <w:t xml:space="preserve"> </w:t>
      </w:r>
      <w:proofErr w:type="gramStart"/>
      <w:r w:rsidRPr="00551128">
        <w:t>менее</w:t>
      </w:r>
      <w:proofErr w:type="gramEnd"/>
      <w:r w:rsidR="008025CB" w:rsidRPr="00551128">
        <w:t xml:space="preserve"> многие </w:t>
      </w:r>
      <w:r w:rsidRPr="00551128">
        <w:t>тренеры</w:t>
      </w:r>
      <w:r w:rsidR="008025CB" w:rsidRPr="00551128">
        <w:t xml:space="preserve"> и </w:t>
      </w:r>
      <w:r w:rsidRPr="00551128">
        <w:t>спортсмены</w:t>
      </w:r>
      <w:r w:rsidR="008025CB" w:rsidRPr="00551128">
        <w:t xml:space="preserve"> </w:t>
      </w:r>
      <w:r w:rsidRPr="00551128">
        <w:t>полагают</w:t>
      </w:r>
      <w:r w:rsidR="008025CB" w:rsidRPr="00551128">
        <w:t>, что именно тренировочные нагрузки высокой интенсивности обеспечивают максимальное усиление мышечной деятельности. Это связано с идеей суперкомпенсации (сверхкомпенсации), суть которой сводится к следующему:</w:t>
      </w:r>
      <w:r w:rsidRPr="00551128">
        <w:t xml:space="preserve"> уровень тех функций  или ресурсов, </w:t>
      </w:r>
      <w:r w:rsidR="008025CB" w:rsidRPr="00551128">
        <w:t xml:space="preserve">которые </w:t>
      </w:r>
      <w:r w:rsidRPr="00551128">
        <w:t>подвергались</w:t>
      </w:r>
      <w:r w:rsidR="008025CB" w:rsidRPr="00551128">
        <w:t xml:space="preserve"> возд</w:t>
      </w:r>
      <w:r w:rsidRPr="00551128">
        <w:t xml:space="preserve">ействию в результате конкретной </w:t>
      </w:r>
      <w:r w:rsidR="008025CB" w:rsidRPr="00551128">
        <w:t xml:space="preserve">специфической (тренировка) нагрузки, в период восстановления </w:t>
      </w:r>
      <w:r w:rsidRPr="00551128">
        <w:t>после</w:t>
      </w:r>
      <w:r w:rsidR="008025CB" w:rsidRPr="00551128">
        <w:t xml:space="preserve"> </w:t>
      </w:r>
      <w:r w:rsidRPr="00551128">
        <w:t>нее</w:t>
      </w:r>
      <w:r w:rsidR="008025CB" w:rsidRPr="00551128">
        <w:t xml:space="preserve"> (нагрузки) выходит на новый, превышающий первоначальный уровень. Идея суперкомпенсации </w:t>
      </w:r>
      <w:r w:rsidRPr="00551128">
        <w:t>используется</w:t>
      </w:r>
      <w:r w:rsidR="008025CB" w:rsidRPr="00551128">
        <w:t xml:space="preserve"> </w:t>
      </w:r>
      <w:r w:rsidRPr="00551128">
        <w:t xml:space="preserve"> не только в спортивном ориентировании, но и </w:t>
      </w:r>
      <w:r w:rsidR="008025CB" w:rsidRPr="00551128">
        <w:t xml:space="preserve">во многих видах </w:t>
      </w:r>
      <w:r w:rsidRPr="00551128">
        <w:t>спорта</w:t>
      </w:r>
      <w:r w:rsidR="008025CB" w:rsidRPr="00551128">
        <w:t>.</w:t>
      </w:r>
    </w:p>
    <w:p w:rsidR="00E963D1" w:rsidRDefault="008025CB" w:rsidP="00262B02">
      <w:r w:rsidRPr="00551128">
        <w:t xml:space="preserve">Объем тренировочного занятия можно </w:t>
      </w:r>
      <w:r w:rsidR="00102053" w:rsidRPr="00551128">
        <w:t>повысить</w:t>
      </w:r>
      <w:r w:rsidRPr="00551128">
        <w:t xml:space="preserve"> за счет </w:t>
      </w:r>
      <w:proofErr w:type="gramStart"/>
      <w:r w:rsidRPr="00551128">
        <w:t>увеличения</w:t>
      </w:r>
      <w:proofErr w:type="gramEnd"/>
      <w:r w:rsidRPr="00551128">
        <w:t xml:space="preserve"> как продол</w:t>
      </w:r>
      <w:r w:rsidR="00102053" w:rsidRPr="00551128">
        <w:t xml:space="preserve">жительности, так и количества. </w:t>
      </w:r>
      <w:r w:rsidRPr="00551128">
        <w:t>В ряде исследований с</w:t>
      </w:r>
      <w:proofErr w:type="gramStart"/>
      <w:r w:rsidRPr="00551128">
        <w:t>pa</w:t>
      </w:r>
      <w:proofErr w:type="gramEnd"/>
      <w:r w:rsidRPr="00551128">
        <w:t xml:space="preserve">внивали влияние </w:t>
      </w:r>
      <w:r w:rsidR="00102053" w:rsidRPr="00551128">
        <w:t xml:space="preserve">paзовых и многоpaзовых занятий, </w:t>
      </w:r>
      <w:r w:rsidRPr="00551128">
        <w:t>проводимых в течение дня, на уровень мышечной тренирова</w:t>
      </w:r>
      <w:r w:rsidR="00102053" w:rsidRPr="00551128">
        <w:t xml:space="preserve">нности и улучшение результатов. </w:t>
      </w:r>
      <w:r w:rsidRPr="00551128">
        <w:t xml:space="preserve">Результаты </w:t>
      </w:r>
      <w:r w:rsidR="00102053" w:rsidRPr="00551128">
        <w:t>не</w:t>
      </w:r>
      <w:r w:rsidRPr="00551128">
        <w:t xml:space="preserve"> </w:t>
      </w:r>
      <w:r w:rsidR="00102053" w:rsidRPr="00551128">
        <w:t>показали</w:t>
      </w:r>
      <w:r w:rsidRPr="00551128">
        <w:t xml:space="preserve"> преимущества много</w:t>
      </w:r>
      <w:proofErr w:type="gramStart"/>
      <w:r w:rsidRPr="00551128">
        <w:t>pa</w:t>
      </w:r>
      <w:proofErr w:type="gramEnd"/>
      <w:r w:rsidRPr="00551128">
        <w:t>зовых занятий.</w:t>
      </w:r>
      <w:r w:rsidR="00102053" w:rsidRPr="00551128">
        <w:t xml:space="preserve"> </w:t>
      </w:r>
      <w:r w:rsidRPr="00551128">
        <w:t>Таким об</w:t>
      </w:r>
      <w:proofErr w:type="gramStart"/>
      <w:r w:rsidRPr="00551128">
        <w:t>pa</w:t>
      </w:r>
      <w:proofErr w:type="gramEnd"/>
      <w:r w:rsidRPr="00551128">
        <w:t xml:space="preserve">зом, многие исследователи </w:t>
      </w:r>
      <w:r w:rsidR="00102053" w:rsidRPr="00551128">
        <w:t>подвергают</w:t>
      </w:r>
      <w:r w:rsidRPr="00551128">
        <w:t xml:space="preserve"> </w:t>
      </w:r>
      <w:r w:rsidR="00102053" w:rsidRPr="00551128">
        <w:t>сомнению</w:t>
      </w:r>
      <w:r w:rsidRPr="00551128">
        <w:t xml:space="preserve"> </w:t>
      </w:r>
      <w:r w:rsidR="00102053" w:rsidRPr="00551128">
        <w:t>необходимость</w:t>
      </w:r>
      <w:r w:rsidRPr="00551128">
        <w:t xml:space="preserve"> продолжительных тре</w:t>
      </w:r>
      <w:r w:rsidRPr="00551128">
        <w:softHyphen/>
        <w:t xml:space="preserve">нировочных нагрузок. </w:t>
      </w:r>
      <w:r w:rsidRPr="00551128">
        <w:br/>
        <w:t xml:space="preserve">Следует также </w:t>
      </w:r>
      <w:r w:rsidR="002969B5" w:rsidRPr="00551128">
        <w:t>помнить</w:t>
      </w:r>
      <w:r w:rsidRPr="00551128">
        <w:t xml:space="preserve"> о значительной взаимосвязи интенсивности и объема физической нагрузки. Если интенсивность </w:t>
      </w:r>
      <w:r w:rsidR="002969B5" w:rsidRPr="00551128">
        <w:t>понижена</w:t>
      </w:r>
      <w:r w:rsidRPr="00551128">
        <w:t xml:space="preserve">, объем следует увеличить, чтобы произошли адаптационные процессы. Адаптационные реакции вследствие высокоинтенсивной тренировки </w:t>
      </w:r>
      <w:r w:rsidR="002969B5" w:rsidRPr="00551128">
        <w:t>небольшого</w:t>
      </w:r>
      <w:r w:rsidRPr="00551128">
        <w:t xml:space="preserve"> объема значительно отличаются от адаптационных реакций, обусловленных нагрузками </w:t>
      </w:r>
      <w:r w:rsidR="002969B5" w:rsidRPr="00551128">
        <w:t>небольшой</w:t>
      </w:r>
      <w:r w:rsidRPr="00551128">
        <w:t xml:space="preserve"> и</w:t>
      </w:r>
      <w:r w:rsidR="002969B5" w:rsidRPr="00551128">
        <w:t>нтенсивности и большого объема.</w:t>
      </w:r>
      <w:r w:rsidRPr="00551128">
        <w:br/>
        <w:t xml:space="preserve">Попытки проведения высокоинтенсивных тренировочных занятий большого объема могут оказать отрицательное воздействие на адаптационные процессы. </w:t>
      </w:r>
      <w:r w:rsidR="002969B5" w:rsidRPr="00551128">
        <w:t>Энергетические</w:t>
      </w:r>
      <w:r w:rsidRPr="00551128">
        <w:t xml:space="preserve"> </w:t>
      </w:r>
      <w:r w:rsidR="002969B5" w:rsidRPr="00551128">
        <w:t>потребности</w:t>
      </w:r>
      <w:r w:rsidRPr="00551128">
        <w:t xml:space="preserve"> при нагрузках высокой интенсивности предъявляют </w:t>
      </w:r>
      <w:r w:rsidR="002969B5" w:rsidRPr="00551128">
        <w:t>повышенные</w:t>
      </w:r>
      <w:r w:rsidRPr="00551128">
        <w:t xml:space="preserve"> требования к гликолитической системе и ведут к быстрому истощению запасов мышечного гликогена. Если такие тренировки проводятся слишком часто, например, каждый день, происходит хроническое истощение </w:t>
      </w:r>
      <w:r w:rsidR="002969B5" w:rsidRPr="00551128">
        <w:t>энергетических</w:t>
      </w:r>
      <w:r w:rsidRPr="00551128">
        <w:t xml:space="preserve"> резервов мышц, и у человека могут </w:t>
      </w:r>
      <w:r w:rsidR="002969B5" w:rsidRPr="00551128">
        <w:t>появиться</w:t>
      </w:r>
      <w:r w:rsidRPr="00551128">
        <w:t xml:space="preserve"> симптомы хронического ут</w:t>
      </w:r>
      <w:r w:rsidR="00E80AC8">
        <w:t>омления или перетренированности</w:t>
      </w:r>
      <w:r w:rsidR="00BB272F">
        <w:t>.</w:t>
      </w:r>
    </w:p>
    <w:p w:rsidR="00BB272F" w:rsidRDefault="00BB272F" w:rsidP="00262B02"/>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BB272F" w:rsidRDefault="00BB272F" w:rsidP="00BB272F">
      <w:pPr>
        <w:pStyle w:val="ConsPlusNormal"/>
        <w:rPr>
          <w:rFonts w:ascii="Times New Roman" w:hAnsi="Times New Roman" w:cs="Times New Roman"/>
          <w:sz w:val="24"/>
          <w:szCs w:val="24"/>
        </w:rPr>
      </w:pPr>
    </w:p>
    <w:p w:rsidR="00262B02" w:rsidRDefault="0055133B" w:rsidP="00BB272F">
      <w:pPr>
        <w:pStyle w:val="ConsPlusNormal"/>
        <w:rPr>
          <w:rFonts w:ascii="Times New Roman" w:hAnsi="Times New Roman" w:cs="Times New Roman"/>
        </w:rPr>
      </w:pPr>
      <w:r w:rsidRPr="00262B02">
        <w:rPr>
          <w:rFonts w:ascii="Times New Roman" w:hAnsi="Times New Roman" w:cs="Times New Roman"/>
        </w:rPr>
        <w:t>НОРМАТИВЫ МАКСИМАЛЬНОГО ОБЪЕМА ТРЕНИРОВОЧНОЙ НАГРУЗКИ</w:t>
      </w:r>
    </w:p>
    <w:p w:rsidR="00262B02" w:rsidRPr="00262B02" w:rsidRDefault="00262B02" w:rsidP="00262B02">
      <w:pPr>
        <w:pStyle w:val="ConsPlusNormal"/>
        <w:jc w:val="right"/>
        <w:rPr>
          <w:rFonts w:ascii="Times New Roman" w:hAnsi="Times New Roman" w:cs="Times New Roman"/>
          <w:i/>
          <w:sz w:val="24"/>
          <w:szCs w:val="24"/>
        </w:rPr>
      </w:pPr>
      <w:r w:rsidRPr="00D51065">
        <w:rPr>
          <w:rFonts w:ascii="Times New Roman" w:hAnsi="Times New Roman" w:cs="Times New Roman"/>
          <w:i/>
          <w:sz w:val="24"/>
          <w:szCs w:val="24"/>
        </w:rPr>
        <w:t>Таблица 6</w:t>
      </w:r>
    </w:p>
    <w:tbl>
      <w:tblPr>
        <w:tblpPr w:leftFromText="180" w:rightFromText="180" w:vertAnchor="text" w:horzAnchor="margin" w:tblpY="176"/>
        <w:tblW w:w="10268" w:type="dxa"/>
        <w:tblLayout w:type="fixed"/>
        <w:tblCellMar>
          <w:top w:w="102" w:type="dxa"/>
          <w:left w:w="62" w:type="dxa"/>
          <w:bottom w:w="102" w:type="dxa"/>
          <w:right w:w="62" w:type="dxa"/>
        </w:tblCellMar>
        <w:tblLook w:val="0000" w:firstRow="0" w:lastRow="0" w:firstColumn="0" w:lastColumn="0" w:noHBand="0" w:noVBand="0"/>
      </w:tblPr>
      <w:tblGrid>
        <w:gridCol w:w="2426"/>
        <w:gridCol w:w="1307"/>
        <w:gridCol w:w="1307"/>
        <w:gridCol w:w="1307"/>
        <w:gridCol w:w="1307"/>
        <w:gridCol w:w="1307"/>
        <w:gridCol w:w="1307"/>
      </w:tblGrid>
      <w:tr w:rsidR="00262B02" w:rsidRPr="00551128" w:rsidTr="00262B02">
        <w:trPr>
          <w:trHeight w:val="218"/>
        </w:trPr>
        <w:tc>
          <w:tcPr>
            <w:tcW w:w="2426" w:type="dxa"/>
            <w:vMerge w:val="restart"/>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Этапный норматив</w:t>
            </w:r>
          </w:p>
        </w:tc>
        <w:tc>
          <w:tcPr>
            <w:tcW w:w="7842" w:type="dxa"/>
            <w:gridSpan w:val="6"/>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ind w:firstLine="540"/>
              <w:jc w:val="center"/>
              <w:rPr>
                <w:sz w:val="20"/>
                <w:szCs w:val="20"/>
              </w:rPr>
            </w:pPr>
            <w:r w:rsidRPr="00262B02">
              <w:rPr>
                <w:sz w:val="20"/>
                <w:szCs w:val="20"/>
              </w:rPr>
              <w:t>Этапы и годы спортивной подготовки</w:t>
            </w:r>
          </w:p>
        </w:tc>
      </w:tr>
      <w:tr w:rsidR="00262B02" w:rsidRPr="00551128" w:rsidTr="00262B02">
        <w:trPr>
          <w:trHeight w:val="139"/>
        </w:trPr>
        <w:tc>
          <w:tcPr>
            <w:tcW w:w="2426" w:type="dxa"/>
            <w:vMerge/>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p>
        </w:tc>
        <w:tc>
          <w:tcPr>
            <w:tcW w:w="2614" w:type="dxa"/>
            <w:gridSpan w:val="2"/>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Этап начальной подготовки</w:t>
            </w:r>
          </w:p>
        </w:tc>
        <w:tc>
          <w:tcPr>
            <w:tcW w:w="2614" w:type="dxa"/>
            <w:gridSpan w:val="2"/>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Тренировочный этап (этап спортивной специализации)</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Этап совершенствования спортивного мастерства</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Этап высшего спортивного мастерства</w:t>
            </w:r>
          </w:p>
        </w:tc>
      </w:tr>
      <w:tr w:rsidR="00262B02" w:rsidRPr="00551128" w:rsidTr="00262B02">
        <w:trPr>
          <w:trHeight w:val="303"/>
        </w:trPr>
        <w:tc>
          <w:tcPr>
            <w:tcW w:w="2426" w:type="dxa"/>
            <w:vMerge/>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551128" w:rsidRDefault="00262B02" w:rsidP="00262B02">
            <w:pPr>
              <w:pStyle w:val="ConsPlusNormal"/>
              <w:jc w:val="center"/>
              <w:rPr>
                <w:rFonts w:ascii="Times New Roman" w:hAnsi="Times New Roman" w:cs="Times New Roman"/>
                <w:sz w:val="24"/>
                <w:szCs w:val="24"/>
              </w:rPr>
            </w:pP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До года</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Свыше года</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262B02" w:rsidRDefault="00262B02" w:rsidP="00262B02">
            <w:pPr>
              <w:pStyle w:val="ConsPlusNormal"/>
              <w:jc w:val="center"/>
              <w:rPr>
                <w:rFonts w:ascii="Times New Roman" w:hAnsi="Times New Roman" w:cs="Times New Roman"/>
              </w:rPr>
            </w:pPr>
            <w:r w:rsidRPr="00262B02">
              <w:rPr>
                <w:rFonts w:ascii="Times New Roman" w:hAnsi="Times New Roman" w:cs="Times New Roman"/>
              </w:rPr>
              <w:t>До двух лет</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Default="00262B02" w:rsidP="00262B02">
            <w:pPr>
              <w:pStyle w:val="ConsPlusNormal"/>
              <w:rPr>
                <w:rFonts w:ascii="Times New Roman" w:hAnsi="Times New Roman" w:cs="Times New Roman"/>
              </w:rPr>
            </w:pPr>
            <w:r w:rsidRPr="00262B02">
              <w:rPr>
                <w:rFonts w:ascii="Times New Roman" w:hAnsi="Times New Roman" w:cs="Times New Roman"/>
              </w:rPr>
              <w:t>Свыше</w:t>
            </w:r>
          </w:p>
          <w:p w:rsidR="00262B02" w:rsidRPr="00262B02" w:rsidRDefault="00262B02" w:rsidP="00262B02">
            <w:pPr>
              <w:pStyle w:val="ConsPlusNormal"/>
              <w:rPr>
                <w:rFonts w:ascii="Times New Roman" w:hAnsi="Times New Roman" w:cs="Times New Roman"/>
              </w:rPr>
            </w:pPr>
            <w:r w:rsidRPr="00262B02">
              <w:rPr>
                <w:rFonts w:ascii="Times New Roman" w:hAnsi="Times New Roman" w:cs="Times New Roman"/>
              </w:rPr>
              <w:t xml:space="preserve"> двух лет</w:t>
            </w:r>
          </w:p>
        </w:tc>
        <w:tc>
          <w:tcPr>
            <w:tcW w:w="1307" w:type="dxa"/>
            <w:tcBorders>
              <w:top w:val="single" w:sz="4" w:space="0" w:color="auto"/>
              <w:left w:val="single" w:sz="4" w:space="0" w:color="auto"/>
              <w:bottom w:val="single" w:sz="4" w:space="0" w:color="auto"/>
              <w:right w:val="single" w:sz="4" w:space="0" w:color="auto"/>
            </w:tcBorders>
          </w:tcPr>
          <w:p w:rsidR="00262B02" w:rsidRPr="00551128" w:rsidRDefault="00262B02" w:rsidP="00262B02">
            <w:pPr>
              <w:pStyle w:val="ConsPlusNormal"/>
              <w:rPr>
                <w:rFonts w:ascii="Times New Roman" w:hAnsi="Times New Roman" w:cs="Times New Roman"/>
                <w:sz w:val="24"/>
                <w:szCs w:val="24"/>
              </w:rPr>
            </w:pPr>
          </w:p>
        </w:tc>
        <w:tc>
          <w:tcPr>
            <w:tcW w:w="1307" w:type="dxa"/>
            <w:tcBorders>
              <w:top w:val="single" w:sz="4" w:space="0" w:color="auto"/>
              <w:left w:val="single" w:sz="4" w:space="0" w:color="auto"/>
              <w:bottom w:val="single" w:sz="4" w:space="0" w:color="auto"/>
              <w:right w:val="single" w:sz="4" w:space="0" w:color="auto"/>
            </w:tcBorders>
          </w:tcPr>
          <w:p w:rsidR="00262B02" w:rsidRPr="00551128" w:rsidRDefault="00262B02" w:rsidP="00262B02">
            <w:pPr>
              <w:pStyle w:val="ConsPlusNormal"/>
              <w:rPr>
                <w:rFonts w:ascii="Times New Roman" w:hAnsi="Times New Roman" w:cs="Times New Roman"/>
                <w:sz w:val="24"/>
                <w:szCs w:val="24"/>
              </w:rPr>
            </w:pPr>
          </w:p>
        </w:tc>
      </w:tr>
      <w:tr w:rsidR="00262B02" w:rsidRPr="00551128" w:rsidTr="00975EC9">
        <w:trPr>
          <w:trHeight w:hRule="exact" w:val="780"/>
        </w:trPr>
        <w:tc>
          <w:tcPr>
            <w:tcW w:w="242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Количество часов в неделю</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4ч 30м</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9</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13</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18-21</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24</w:t>
            </w:r>
          </w:p>
        </w:tc>
      </w:tr>
      <w:tr w:rsidR="00262B02" w:rsidRPr="00551128" w:rsidTr="00975EC9">
        <w:trPr>
          <w:trHeight w:hRule="exact" w:val="1034"/>
        </w:trPr>
        <w:tc>
          <w:tcPr>
            <w:tcW w:w="242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551128" w:rsidRDefault="00262B02" w:rsidP="00262B02">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Количество тренировок в неделю</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2-3</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3-4</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4</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6</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6-10</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10-12</w:t>
            </w:r>
          </w:p>
        </w:tc>
      </w:tr>
      <w:tr w:rsidR="00262B02" w:rsidRPr="00551128" w:rsidTr="00975EC9">
        <w:trPr>
          <w:trHeight w:hRule="exact" w:val="954"/>
        </w:trPr>
        <w:tc>
          <w:tcPr>
            <w:tcW w:w="242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551128" w:rsidRDefault="00262B02" w:rsidP="00262B02">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Общее количество часов в год</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234</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364</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468</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676</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936-1092</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1248</w:t>
            </w:r>
          </w:p>
        </w:tc>
      </w:tr>
      <w:tr w:rsidR="00262B02" w:rsidRPr="00551128" w:rsidTr="00975EC9">
        <w:trPr>
          <w:trHeight w:hRule="exact" w:val="897"/>
        </w:trPr>
        <w:tc>
          <w:tcPr>
            <w:tcW w:w="2426"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tcPr>
          <w:p w:rsidR="00262B02" w:rsidRPr="00551128" w:rsidRDefault="00262B02" w:rsidP="00262B02">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Общее количество тренировок в год</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104-156</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156-208</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208</w:t>
            </w:r>
          </w:p>
        </w:tc>
        <w:tc>
          <w:tcPr>
            <w:tcW w:w="1307" w:type="dxa"/>
            <w:tcBorders>
              <w:top w:val="single" w:sz="4" w:space="0" w:color="auto"/>
              <w:left w:val="single" w:sz="4" w:space="0" w:color="auto"/>
              <w:bottom w:val="single" w:sz="4" w:space="0" w:color="auto"/>
              <w:right w:val="single" w:sz="4" w:space="0" w:color="auto"/>
            </w:tcBorders>
            <w:shd w:val="clear" w:color="auto" w:fill="auto"/>
            <w:tcMar>
              <w:top w:w="62" w:type="dxa"/>
              <w:left w:w="102" w:type="dxa"/>
              <w:bottom w:w="102" w:type="dxa"/>
              <w:right w:w="62" w:type="dxa"/>
            </w:tcMar>
            <w:vAlign w:val="center"/>
          </w:tcPr>
          <w:p w:rsidR="00262B02" w:rsidRPr="00551128" w:rsidRDefault="00262B02" w:rsidP="00975EC9">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312</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312-520</w:t>
            </w:r>
          </w:p>
        </w:tc>
        <w:tc>
          <w:tcPr>
            <w:tcW w:w="1307" w:type="dxa"/>
            <w:tcBorders>
              <w:top w:val="single" w:sz="4" w:space="0" w:color="auto"/>
              <w:left w:val="single" w:sz="4" w:space="0" w:color="auto"/>
              <w:bottom w:val="single" w:sz="4" w:space="0" w:color="auto"/>
              <w:right w:val="single" w:sz="4" w:space="0" w:color="auto"/>
            </w:tcBorders>
            <w:vAlign w:val="center"/>
          </w:tcPr>
          <w:p w:rsidR="00262B02" w:rsidRPr="0055133B" w:rsidRDefault="00262B02" w:rsidP="00975EC9">
            <w:pPr>
              <w:pStyle w:val="ConsPlusNormal"/>
              <w:jc w:val="center"/>
              <w:rPr>
                <w:rFonts w:ascii="Times New Roman" w:hAnsi="Times New Roman" w:cs="Times New Roman"/>
                <w:sz w:val="24"/>
                <w:szCs w:val="24"/>
              </w:rPr>
            </w:pPr>
            <w:r>
              <w:rPr>
                <w:rFonts w:ascii="Times New Roman" w:hAnsi="Times New Roman" w:cs="Times New Roman"/>
                <w:sz w:val="24"/>
                <w:szCs w:val="24"/>
              </w:rPr>
              <w:t>520-624</w:t>
            </w:r>
          </w:p>
        </w:tc>
      </w:tr>
    </w:tbl>
    <w:p w:rsidR="00B5683C" w:rsidRDefault="00B5683C" w:rsidP="00262B02">
      <w:pPr>
        <w:autoSpaceDE w:val="0"/>
        <w:autoSpaceDN w:val="0"/>
        <w:adjustRightInd w:val="0"/>
        <w:spacing w:line="360" w:lineRule="auto"/>
        <w:jc w:val="center"/>
        <w:rPr>
          <w:b/>
          <w:caps/>
          <w:color w:val="000000" w:themeColor="text1"/>
        </w:rPr>
      </w:pPr>
    </w:p>
    <w:p w:rsidR="00070E6A" w:rsidRPr="00551128" w:rsidRDefault="00A1389D" w:rsidP="00262B02">
      <w:pPr>
        <w:autoSpaceDE w:val="0"/>
        <w:autoSpaceDN w:val="0"/>
        <w:adjustRightInd w:val="0"/>
        <w:spacing w:line="360" w:lineRule="auto"/>
        <w:jc w:val="center"/>
        <w:rPr>
          <w:b/>
          <w:caps/>
          <w:color w:val="000000" w:themeColor="text1"/>
        </w:rPr>
      </w:pPr>
      <w:r>
        <w:rPr>
          <w:b/>
          <w:caps/>
          <w:color w:val="000000" w:themeColor="text1"/>
        </w:rPr>
        <w:t>2.7</w:t>
      </w:r>
      <w:r w:rsidR="00AF7938" w:rsidRPr="00551128">
        <w:rPr>
          <w:b/>
          <w:caps/>
          <w:color w:val="000000" w:themeColor="text1"/>
        </w:rPr>
        <w:t xml:space="preserve">  </w:t>
      </w:r>
      <w:r w:rsidR="0055133B" w:rsidRPr="00551128">
        <w:rPr>
          <w:b/>
          <w:caps/>
          <w:color w:val="000000" w:themeColor="text1"/>
        </w:rPr>
        <w:t>Минимальный и предельный объем соревновательной деятельности</w:t>
      </w:r>
    </w:p>
    <w:p w:rsidR="00976583" w:rsidRPr="00551128" w:rsidRDefault="00976583" w:rsidP="00262B02">
      <w:pPr>
        <w:autoSpaceDE w:val="0"/>
        <w:autoSpaceDN w:val="0"/>
        <w:adjustRightInd w:val="0"/>
        <w:rPr>
          <w:rFonts w:eastAsiaTheme="minorHAnsi"/>
          <w:lang w:eastAsia="en-US"/>
        </w:rPr>
      </w:pPr>
      <w:r w:rsidRPr="00551128">
        <w:rPr>
          <w:rFonts w:eastAsiaTheme="minorHAnsi"/>
          <w:lang w:eastAsia="en-US"/>
        </w:rPr>
        <w:t>Участие в соревнованиях важнейший компонент спортивной подготовки, значимость которого</w:t>
      </w:r>
    </w:p>
    <w:p w:rsidR="00976583" w:rsidRPr="00551128" w:rsidRDefault="00976583" w:rsidP="00262B02">
      <w:pPr>
        <w:autoSpaceDE w:val="0"/>
        <w:autoSpaceDN w:val="0"/>
        <w:adjustRightInd w:val="0"/>
        <w:rPr>
          <w:rFonts w:eastAsiaTheme="minorHAnsi"/>
          <w:lang w:eastAsia="en-US"/>
        </w:rPr>
      </w:pPr>
      <w:r w:rsidRPr="00551128">
        <w:rPr>
          <w:rFonts w:eastAsiaTheme="minorHAnsi"/>
          <w:lang w:eastAsia="en-US"/>
        </w:rPr>
        <w:t>возрастает от этапа к этапу</w:t>
      </w:r>
      <w:r w:rsidR="003B1C44" w:rsidRPr="00551128">
        <w:rPr>
          <w:rFonts w:eastAsiaTheme="minorHAnsi"/>
          <w:lang w:eastAsia="en-US"/>
        </w:rPr>
        <w:t xml:space="preserve">. Планируемые показатели соревновательной деятельности </w:t>
      </w:r>
      <w:r w:rsidRPr="00551128">
        <w:rPr>
          <w:rFonts w:eastAsiaTheme="minorHAnsi"/>
          <w:lang w:eastAsia="en-US"/>
        </w:rPr>
        <w:t xml:space="preserve"> </w:t>
      </w:r>
      <w:proofErr w:type="gramStart"/>
      <w:r w:rsidRPr="00551128">
        <w:rPr>
          <w:rFonts w:eastAsiaTheme="minorHAnsi"/>
          <w:lang w:eastAsia="en-US"/>
        </w:rPr>
        <w:t>на</w:t>
      </w:r>
      <w:proofErr w:type="gramEnd"/>
    </w:p>
    <w:p w:rsidR="00976583" w:rsidRPr="00551128" w:rsidRDefault="00976583" w:rsidP="00262B02">
      <w:pPr>
        <w:autoSpaceDE w:val="0"/>
        <w:autoSpaceDN w:val="0"/>
        <w:adjustRightInd w:val="0"/>
        <w:rPr>
          <w:rFonts w:eastAsiaTheme="minorHAnsi"/>
          <w:lang w:eastAsia="en-US"/>
        </w:rPr>
      </w:pPr>
      <w:r w:rsidRPr="00551128">
        <w:rPr>
          <w:rFonts w:eastAsiaTheme="minorHAnsi"/>
          <w:lang w:eastAsia="en-US"/>
        </w:rPr>
        <w:t xml:space="preserve">различных </w:t>
      </w:r>
      <w:proofErr w:type="gramStart"/>
      <w:r w:rsidRPr="00551128">
        <w:rPr>
          <w:rFonts w:eastAsiaTheme="minorHAnsi"/>
          <w:lang w:eastAsia="en-US"/>
        </w:rPr>
        <w:t>этапах</w:t>
      </w:r>
      <w:proofErr w:type="gramEnd"/>
      <w:r w:rsidRPr="00551128">
        <w:rPr>
          <w:rFonts w:eastAsiaTheme="minorHAnsi"/>
          <w:lang w:eastAsia="en-US"/>
        </w:rPr>
        <w:t xml:space="preserve"> подготовк</w:t>
      </w:r>
      <w:r w:rsidR="003B1C44" w:rsidRPr="00551128">
        <w:rPr>
          <w:rFonts w:eastAsiaTheme="minorHAnsi"/>
          <w:lang w:eastAsia="en-US"/>
        </w:rPr>
        <w:t xml:space="preserve">и спортсменов </w:t>
      </w:r>
      <w:r w:rsidR="003B1C44" w:rsidRPr="00D51065">
        <w:rPr>
          <w:rFonts w:eastAsiaTheme="minorHAnsi"/>
          <w:lang w:eastAsia="en-US"/>
        </w:rPr>
        <w:t>ориентировщиков  представлены  в таблице</w:t>
      </w:r>
      <w:r w:rsidR="001E5F40" w:rsidRPr="00D51065">
        <w:rPr>
          <w:rFonts w:eastAsiaTheme="minorHAnsi"/>
          <w:lang w:eastAsia="en-US"/>
        </w:rPr>
        <w:t xml:space="preserve"> 3.</w:t>
      </w:r>
      <w:r w:rsidR="003B1C44" w:rsidRPr="00551128">
        <w:rPr>
          <w:rFonts w:eastAsiaTheme="minorHAnsi"/>
          <w:lang w:eastAsia="en-US"/>
        </w:rPr>
        <w:t xml:space="preserve"> </w:t>
      </w:r>
    </w:p>
    <w:p w:rsidR="0055133B" w:rsidRPr="00551128" w:rsidRDefault="0055133B" w:rsidP="00262B02">
      <w:pPr>
        <w:autoSpaceDE w:val="0"/>
        <w:autoSpaceDN w:val="0"/>
        <w:adjustRightInd w:val="0"/>
        <w:ind w:firstLine="540"/>
        <w:rPr>
          <w:color w:val="000000" w:themeColor="text1"/>
        </w:rPr>
      </w:pPr>
      <w:r w:rsidRPr="00551128">
        <w:rPr>
          <w:color w:val="000000" w:themeColor="text1"/>
        </w:rPr>
        <w:t xml:space="preserve">Соревновательная деятельность для лиц, проходящих спортивную подготовку, представляет собой участие в соревнованиях контрольных, отборочных и основных. </w:t>
      </w:r>
    </w:p>
    <w:p w:rsidR="0055133B" w:rsidRPr="00551128" w:rsidRDefault="003B1C44" w:rsidP="00262B02">
      <w:pPr>
        <w:autoSpaceDE w:val="0"/>
        <w:autoSpaceDN w:val="0"/>
        <w:adjustRightInd w:val="0"/>
        <w:ind w:firstLine="540"/>
        <w:jc w:val="both"/>
        <w:rPr>
          <w:color w:val="000000" w:themeColor="text1"/>
        </w:rPr>
      </w:pPr>
      <w:r w:rsidRPr="00551128">
        <w:t>Для ведущих спортсмено</w:t>
      </w:r>
      <w:proofErr w:type="gramStart"/>
      <w:r w:rsidRPr="00551128">
        <w:t>в-</w:t>
      </w:r>
      <w:proofErr w:type="gramEnd"/>
      <w:r w:rsidRPr="00551128">
        <w:t xml:space="preserve"> ориентировщиков</w:t>
      </w:r>
      <w:r w:rsidR="0055133B" w:rsidRPr="00551128">
        <w:t xml:space="preserve"> страны основными могут бы</w:t>
      </w:r>
      <w:r w:rsidR="00BC1B80" w:rsidRPr="00551128">
        <w:t>ть Чемпионат  и Первенство мира,</w:t>
      </w:r>
      <w:r w:rsidRPr="00551128">
        <w:t xml:space="preserve"> Чемпионат и Первенство Европы</w:t>
      </w:r>
      <w:r w:rsidR="00BC1B80" w:rsidRPr="00551128">
        <w:t>.</w:t>
      </w:r>
      <w:r w:rsidRPr="00551128">
        <w:t xml:space="preserve"> Для начинающих спортсменов</w:t>
      </w:r>
      <w:r w:rsidR="0055133B" w:rsidRPr="00551128">
        <w:t xml:space="preserve"> основны</w:t>
      </w:r>
      <w:r w:rsidR="00BC1B80" w:rsidRPr="00551128">
        <w:t>ми</w:t>
      </w:r>
      <w:r w:rsidR="00EC2950" w:rsidRPr="00551128">
        <w:t xml:space="preserve"> могут быть</w:t>
      </w:r>
      <w:r w:rsidR="00BC1B80" w:rsidRPr="00551128">
        <w:t xml:space="preserve">  П</w:t>
      </w:r>
      <w:r w:rsidR="0055133B" w:rsidRPr="00551128">
        <w:t>ервенство республики, города, школы и т.п. Именно в соответствии со сроками основных соревнований надлежащим образом строится тренировка, изменяются ее объем, интенсивность, содержание и календарный план выступлений спортсмена. Для участия в основных соревнованиях</w:t>
      </w:r>
      <w:r w:rsidR="00816268" w:rsidRPr="00551128">
        <w:t xml:space="preserve">, </w:t>
      </w:r>
      <w:r w:rsidR="0055133B" w:rsidRPr="00551128">
        <w:t xml:space="preserve"> лицо, проходящее спортивную подготовку должно прин</w:t>
      </w:r>
      <w:r w:rsidR="00816268" w:rsidRPr="00551128">
        <w:t>ять участие в отборочных соревнованиях</w:t>
      </w:r>
      <w:r w:rsidR="0055133B" w:rsidRPr="00551128">
        <w:t xml:space="preserve">, сначала проявив свои соревновательные возможности и готовность к </w:t>
      </w:r>
      <w:r w:rsidR="00816268" w:rsidRPr="00551128">
        <w:t>выступлению на основных стартах.</w:t>
      </w:r>
    </w:p>
    <w:p w:rsidR="001E5F40" w:rsidRPr="00551128" w:rsidRDefault="001E5F40" w:rsidP="001E5F40">
      <w:pPr>
        <w:autoSpaceDE w:val="0"/>
        <w:autoSpaceDN w:val="0"/>
        <w:adjustRightInd w:val="0"/>
        <w:spacing w:line="360" w:lineRule="auto"/>
        <w:ind w:firstLine="540"/>
        <w:jc w:val="both"/>
        <w:rPr>
          <w:color w:val="000000" w:themeColor="text1"/>
        </w:rPr>
      </w:pPr>
    </w:p>
    <w:p w:rsidR="0065457C" w:rsidRPr="00551128" w:rsidRDefault="00AF7938" w:rsidP="001E5F40">
      <w:pPr>
        <w:spacing w:before="58" w:line="360" w:lineRule="auto"/>
        <w:ind w:firstLine="540"/>
        <w:jc w:val="center"/>
        <w:rPr>
          <w:b/>
          <w:caps/>
        </w:rPr>
      </w:pPr>
      <w:r w:rsidRPr="00551128">
        <w:rPr>
          <w:b/>
          <w:caps/>
        </w:rPr>
        <w:t xml:space="preserve">2.8 </w:t>
      </w:r>
      <w:r w:rsidR="004D76AB" w:rsidRPr="00551128">
        <w:rPr>
          <w:b/>
          <w:caps/>
        </w:rPr>
        <w:t>Требования к экипировке, спортивному инвентарю и оборудованию</w:t>
      </w:r>
    </w:p>
    <w:p w:rsidR="004D76AB" w:rsidRPr="00551128" w:rsidRDefault="004D76AB" w:rsidP="00551128">
      <w:pPr>
        <w:autoSpaceDE w:val="0"/>
        <w:autoSpaceDN w:val="0"/>
        <w:adjustRightInd w:val="0"/>
        <w:spacing w:line="360" w:lineRule="auto"/>
      </w:pPr>
    </w:p>
    <w:p w:rsidR="00EF481A" w:rsidRPr="00551128" w:rsidRDefault="00EF481A" w:rsidP="00551128">
      <w:pPr>
        <w:spacing w:before="58" w:line="360" w:lineRule="auto"/>
        <w:ind w:firstLine="540"/>
        <w:jc w:val="center"/>
        <w:rPr>
          <w:b/>
        </w:rPr>
      </w:pPr>
    </w:p>
    <w:p w:rsidR="00EF481A" w:rsidRPr="00551128" w:rsidRDefault="00EF481A" w:rsidP="00551128">
      <w:pPr>
        <w:spacing w:before="58" w:line="360" w:lineRule="auto"/>
        <w:ind w:firstLine="540"/>
        <w:jc w:val="center"/>
        <w:rPr>
          <w:b/>
        </w:rPr>
      </w:pPr>
    </w:p>
    <w:p w:rsidR="00EF481A" w:rsidRPr="00551128" w:rsidRDefault="00EF481A" w:rsidP="00551128">
      <w:pPr>
        <w:spacing w:before="58" w:line="360" w:lineRule="auto"/>
        <w:ind w:firstLine="540"/>
        <w:jc w:val="center"/>
        <w:rPr>
          <w:b/>
        </w:rPr>
      </w:pPr>
    </w:p>
    <w:p w:rsidR="00EF481A" w:rsidRPr="00551128" w:rsidRDefault="00EF481A" w:rsidP="00551128">
      <w:pPr>
        <w:pStyle w:val="ConsPlusNormal"/>
        <w:shd w:val="clear" w:color="auto" w:fill="E5DFEC" w:themeFill="accent4" w:themeFillTint="33"/>
        <w:spacing w:line="360" w:lineRule="auto"/>
        <w:jc w:val="center"/>
        <w:rPr>
          <w:rFonts w:ascii="Times New Roman" w:hAnsi="Times New Roman" w:cs="Times New Roman"/>
          <w:sz w:val="24"/>
          <w:szCs w:val="24"/>
        </w:rPr>
        <w:sectPr w:rsidR="00EF481A" w:rsidRPr="00551128" w:rsidSect="00E80AC8">
          <w:headerReference w:type="default" r:id="rId17"/>
          <w:footerReference w:type="default" r:id="rId18"/>
          <w:pgSz w:w="11906" w:h="16838"/>
          <w:pgMar w:top="567" w:right="567" w:bottom="680" w:left="1134" w:header="0" w:footer="0" w:gutter="0"/>
          <w:cols w:space="720"/>
          <w:noEndnote/>
        </w:sectPr>
      </w:pPr>
    </w:p>
    <w:p w:rsidR="00EF481A" w:rsidRPr="00551128" w:rsidRDefault="00EF481A" w:rsidP="00E80AC8">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lastRenderedPageBreak/>
        <w:t>ОБОРУДОВАНИЕ И СПОРТИВНЫЙ ИНВЕНТАРЬ,</w:t>
      </w:r>
    </w:p>
    <w:p w:rsidR="00EF481A" w:rsidRPr="00551128" w:rsidRDefault="00EF481A" w:rsidP="00E80AC8">
      <w:pPr>
        <w:pStyle w:val="ConsPlusNormal"/>
        <w:jc w:val="center"/>
        <w:rPr>
          <w:rFonts w:ascii="Times New Roman" w:hAnsi="Times New Roman" w:cs="Times New Roman"/>
          <w:sz w:val="24"/>
          <w:szCs w:val="24"/>
        </w:rPr>
      </w:pPr>
      <w:proofErr w:type="gramStart"/>
      <w:r w:rsidRPr="00551128">
        <w:rPr>
          <w:rFonts w:ascii="Times New Roman" w:hAnsi="Times New Roman" w:cs="Times New Roman"/>
          <w:sz w:val="24"/>
          <w:szCs w:val="24"/>
        </w:rPr>
        <w:t>НЕОБХОДИМЫЕ ДЛЯ ПРОХОЖДЕНИЯ СПОРТИВНОЙ ПОДГОТОВКИ</w:t>
      </w:r>
      <w:proofErr w:type="gramEnd"/>
    </w:p>
    <w:p w:rsidR="00EF481A" w:rsidRPr="00D51065" w:rsidRDefault="001E5F40" w:rsidP="00E80AC8">
      <w:pPr>
        <w:pStyle w:val="ConsPlusNormal"/>
        <w:jc w:val="right"/>
        <w:outlineLvl w:val="2"/>
        <w:rPr>
          <w:rFonts w:ascii="Times New Roman" w:hAnsi="Times New Roman" w:cs="Times New Roman"/>
          <w:i/>
          <w:sz w:val="24"/>
          <w:szCs w:val="24"/>
        </w:rPr>
      </w:pPr>
      <w:bookmarkStart w:id="1" w:name="Par662"/>
      <w:bookmarkEnd w:id="1"/>
      <w:r w:rsidRPr="00D51065">
        <w:rPr>
          <w:rFonts w:ascii="Times New Roman" w:hAnsi="Times New Roman" w:cs="Times New Roman"/>
          <w:i/>
          <w:sz w:val="24"/>
          <w:szCs w:val="24"/>
        </w:rPr>
        <w:t>Таблица 7</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98"/>
        <w:gridCol w:w="8133"/>
        <w:gridCol w:w="2126"/>
        <w:gridCol w:w="3118"/>
      </w:tblGrid>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w:t>
            </w:r>
            <w:r w:rsidR="00EF481A" w:rsidRPr="00D51065">
              <w:rPr>
                <w:rFonts w:ascii="Times New Roman" w:hAnsi="Times New Roman" w:cs="Times New Roman"/>
                <w:sz w:val="24"/>
                <w:szCs w:val="24"/>
              </w:rPr>
              <w:t xml:space="preserve"> </w:t>
            </w:r>
            <w:proofErr w:type="gramStart"/>
            <w:r w:rsidR="00EF481A" w:rsidRPr="00D51065">
              <w:rPr>
                <w:rFonts w:ascii="Times New Roman" w:hAnsi="Times New Roman" w:cs="Times New Roman"/>
                <w:sz w:val="24"/>
                <w:szCs w:val="24"/>
              </w:rPr>
              <w:t>п</w:t>
            </w:r>
            <w:proofErr w:type="gramEnd"/>
            <w:r w:rsidR="00EF481A" w:rsidRPr="00D51065">
              <w:rPr>
                <w:rFonts w:ascii="Times New Roman" w:hAnsi="Times New Roman" w:cs="Times New Roman"/>
                <w:sz w:val="24"/>
                <w:szCs w:val="24"/>
              </w:rPr>
              <w:t>/п</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EF481A"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Наименование оборудования, спортивного инвентаря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EF481A"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Единица измерения</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EF481A"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Количество изделий</w:t>
            </w:r>
          </w:p>
        </w:tc>
      </w:tr>
      <w:tr w:rsidR="00572A74" w:rsidRPr="00D51065" w:rsidTr="001E5F40">
        <w:trPr>
          <w:trHeight w:hRule="exact" w:val="340"/>
        </w:trPr>
        <w:tc>
          <w:tcPr>
            <w:tcW w:w="141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Основное оборудование и инвентарь</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1</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 xml:space="preserve">Контрольные пункты стандартные </w:t>
            </w:r>
            <w:proofErr w:type="gramStart"/>
            <w:r w:rsidRPr="00D51065">
              <w:rPr>
                <w:rFonts w:ascii="Times New Roman" w:hAnsi="Times New Roman" w:cs="Times New Roman"/>
                <w:sz w:val="24"/>
                <w:szCs w:val="24"/>
              </w:rPr>
              <w:t xml:space="preserve">( </w:t>
            </w:r>
            <w:proofErr w:type="gramEnd"/>
            <w:r w:rsidRPr="00D51065">
              <w:rPr>
                <w:rFonts w:ascii="Times New Roman" w:hAnsi="Times New Roman" w:cs="Times New Roman"/>
                <w:sz w:val="24"/>
                <w:szCs w:val="24"/>
              </w:rPr>
              <w:t>кол + планка + призма + компостер)</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50</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2</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 xml:space="preserve">Контрольные пункты тренировочные </w:t>
            </w:r>
            <w:proofErr w:type="gramStart"/>
            <w:r w:rsidRPr="00D51065">
              <w:rPr>
                <w:rFonts w:ascii="Times New Roman" w:hAnsi="Times New Roman" w:cs="Times New Roman"/>
                <w:sz w:val="24"/>
                <w:szCs w:val="24"/>
              </w:rPr>
              <w:t xml:space="preserve">( </w:t>
            </w:r>
            <w:proofErr w:type="gramEnd"/>
            <w:r w:rsidRPr="00D51065">
              <w:rPr>
                <w:rFonts w:ascii="Times New Roman" w:hAnsi="Times New Roman" w:cs="Times New Roman"/>
                <w:sz w:val="24"/>
                <w:szCs w:val="24"/>
              </w:rPr>
              <w:t>призмы стороной 15 см * 15 см)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100</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3</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Электронные станции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30</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4</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Электронные чипы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200</w:t>
            </w:r>
          </w:p>
        </w:tc>
      </w:tr>
      <w:tr w:rsidR="00EF481A" w:rsidRPr="00D51065" w:rsidTr="001E5F40">
        <w:trPr>
          <w:trHeight w:hRule="exact" w:val="340"/>
        </w:trPr>
        <w:tc>
          <w:tcPr>
            <w:tcW w:w="141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EF481A" w:rsidP="00E80AC8">
            <w:pPr>
              <w:pStyle w:val="ConsPlusNormal"/>
              <w:jc w:val="center"/>
              <w:outlineLvl w:val="3"/>
              <w:rPr>
                <w:rFonts w:ascii="Times New Roman" w:hAnsi="Times New Roman" w:cs="Times New Roman"/>
                <w:sz w:val="24"/>
                <w:szCs w:val="24"/>
              </w:rPr>
            </w:pPr>
            <w:bookmarkStart w:id="2" w:name="Par704"/>
            <w:bookmarkEnd w:id="2"/>
            <w:r w:rsidRPr="00D51065">
              <w:rPr>
                <w:rFonts w:ascii="Times New Roman" w:hAnsi="Times New Roman" w:cs="Times New Roman"/>
                <w:sz w:val="24"/>
                <w:szCs w:val="24"/>
              </w:rPr>
              <w:t>Дополнительное и вспомогательное</w:t>
            </w:r>
            <w:r w:rsidR="00572A74" w:rsidRPr="00D51065">
              <w:rPr>
                <w:rFonts w:ascii="Times New Roman" w:hAnsi="Times New Roman" w:cs="Times New Roman"/>
                <w:sz w:val="24"/>
                <w:szCs w:val="24"/>
              </w:rPr>
              <w:t xml:space="preserve"> технические средства обучения</w:t>
            </w:r>
            <w:r w:rsidRPr="00D51065">
              <w:rPr>
                <w:rFonts w:ascii="Times New Roman" w:hAnsi="Times New Roman" w:cs="Times New Roman"/>
                <w:sz w:val="24"/>
                <w:szCs w:val="24"/>
              </w:rPr>
              <w:t xml:space="preserve"> </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1</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Тренажеры многофункциональные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2</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Беговые дорожки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3</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Колодки стартовые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4</w:t>
            </w:r>
          </w:p>
        </w:tc>
      </w:tr>
      <w:tr w:rsidR="00EF481A"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4</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Лыжные тренажеры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481A"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4</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5</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Электронный откатчик для тестирования лыж</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6</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Велотренажеры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7</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rPr>
                <w:rFonts w:ascii="Times New Roman" w:hAnsi="Times New Roman" w:cs="Times New Roman"/>
                <w:sz w:val="24"/>
                <w:szCs w:val="24"/>
              </w:rPr>
            </w:pPr>
            <w:proofErr w:type="spellStart"/>
            <w:r w:rsidRPr="00D51065">
              <w:rPr>
                <w:rFonts w:ascii="Times New Roman" w:hAnsi="Times New Roman" w:cs="Times New Roman"/>
                <w:sz w:val="24"/>
                <w:szCs w:val="24"/>
              </w:rPr>
              <w:t>Велостанки</w:t>
            </w:r>
            <w:proofErr w:type="spellEnd"/>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8</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Насос для подкачки шин</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3</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9</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Комплект запасных частей для велосипеда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10</w:t>
            </w:r>
          </w:p>
        </w:tc>
      </w:tr>
      <w:tr w:rsidR="00572A74"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10</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572A74"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Комплект лыжных мазей и парафинов для подготовки лыж</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A74"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3</w:t>
            </w:r>
          </w:p>
        </w:tc>
      </w:tr>
      <w:tr w:rsidR="00417468" w:rsidRPr="00D51065" w:rsidTr="001E5F40">
        <w:trPr>
          <w:trHeight w:hRule="exact" w:val="340"/>
        </w:trPr>
        <w:tc>
          <w:tcPr>
            <w:tcW w:w="141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Контрольно-измерительные, судейские и информационные средства</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1</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Компьютеры (ноутбуки)</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6</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2</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Табло электронное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3</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Секундомеры электронные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10</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lastRenderedPageBreak/>
              <w:t>4</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Принтер</w:t>
            </w:r>
            <w:proofErr w:type="gramStart"/>
            <w:r w:rsidRPr="00D51065">
              <w:rPr>
                <w:rFonts w:ascii="Times New Roman" w:hAnsi="Times New Roman" w:cs="Times New Roman"/>
                <w:sz w:val="24"/>
                <w:szCs w:val="24"/>
              </w:rPr>
              <w:t>ы-</w:t>
            </w:r>
            <w:proofErr w:type="gramEnd"/>
            <w:r w:rsidRPr="00D51065">
              <w:rPr>
                <w:rFonts w:ascii="Times New Roman" w:hAnsi="Times New Roman" w:cs="Times New Roman"/>
                <w:sz w:val="24"/>
                <w:szCs w:val="24"/>
              </w:rPr>
              <w:t xml:space="preserve"> сканеры (МФУ) (цветные, ч/б), сканеры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3</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5</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Спортивные навигаторы с функцией измерения ЧСС</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20</w:t>
            </w:r>
          </w:p>
        </w:tc>
      </w:tr>
      <w:tr w:rsidR="00417468" w:rsidRPr="00D51065" w:rsidTr="001E5F40">
        <w:trPr>
          <w:trHeight w:hRule="exact" w:val="340"/>
        </w:trPr>
        <w:tc>
          <w:tcPr>
            <w:tcW w:w="1417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Технические средства ухода за местами занятий</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1</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Снегоходы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2</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Бензопилы</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2</w:t>
            </w:r>
          </w:p>
        </w:tc>
      </w:tr>
      <w:tr w:rsidR="00417468" w:rsidRPr="00D51065" w:rsidTr="001E5F40">
        <w:trPr>
          <w:trHeight w:hRule="exact" w:val="340"/>
        </w:trPr>
        <w:tc>
          <w:tcPr>
            <w:tcW w:w="7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3</w:t>
            </w:r>
          </w:p>
        </w:tc>
        <w:tc>
          <w:tcPr>
            <w:tcW w:w="81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rPr>
                <w:rFonts w:ascii="Times New Roman" w:hAnsi="Times New Roman" w:cs="Times New Roman"/>
                <w:sz w:val="24"/>
                <w:szCs w:val="24"/>
              </w:rPr>
            </w:pPr>
            <w:r w:rsidRPr="00D51065">
              <w:rPr>
                <w:rFonts w:ascii="Times New Roman" w:hAnsi="Times New Roman" w:cs="Times New Roman"/>
                <w:sz w:val="24"/>
                <w:szCs w:val="24"/>
              </w:rPr>
              <w:t xml:space="preserve">Автомобиль для сопровождения </w:t>
            </w:r>
            <w:proofErr w:type="gramStart"/>
            <w:r w:rsidRPr="00D51065">
              <w:rPr>
                <w:rFonts w:ascii="Times New Roman" w:hAnsi="Times New Roman" w:cs="Times New Roman"/>
                <w:sz w:val="24"/>
                <w:szCs w:val="24"/>
              </w:rPr>
              <w:t xml:space="preserve">( </w:t>
            </w:r>
            <w:proofErr w:type="gramEnd"/>
            <w:r w:rsidRPr="00D51065">
              <w:rPr>
                <w:rFonts w:ascii="Times New Roman" w:hAnsi="Times New Roman" w:cs="Times New Roman"/>
                <w:sz w:val="24"/>
                <w:szCs w:val="24"/>
              </w:rPr>
              <w:t>ориентирование на велосипедах)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штук</w:t>
            </w:r>
          </w:p>
        </w:tc>
        <w:tc>
          <w:tcPr>
            <w:tcW w:w="3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17468" w:rsidRPr="00D51065" w:rsidRDefault="00417468" w:rsidP="00E80AC8">
            <w:pPr>
              <w:pStyle w:val="ConsPlusNormal"/>
              <w:jc w:val="center"/>
              <w:rPr>
                <w:rFonts w:ascii="Times New Roman" w:hAnsi="Times New Roman" w:cs="Times New Roman"/>
                <w:sz w:val="24"/>
                <w:szCs w:val="24"/>
              </w:rPr>
            </w:pPr>
            <w:r w:rsidRPr="00D51065">
              <w:rPr>
                <w:rFonts w:ascii="Times New Roman" w:hAnsi="Times New Roman" w:cs="Times New Roman"/>
                <w:sz w:val="24"/>
                <w:szCs w:val="24"/>
              </w:rPr>
              <w:t>1</w:t>
            </w:r>
          </w:p>
        </w:tc>
      </w:tr>
    </w:tbl>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Default="00D42224" w:rsidP="00551128">
      <w:pPr>
        <w:pStyle w:val="ConsPlusNormal"/>
        <w:spacing w:line="360" w:lineRule="auto"/>
        <w:jc w:val="center"/>
        <w:rPr>
          <w:rFonts w:ascii="Times New Roman" w:hAnsi="Times New Roman" w:cs="Times New Roman"/>
          <w:sz w:val="24"/>
          <w:szCs w:val="24"/>
        </w:rPr>
      </w:pPr>
    </w:p>
    <w:p w:rsidR="00EB019F" w:rsidRPr="00D51065" w:rsidRDefault="00EB019F"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D42224" w:rsidRPr="00D51065" w:rsidRDefault="00D42224" w:rsidP="00551128">
      <w:pPr>
        <w:pStyle w:val="ConsPlusNormal"/>
        <w:spacing w:line="360" w:lineRule="auto"/>
        <w:jc w:val="center"/>
        <w:rPr>
          <w:rFonts w:ascii="Times New Roman" w:hAnsi="Times New Roman" w:cs="Times New Roman"/>
          <w:sz w:val="24"/>
          <w:szCs w:val="24"/>
        </w:rPr>
      </w:pPr>
    </w:p>
    <w:p w:rsidR="001E5F40" w:rsidRPr="00D51065" w:rsidRDefault="001E5F40" w:rsidP="00551128">
      <w:pPr>
        <w:pStyle w:val="ConsPlusNormal"/>
        <w:spacing w:line="360" w:lineRule="auto"/>
        <w:jc w:val="center"/>
        <w:rPr>
          <w:rFonts w:ascii="Times New Roman" w:hAnsi="Times New Roman" w:cs="Times New Roman"/>
          <w:sz w:val="24"/>
          <w:szCs w:val="24"/>
        </w:rPr>
      </w:pPr>
    </w:p>
    <w:p w:rsidR="00D42224" w:rsidRPr="00D51065" w:rsidRDefault="00D42224" w:rsidP="001E5F40">
      <w:pPr>
        <w:pStyle w:val="ConsPlusNormal"/>
        <w:spacing w:line="360" w:lineRule="auto"/>
        <w:jc w:val="center"/>
        <w:rPr>
          <w:rFonts w:ascii="Times New Roman" w:hAnsi="Times New Roman" w:cs="Times New Roman"/>
          <w:sz w:val="24"/>
          <w:szCs w:val="24"/>
        </w:rPr>
      </w:pPr>
      <w:r w:rsidRPr="00D51065">
        <w:rPr>
          <w:rFonts w:ascii="Times New Roman" w:hAnsi="Times New Roman" w:cs="Times New Roman"/>
          <w:sz w:val="24"/>
          <w:szCs w:val="24"/>
        </w:rPr>
        <w:lastRenderedPageBreak/>
        <w:t>ОБЕСПЕЧЕНИЕ СПОРТИВНОЙ ЭКИПИРОВКОЙ</w:t>
      </w:r>
      <w:bookmarkStart w:id="3" w:name="Par778"/>
      <w:bookmarkEnd w:id="3"/>
    </w:p>
    <w:p w:rsidR="00EF481A" w:rsidRPr="001E5F40" w:rsidRDefault="001E5F40" w:rsidP="001E5F40">
      <w:pPr>
        <w:pStyle w:val="ConsPlusNormal"/>
        <w:spacing w:line="360" w:lineRule="auto"/>
        <w:jc w:val="right"/>
        <w:outlineLvl w:val="2"/>
        <w:rPr>
          <w:rFonts w:ascii="Times New Roman" w:hAnsi="Times New Roman" w:cs="Times New Roman"/>
          <w:i/>
          <w:sz w:val="24"/>
          <w:szCs w:val="24"/>
        </w:rPr>
      </w:pPr>
      <w:r w:rsidRPr="00D51065">
        <w:rPr>
          <w:rFonts w:ascii="Times New Roman" w:hAnsi="Times New Roman" w:cs="Times New Roman"/>
          <w:i/>
          <w:sz w:val="24"/>
          <w:szCs w:val="24"/>
        </w:rPr>
        <w:t>Таблица 8</w:t>
      </w:r>
    </w:p>
    <w:tbl>
      <w:tblPr>
        <w:tblW w:w="14034" w:type="dxa"/>
        <w:tblInd w:w="102" w:type="dxa"/>
        <w:tblLayout w:type="fixed"/>
        <w:tblCellMar>
          <w:top w:w="102" w:type="dxa"/>
          <w:left w:w="62" w:type="dxa"/>
          <w:bottom w:w="102" w:type="dxa"/>
          <w:right w:w="62" w:type="dxa"/>
        </w:tblCellMar>
        <w:tblLook w:val="0000" w:firstRow="0" w:lastRow="0" w:firstColumn="0" w:lastColumn="0" w:noHBand="0" w:noVBand="0"/>
      </w:tblPr>
      <w:tblGrid>
        <w:gridCol w:w="529"/>
        <w:gridCol w:w="3299"/>
        <w:gridCol w:w="1134"/>
        <w:gridCol w:w="2551"/>
        <w:gridCol w:w="1418"/>
        <w:gridCol w:w="1842"/>
        <w:gridCol w:w="1560"/>
        <w:gridCol w:w="1701"/>
      </w:tblGrid>
      <w:tr w:rsidR="001E5F40" w:rsidRPr="00551128" w:rsidTr="001E5F40">
        <w:tc>
          <w:tcPr>
            <w:tcW w:w="5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Pr="00551128">
              <w:rPr>
                <w:rFonts w:ascii="Times New Roman" w:hAnsi="Times New Roman" w:cs="Times New Roman"/>
                <w:sz w:val="24"/>
                <w:szCs w:val="24"/>
              </w:rPr>
              <w:t xml:space="preserve"> </w:t>
            </w:r>
            <w:proofErr w:type="gramStart"/>
            <w:r w:rsidRPr="00551128">
              <w:rPr>
                <w:rFonts w:ascii="Times New Roman" w:hAnsi="Times New Roman" w:cs="Times New Roman"/>
                <w:sz w:val="24"/>
                <w:szCs w:val="24"/>
              </w:rPr>
              <w:t>п</w:t>
            </w:r>
            <w:proofErr w:type="gramEnd"/>
            <w:r w:rsidRPr="00551128">
              <w:rPr>
                <w:rFonts w:ascii="Times New Roman" w:hAnsi="Times New Roman" w:cs="Times New Roman"/>
                <w:sz w:val="24"/>
                <w:szCs w:val="24"/>
              </w:rPr>
              <w:t>/п</w:t>
            </w:r>
          </w:p>
        </w:tc>
        <w:tc>
          <w:tcPr>
            <w:tcW w:w="329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Наименование спортивной экипировки индивидуального пользования</w:t>
            </w: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extDirection w:val="btLr"/>
            <w:vAlign w:val="center"/>
          </w:tcPr>
          <w:p w:rsidR="001E5F40" w:rsidRPr="00551128" w:rsidRDefault="001E5F40" w:rsidP="001E5F40">
            <w:pPr>
              <w:pStyle w:val="ConsPlusNormal"/>
              <w:spacing w:line="276" w:lineRule="auto"/>
              <w:ind w:left="113" w:right="113"/>
              <w:jc w:val="center"/>
              <w:rPr>
                <w:rFonts w:ascii="Times New Roman" w:hAnsi="Times New Roman" w:cs="Times New Roman"/>
                <w:sz w:val="24"/>
                <w:szCs w:val="24"/>
              </w:rPr>
            </w:pPr>
            <w:r w:rsidRPr="00551128">
              <w:rPr>
                <w:rFonts w:ascii="Times New Roman" w:hAnsi="Times New Roman" w:cs="Times New Roman"/>
                <w:sz w:val="24"/>
                <w:szCs w:val="24"/>
              </w:rPr>
              <w:t>Единица измерения</w:t>
            </w:r>
          </w:p>
        </w:tc>
        <w:tc>
          <w:tcPr>
            <w:tcW w:w="25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Расчетная единица</w:t>
            </w:r>
          </w:p>
        </w:tc>
        <w:tc>
          <w:tcPr>
            <w:tcW w:w="65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Этапы спортивной подготовки</w:t>
            </w:r>
          </w:p>
        </w:tc>
      </w:tr>
      <w:tr w:rsidR="001E5F40" w:rsidRPr="00551128" w:rsidTr="001E5F40">
        <w:tc>
          <w:tcPr>
            <w:tcW w:w="5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551128">
            <w:pPr>
              <w:pStyle w:val="ConsPlusNormal"/>
              <w:spacing w:line="360" w:lineRule="auto"/>
              <w:jc w:val="center"/>
              <w:rPr>
                <w:rFonts w:ascii="Times New Roman" w:hAnsi="Times New Roman" w:cs="Times New Roman"/>
                <w:sz w:val="24"/>
                <w:szCs w:val="24"/>
              </w:rPr>
            </w:pPr>
          </w:p>
        </w:tc>
        <w:tc>
          <w:tcPr>
            <w:tcW w:w="329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551128">
            <w:pPr>
              <w:pStyle w:val="ConsPlusNormal"/>
              <w:spacing w:line="360" w:lineRule="auto"/>
              <w:jc w:val="center"/>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551128">
            <w:pPr>
              <w:pStyle w:val="ConsPlusNormal"/>
              <w:spacing w:line="360" w:lineRule="auto"/>
              <w:jc w:val="center"/>
              <w:rPr>
                <w:rFonts w:ascii="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551128">
            <w:pPr>
              <w:pStyle w:val="ConsPlusNormal"/>
              <w:spacing w:line="360" w:lineRule="auto"/>
              <w:jc w:val="center"/>
              <w:rPr>
                <w:rFonts w:ascii="Times New Roman" w:hAnsi="Times New Roman" w:cs="Times New Roman"/>
                <w:sz w:val="24"/>
                <w:szCs w:val="24"/>
              </w:rPr>
            </w:pPr>
          </w:p>
        </w:tc>
        <w:tc>
          <w:tcPr>
            <w:tcW w:w="32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Этап начальной подготовки</w:t>
            </w:r>
          </w:p>
        </w:tc>
        <w:tc>
          <w:tcPr>
            <w:tcW w:w="326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spacing w:line="276" w:lineRule="auto"/>
              <w:jc w:val="center"/>
              <w:rPr>
                <w:rFonts w:ascii="Times New Roman" w:hAnsi="Times New Roman" w:cs="Times New Roman"/>
                <w:sz w:val="24"/>
                <w:szCs w:val="24"/>
              </w:rPr>
            </w:pPr>
            <w:r w:rsidRPr="00551128">
              <w:rPr>
                <w:rFonts w:ascii="Times New Roman" w:hAnsi="Times New Roman" w:cs="Times New Roman"/>
                <w:sz w:val="24"/>
                <w:szCs w:val="24"/>
              </w:rPr>
              <w:t>Тренировочный этап (этап спортивной специализации)</w:t>
            </w:r>
          </w:p>
        </w:tc>
      </w:tr>
      <w:tr w:rsidR="001E5F40" w:rsidRPr="00551128" w:rsidTr="001E5F40">
        <w:trPr>
          <w:cantSplit/>
          <w:trHeight w:val="1219"/>
        </w:trPr>
        <w:tc>
          <w:tcPr>
            <w:tcW w:w="5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551128">
            <w:pPr>
              <w:pStyle w:val="ConsPlusNormal"/>
              <w:spacing w:line="360" w:lineRule="auto"/>
              <w:jc w:val="right"/>
              <w:rPr>
                <w:rFonts w:ascii="Times New Roman" w:hAnsi="Times New Roman" w:cs="Times New Roman"/>
                <w:sz w:val="24"/>
                <w:szCs w:val="24"/>
              </w:rPr>
            </w:pPr>
          </w:p>
        </w:tc>
        <w:tc>
          <w:tcPr>
            <w:tcW w:w="329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551128">
            <w:pPr>
              <w:pStyle w:val="ConsPlusNormal"/>
              <w:spacing w:line="360" w:lineRule="auto"/>
              <w:jc w:val="right"/>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551128">
            <w:pPr>
              <w:pStyle w:val="ConsPlusNormal"/>
              <w:spacing w:line="360" w:lineRule="auto"/>
              <w:jc w:val="right"/>
              <w:rPr>
                <w:rFonts w:ascii="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551128">
            <w:pPr>
              <w:pStyle w:val="ConsPlusNormal"/>
              <w:spacing w:line="360" w:lineRule="auto"/>
              <w:jc w:val="right"/>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extDirection w:val="btLr"/>
            <w:vAlign w:val="center"/>
          </w:tcPr>
          <w:p w:rsidR="001E5F40" w:rsidRPr="001E5F40" w:rsidRDefault="001E5F40" w:rsidP="001E5F40">
            <w:pPr>
              <w:pStyle w:val="ConsPlusNormal"/>
              <w:spacing w:line="360" w:lineRule="auto"/>
              <w:ind w:left="113" w:right="113"/>
              <w:rPr>
                <w:rFonts w:ascii="Times New Roman" w:hAnsi="Times New Roman" w:cs="Times New Roman"/>
              </w:rPr>
            </w:pPr>
            <w:r w:rsidRPr="001E5F40">
              <w:rPr>
                <w:rFonts w:ascii="Times New Roman" w:hAnsi="Times New Roman" w:cs="Times New Roman"/>
              </w:rPr>
              <w:t>количество</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extDirection w:val="btLr"/>
            <w:vAlign w:val="center"/>
          </w:tcPr>
          <w:p w:rsidR="001E5F40" w:rsidRPr="001E5F40" w:rsidRDefault="001E5F40" w:rsidP="001E5F40">
            <w:pPr>
              <w:pStyle w:val="ConsPlusNormal"/>
              <w:spacing w:line="360" w:lineRule="auto"/>
              <w:ind w:left="113" w:right="113"/>
              <w:rPr>
                <w:rFonts w:ascii="Times New Roman" w:hAnsi="Times New Roman" w:cs="Times New Roman"/>
              </w:rPr>
            </w:pPr>
            <w:r w:rsidRPr="001E5F40">
              <w:rPr>
                <w:rFonts w:ascii="Times New Roman" w:hAnsi="Times New Roman" w:cs="Times New Roman"/>
              </w:rPr>
              <w:t>срок эксплуатации (лет)</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extDirection w:val="btLr"/>
            <w:vAlign w:val="center"/>
          </w:tcPr>
          <w:p w:rsidR="001E5F40" w:rsidRPr="001E5F40" w:rsidRDefault="001E5F40" w:rsidP="001E5F40">
            <w:pPr>
              <w:pStyle w:val="ConsPlusNormal"/>
              <w:spacing w:line="360" w:lineRule="auto"/>
              <w:ind w:left="113" w:right="113"/>
              <w:rPr>
                <w:rFonts w:ascii="Times New Roman" w:hAnsi="Times New Roman" w:cs="Times New Roman"/>
              </w:rPr>
            </w:pPr>
            <w:r w:rsidRPr="001E5F40">
              <w:rPr>
                <w:rFonts w:ascii="Times New Roman" w:hAnsi="Times New Roman" w:cs="Times New Roman"/>
              </w:rPr>
              <w:t>количество</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extDirection w:val="btLr"/>
            <w:vAlign w:val="center"/>
          </w:tcPr>
          <w:p w:rsidR="001E5F40" w:rsidRPr="001E5F40" w:rsidRDefault="001E5F40" w:rsidP="001E5F40">
            <w:pPr>
              <w:pStyle w:val="ConsPlusNormal"/>
              <w:spacing w:line="360" w:lineRule="auto"/>
              <w:ind w:left="113" w:right="113"/>
              <w:rPr>
                <w:rFonts w:ascii="Times New Roman" w:hAnsi="Times New Roman" w:cs="Times New Roman"/>
              </w:rPr>
            </w:pPr>
            <w:r w:rsidRPr="001E5F40">
              <w:rPr>
                <w:rFonts w:ascii="Times New Roman" w:hAnsi="Times New Roman" w:cs="Times New Roman"/>
              </w:rPr>
              <w:t>срок эксплуатации (лет)</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1.</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Компас</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2.</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Картографический материал</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комплект</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3</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Лыжный комплект (лыжи, палки, ботинки, крепления)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комплект</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4.</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Обувь для спортивного ориентирования (шиповки)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пар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5.</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Комбинезон лыжный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6.</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 xml:space="preserve">Велокомбинезон или беговой комплект </w:t>
            </w:r>
            <w:proofErr w:type="gramStart"/>
            <w:r w:rsidRPr="00551128">
              <w:rPr>
                <w:rFonts w:ascii="Times New Roman" w:hAnsi="Times New Roman" w:cs="Times New Roman"/>
                <w:sz w:val="24"/>
                <w:szCs w:val="24"/>
              </w:rPr>
              <w:t xml:space="preserve">( </w:t>
            </w:r>
            <w:proofErr w:type="gramEnd"/>
            <w:r w:rsidRPr="00551128">
              <w:rPr>
                <w:rFonts w:ascii="Times New Roman" w:hAnsi="Times New Roman" w:cs="Times New Roman"/>
                <w:sz w:val="24"/>
                <w:szCs w:val="24"/>
              </w:rPr>
              <w:t>рубашка, брюки, щитки)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7.</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Костюм тренировочный зимний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8.</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Костюм тренировочный летний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9.</w:t>
            </w: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Перчатки лыжные</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пар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 xml:space="preserve">Шапка лыжная </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 xml:space="preserve">Шиповки </w:t>
            </w:r>
            <w:proofErr w:type="gramStart"/>
            <w:r w:rsidRPr="00551128">
              <w:rPr>
                <w:rFonts w:ascii="Times New Roman" w:hAnsi="Times New Roman" w:cs="Times New Roman"/>
                <w:sz w:val="24"/>
                <w:szCs w:val="24"/>
              </w:rPr>
              <w:t>л</w:t>
            </w:r>
            <w:proofErr w:type="gramEnd"/>
            <w:r w:rsidRPr="00551128">
              <w:rPr>
                <w:rFonts w:ascii="Times New Roman" w:hAnsi="Times New Roman" w:cs="Times New Roman"/>
                <w:sz w:val="24"/>
                <w:szCs w:val="24"/>
              </w:rPr>
              <w:t xml:space="preserve">/атлетические или </w:t>
            </w:r>
            <w:proofErr w:type="spellStart"/>
            <w:r w:rsidRPr="00551128">
              <w:rPr>
                <w:rFonts w:ascii="Times New Roman" w:hAnsi="Times New Roman" w:cs="Times New Roman"/>
                <w:sz w:val="24"/>
                <w:szCs w:val="24"/>
              </w:rPr>
              <w:lastRenderedPageBreak/>
              <w:t>велотуфли</w:t>
            </w:r>
            <w:proofErr w:type="spell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lastRenderedPageBreak/>
              <w:t>пар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Велосипед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Фонарь налобный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Чехол для лыж</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3</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Планшет для ориентирования на лыжах, на велосипеде</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roofErr w:type="spellStart"/>
            <w:r w:rsidRPr="00551128">
              <w:rPr>
                <w:rFonts w:ascii="Times New Roman" w:hAnsi="Times New Roman" w:cs="Times New Roman"/>
                <w:sz w:val="24"/>
                <w:szCs w:val="24"/>
              </w:rPr>
              <w:t>Велошлем</w:t>
            </w:r>
            <w:proofErr w:type="spellEnd"/>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Велокамера для горного велосипеда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комплект</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Велопокрышки для дождя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комплект</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Чехол для велосипеда и колес</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Сумка спортивная</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Кроссовки</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пар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Термобелье</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штук</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w:t>
            </w:r>
          </w:p>
        </w:tc>
      </w:tr>
      <w:tr w:rsidR="001E5F40" w:rsidRPr="00551128" w:rsidTr="001E5F40">
        <w:tc>
          <w:tcPr>
            <w:tcW w:w="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p>
        </w:tc>
        <w:tc>
          <w:tcPr>
            <w:tcW w:w="32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pStyle w:val="ConsPlusNormal"/>
              <w:rPr>
                <w:rFonts w:ascii="Times New Roman" w:hAnsi="Times New Roman" w:cs="Times New Roman"/>
                <w:sz w:val="24"/>
                <w:szCs w:val="24"/>
              </w:rPr>
            </w:pPr>
            <w:r w:rsidRPr="00551128">
              <w:rPr>
                <w:rFonts w:ascii="Times New Roman" w:hAnsi="Times New Roman" w:cs="Times New Roman"/>
                <w:sz w:val="24"/>
                <w:szCs w:val="24"/>
              </w:rPr>
              <w:t>Носки простые</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пар</w:t>
            </w:r>
          </w:p>
        </w:tc>
        <w:tc>
          <w:tcPr>
            <w:tcW w:w="2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1E5F40" w:rsidRPr="00551128" w:rsidRDefault="001E5F40" w:rsidP="001E5F40">
            <w:pPr>
              <w:jc w:val="center"/>
            </w:pPr>
            <w:r w:rsidRPr="00551128">
              <w:t>на занимающегося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c>
          <w:tcPr>
            <w:tcW w:w="15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1E5F40" w:rsidRPr="00551128" w:rsidRDefault="001E5F40" w:rsidP="001E5F40">
            <w:pPr>
              <w:pStyle w:val="ConsPlusNormal"/>
              <w:jc w:val="center"/>
              <w:rPr>
                <w:rFonts w:ascii="Times New Roman" w:hAnsi="Times New Roman" w:cs="Times New Roman"/>
                <w:sz w:val="24"/>
                <w:szCs w:val="24"/>
              </w:rPr>
            </w:pPr>
            <w:r w:rsidRPr="00551128">
              <w:rPr>
                <w:rFonts w:ascii="Times New Roman" w:hAnsi="Times New Roman" w:cs="Times New Roman"/>
                <w:sz w:val="24"/>
                <w:szCs w:val="24"/>
              </w:rPr>
              <w:t>1</w:t>
            </w:r>
          </w:p>
        </w:tc>
      </w:tr>
    </w:tbl>
    <w:p w:rsidR="00EF481A" w:rsidRPr="00551128" w:rsidRDefault="00EF481A" w:rsidP="00551128">
      <w:pPr>
        <w:pStyle w:val="ConsPlusNormal"/>
        <w:spacing w:line="360" w:lineRule="auto"/>
        <w:jc w:val="right"/>
        <w:rPr>
          <w:rFonts w:ascii="Times New Roman" w:hAnsi="Times New Roman" w:cs="Times New Roman"/>
          <w:sz w:val="24"/>
          <w:szCs w:val="24"/>
        </w:rPr>
      </w:pPr>
    </w:p>
    <w:p w:rsidR="00EF481A" w:rsidRPr="00551128" w:rsidRDefault="00EF481A" w:rsidP="00551128">
      <w:pPr>
        <w:pStyle w:val="ConsPlusNormal"/>
        <w:spacing w:line="360" w:lineRule="auto"/>
        <w:jc w:val="center"/>
        <w:rPr>
          <w:rFonts w:ascii="Times New Roman" w:hAnsi="Times New Roman" w:cs="Times New Roman"/>
          <w:sz w:val="24"/>
          <w:szCs w:val="24"/>
        </w:rPr>
      </w:pPr>
      <w:bookmarkStart w:id="4" w:name="Par899"/>
      <w:bookmarkEnd w:id="4"/>
    </w:p>
    <w:p w:rsidR="00770839" w:rsidRPr="00551128" w:rsidRDefault="00770839" w:rsidP="00551128">
      <w:pPr>
        <w:pStyle w:val="ConsPlusNormal"/>
        <w:spacing w:line="360" w:lineRule="auto"/>
        <w:jc w:val="center"/>
        <w:rPr>
          <w:rFonts w:ascii="Times New Roman" w:hAnsi="Times New Roman" w:cs="Times New Roman"/>
          <w:sz w:val="24"/>
          <w:szCs w:val="24"/>
        </w:rPr>
      </w:pPr>
      <w:bookmarkStart w:id="5" w:name="Par903"/>
      <w:bookmarkEnd w:id="5"/>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770839" w:rsidRPr="00551128" w:rsidRDefault="00770839" w:rsidP="00551128">
      <w:pPr>
        <w:pStyle w:val="ConsPlusNormal"/>
        <w:spacing w:line="360" w:lineRule="auto"/>
        <w:jc w:val="center"/>
        <w:rPr>
          <w:rFonts w:ascii="Times New Roman" w:hAnsi="Times New Roman" w:cs="Times New Roman"/>
          <w:sz w:val="24"/>
          <w:szCs w:val="24"/>
        </w:rPr>
      </w:pPr>
    </w:p>
    <w:p w:rsidR="00EF481A" w:rsidRPr="00551128" w:rsidRDefault="00EF481A" w:rsidP="00551128">
      <w:pPr>
        <w:shd w:val="clear" w:color="auto" w:fill="E5DFEC" w:themeFill="accent4" w:themeFillTint="33"/>
        <w:spacing w:before="58" w:line="360" w:lineRule="auto"/>
        <w:ind w:firstLine="540"/>
        <w:jc w:val="center"/>
        <w:rPr>
          <w:b/>
        </w:rPr>
        <w:sectPr w:rsidR="00EF481A" w:rsidRPr="00551128" w:rsidSect="00A179F2">
          <w:pgSz w:w="16838" w:h="11906" w:orient="landscape"/>
          <w:pgMar w:top="1134" w:right="391" w:bottom="567" w:left="1440" w:header="0" w:footer="0" w:gutter="0"/>
          <w:cols w:space="720"/>
          <w:noEndnote/>
        </w:sectPr>
      </w:pPr>
    </w:p>
    <w:p w:rsidR="0065457C" w:rsidRPr="00551128" w:rsidRDefault="00AF7938" w:rsidP="00EB019F">
      <w:pPr>
        <w:ind w:firstLine="540"/>
        <w:jc w:val="center"/>
        <w:rPr>
          <w:b/>
          <w:caps/>
        </w:rPr>
      </w:pPr>
      <w:r w:rsidRPr="00551128">
        <w:rPr>
          <w:b/>
          <w:caps/>
        </w:rPr>
        <w:lastRenderedPageBreak/>
        <w:t>2.</w:t>
      </w:r>
      <w:r w:rsidR="00A1389D">
        <w:rPr>
          <w:b/>
          <w:caps/>
        </w:rPr>
        <w:t>9</w:t>
      </w:r>
      <w:r w:rsidRPr="00551128">
        <w:rPr>
          <w:b/>
          <w:caps/>
        </w:rPr>
        <w:t xml:space="preserve"> </w:t>
      </w:r>
      <w:r w:rsidR="002E0219" w:rsidRPr="00551128">
        <w:rPr>
          <w:b/>
          <w:caps/>
        </w:rPr>
        <w:t>Требования к количественному и качественному составу групп подготовки</w:t>
      </w:r>
    </w:p>
    <w:p w:rsidR="002027FD" w:rsidRPr="00551128" w:rsidRDefault="002027FD" w:rsidP="00EB019F">
      <w:pPr>
        <w:pStyle w:val="Default"/>
      </w:pPr>
      <w:r w:rsidRPr="00551128">
        <w:t>Зачисление на определенный этап спортивной подготовки, перевод лиц, проходящих спортивную подготовку, в группу следующего этапа спортивной подготовки, осуществляется с учетом возрастных и разрядных требований, на основании сдачи контрольных и контрольн</w:t>
      </w:r>
      <w:proofErr w:type="gramStart"/>
      <w:r w:rsidRPr="00551128">
        <w:t>о-</w:t>
      </w:r>
      <w:proofErr w:type="gramEnd"/>
      <w:r w:rsidRPr="00551128">
        <w:t xml:space="preserve"> переводных нормативов.  При комплектовании групп учитываются минимальные и максимальные требования к наполняемости на каждом этапе спортивной подготовки.</w:t>
      </w:r>
      <w:r w:rsidR="00422C19">
        <w:t xml:space="preserve"> </w:t>
      </w:r>
      <w:r w:rsidRPr="00551128">
        <w:t xml:space="preserve">Количественный и качественный состав тренировочных групп регламентируется </w:t>
      </w:r>
      <w:r w:rsidR="00651DF8" w:rsidRPr="00551128">
        <w:t xml:space="preserve"> </w:t>
      </w:r>
      <w:r w:rsidRPr="00EB019F">
        <w:t>федеральным стандартом спортивной подготовки по виду спорта спортивное ориентирование и настоящей программой</w:t>
      </w:r>
      <w:proofErr w:type="gramStart"/>
      <w:r w:rsidR="001E5F40" w:rsidRPr="00EB019F">
        <w:t xml:space="preserve"> .</w:t>
      </w:r>
      <w:proofErr w:type="gramEnd"/>
    </w:p>
    <w:p w:rsidR="002E0219" w:rsidRPr="00551128" w:rsidRDefault="0062705C" w:rsidP="00EB019F">
      <w:pPr>
        <w:pStyle w:val="21"/>
        <w:rPr>
          <w:sz w:val="24"/>
        </w:rPr>
      </w:pPr>
      <w:r w:rsidRPr="00551128">
        <w:rPr>
          <w:b/>
          <w:sz w:val="24"/>
        </w:rPr>
        <w:t>На этап начальной подготовки</w:t>
      </w:r>
      <w:r w:rsidRPr="00551128">
        <w:rPr>
          <w:sz w:val="24"/>
        </w:rPr>
        <w:t xml:space="preserve"> зачисляются учащиеся школ, желающие заниматься спортом, имеющие письменное разрешение врача и заявление от одного из родителей. На этапе начальной подготовки осуществляется физкультурно-оздоровительная и воспитательная работа, направленная на разностороннюю физическую подготовку и овладение основами</w:t>
      </w:r>
      <w:r w:rsidR="002027FD" w:rsidRPr="00551128">
        <w:rPr>
          <w:sz w:val="24"/>
        </w:rPr>
        <w:t xml:space="preserve"> техники спортивного ориентирования</w:t>
      </w:r>
      <w:r w:rsidRPr="00551128">
        <w:rPr>
          <w:sz w:val="24"/>
        </w:rPr>
        <w:t xml:space="preserve">, выполнение контрольно-переводных нормативов для зачисления на учебно-тренировочный этап подготовки. </w:t>
      </w:r>
      <w:r w:rsidR="00422C19" w:rsidRPr="00D51065">
        <w:rPr>
          <w:bCs/>
          <w:sz w:val="24"/>
        </w:rPr>
        <w:t>Ч</w:t>
      </w:r>
      <w:r w:rsidR="00D51065" w:rsidRPr="00D51065">
        <w:rPr>
          <w:bCs/>
          <w:sz w:val="24"/>
        </w:rPr>
        <w:t>исло учащихся в группе 12-15</w:t>
      </w:r>
      <w:r w:rsidR="00927ACD" w:rsidRPr="00D51065">
        <w:rPr>
          <w:bCs/>
          <w:sz w:val="24"/>
        </w:rPr>
        <w:t xml:space="preserve"> человек.</w:t>
      </w:r>
      <w:r w:rsidR="00927ACD" w:rsidRPr="00551128">
        <w:rPr>
          <w:bCs/>
          <w:sz w:val="24"/>
        </w:rPr>
        <w:t xml:space="preserve"> </w:t>
      </w:r>
      <w:r w:rsidR="002E0219" w:rsidRPr="00551128">
        <w:rPr>
          <w:bCs/>
          <w:sz w:val="24"/>
        </w:rPr>
        <w:t>Критериями оценки деятельности тренеров-преподавателей на данном этапе подготовки являются:</w:t>
      </w:r>
    </w:p>
    <w:p w:rsidR="002E0219" w:rsidRPr="00551128" w:rsidRDefault="002E0219" w:rsidP="00EB019F">
      <w:pPr>
        <w:jc w:val="both"/>
        <w:rPr>
          <w:bCs/>
        </w:rPr>
      </w:pPr>
      <w:r w:rsidRPr="00551128">
        <w:rPr>
          <w:bCs/>
        </w:rPr>
        <w:t>1. Стабильность состава обучающихся (не менее 70% на конец учебного года от численного состава на начало учебного года), посещаемость ими тренировочных занятий (не менее 70% от зачисленных в группу), уровень потенциальных возможностей обучающихся в избранном виде спорта.</w:t>
      </w:r>
    </w:p>
    <w:p w:rsidR="002E0219" w:rsidRPr="00551128" w:rsidRDefault="002E0219" w:rsidP="00EB019F">
      <w:pPr>
        <w:jc w:val="both"/>
        <w:rPr>
          <w:bCs/>
        </w:rPr>
      </w:pPr>
      <w:r w:rsidRPr="00551128">
        <w:rPr>
          <w:bCs/>
        </w:rPr>
        <w:t>2. Динамика роста индивидуальных показателей физической подготовленности обучающихся.</w:t>
      </w:r>
    </w:p>
    <w:p w:rsidR="002E0219" w:rsidRPr="00551128" w:rsidRDefault="002E0219" w:rsidP="00EB019F">
      <w:pPr>
        <w:jc w:val="both"/>
        <w:rPr>
          <w:bCs/>
        </w:rPr>
      </w:pPr>
      <w:r w:rsidRPr="00551128">
        <w:rPr>
          <w:bCs/>
        </w:rPr>
        <w:t>3. Уровень освоения основ техники в избранном виде спорта.</w:t>
      </w:r>
    </w:p>
    <w:p w:rsidR="002E0219" w:rsidRPr="00551128" w:rsidRDefault="002E0219" w:rsidP="00EB019F">
      <w:pPr>
        <w:ind w:firstLine="900"/>
        <w:jc w:val="both"/>
      </w:pPr>
      <w:r w:rsidRPr="00551128">
        <w:rPr>
          <w:b/>
        </w:rPr>
        <w:t>На тренировочный этап</w:t>
      </w:r>
      <w:r w:rsidRPr="00551128">
        <w:t xml:space="preserve"> подготовки зачисляются здоровые спортсмены: прошедшие не менее одного года необходимую подготовк</w:t>
      </w:r>
      <w:r w:rsidR="00927ACD" w:rsidRPr="00551128">
        <w:t xml:space="preserve">у, выполняющие нормативы по ОФП, </w:t>
      </w:r>
      <w:r w:rsidRPr="00551128">
        <w:t>СФП</w:t>
      </w:r>
      <w:r w:rsidR="00927ACD" w:rsidRPr="00551128">
        <w:t>, ТТП</w:t>
      </w:r>
      <w:r w:rsidRPr="00551128">
        <w:t xml:space="preserve"> </w:t>
      </w:r>
      <w:proofErr w:type="gramStart"/>
      <w:r w:rsidRPr="00551128">
        <w:t>согласно</w:t>
      </w:r>
      <w:proofErr w:type="gramEnd"/>
      <w:r w:rsidRPr="00551128">
        <w:t xml:space="preserve"> учебной программы. </w:t>
      </w:r>
      <w:proofErr w:type="gramStart"/>
      <w:r w:rsidRPr="00551128">
        <w:t>Учащиеся, не выполнившие контрольно-переводные нормативы в учебно-тренировочные группы не зачисляются</w:t>
      </w:r>
      <w:proofErr w:type="gramEnd"/>
      <w:r w:rsidRPr="00551128">
        <w:t xml:space="preserve">, а остаются на повторное обучение в группах начальной подготовки или переводятся в спортивно-оздоровительные группы. В учебно-тренировочные группы соответствующего возраста и спортивной подготовленности могут быть зачислены учащиеся из других спортивных школ или переведены учащиеся из групп начальной подготовки, достигшие определенных спортивных результатов и выполняющие соответствующие нормативы по ОФП и СФП </w:t>
      </w:r>
      <w:proofErr w:type="gramStart"/>
      <w:r w:rsidRPr="00551128">
        <w:t>согласно</w:t>
      </w:r>
      <w:proofErr w:type="gramEnd"/>
      <w:r w:rsidRPr="00551128">
        <w:t xml:space="preserve"> учебной программы.</w:t>
      </w:r>
      <w:r w:rsidR="00927ACD" w:rsidRPr="00551128">
        <w:t xml:space="preserve"> </w:t>
      </w:r>
    </w:p>
    <w:p w:rsidR="002E0219" w:rsidRPr="00551128" w:rsidRDefault="002E0219" w:rsidP="00EB019F">
      <w:pPr>
        <w:ind w:firstLine="900"/>
        <w:jc w:val="both"/>
      </w:pPr>
      <w:r w:rsidRPr="00551128">
        <w:t>Отдельные учащиеся, не достигшие установленного возраста для перевода в группу следующего года обучения, но выполнившие программные требования предыдущего года, могут переводиться раньше срока на следующий этап подготовки решением</w:t>
      </w:r>
      <w:r w:rsidRPr="00551128">
        <w:rPr>
          <w:b/>
          <w:bCs/>
        </w:rPr>
        <w:t xml:space="preserve"> </w:t>
      </w:r>
      <w:r w:rsidRPr="00551128">
        <w:t>тренерско-педагогического совета школы при персональном разрешении врача. Перевод оформляется приказом по школе.</w:t>
      </w:r>
    </w:p>
    <w:p w:rsidR="002E0219" w:rsidRPr="00551128" w:rsidRDefault="002E0219" w:rsidP="00EB019F">
      <w:pPr>
        <w:ind w:firstLine="900"/>
        <w:jc w:val="both"/>
        <w:rPr>
          <w:bCs/>
        </w:rPr>
      </w:pPr>
      <w:r w:rsidRPr="00551128">
        <w:t xml:space="preserve">По решению аттестационной комиссии, </w:t>
      </w:r>
      <w:proofErr w:type="gramStart"/>
      <w:r w:rsidRPr="00551128">
        <w:t>учащиеся</w:t>
      </w:r>
      <w:proofErr w:type="gramEnd"/>
      <w:r w:rsidRPr="00551128">
        <w:t xml:space="preserve"> не выполнившие программные требования по ОФП и СФП предыдущего года в тренировочных группах,  отчисляются, или  остаются на повторное обучение, но не более двух лет</w:t>
      </w:r>
      <w:r w:rsidRPr="00D51065">
        <w:t xml:space="preserve">. </w:t>
      </w:r>
      <w:r w:rsidR="002027FD" w:rsidRPr="00D51065">
        <w:t xml:space="preserve"> Наполняемость групп на тренировочном этапе </w:t>
      </w:r>
      <w:proofErr w:type="gramStart"/>
      <w:r w:rsidR="002027FD" w:rsidRPr="00D51065">
        <w:t xml:space="preserve">( </w:t>
      </w:r>
      <w:proofErr w:type="gramEnd"/>
      <w:r w:rsidR="002027FD" w:rsidRPr="00D51065">
        <w:t xml:space="preserve">до </w:t>
      </w:r>
      <w:r w:rsidR="00D51065" w:rsidRPr="00D51065">
        <w:t>2-х лет)- 8-12</w:t>
      </w:r>
      <w:r w:rsidR="00437248" w:rsidRPr="00D51065">
        <w:t xml:space="preserve"> чел.,</w:t>
      </w:r>
      <w:r w:rsidR="00D51065" w:rsidRPr="00D51065">
        <w:t xml:space="preserve"> а на этапе свыше 2-х лет - 5-10</w:t>
      </w:r>
      <w:r w:rsidR="00437248" w:rsidRPr="00D51065">
        <w:t xml:space="preserve"> чел.</w:t>
      </w:r>
      <w:r w:rsidR="00927ACD" w:rsidRPr="00D51065">
        <w:t xml:space="preserve"> </w:t>
      </w:r>
      <w:r w:rsidRPr="00D51065">
        <w:rPr>
          <w:bCs/>
        </w:rPr>
        <w:t>Критериями</w:t>
      </w:r>
      <w:r w:rsidRPr="00551128">
        <w:rPr>
          <w:bCs/>
        </w:rPr>
        <w:t xml:space="preserve"> оценки деятельности тренеров-преподавателей на данном этапе подготовки являются:</w:t>
      </w:r>
    </w:p>
    <w:p w:rsidR="002E0219" w:rsidRPr="00551128" w:rsidRDefault="002E0219" w:rsidP="00EB019F">
      <w:pPr>
        <w:jc w:val="both"/>
        <w:rPr>
          <w:bCs/>
        </w:rPr>
      </w:pPr>
      <w:r w:rsidRPr="00551128">
        <w:t xml:space="preserve">1. </w:t>
      </w:r>
      <w:r w:rsidRPr="00551128">
        <w:rPr>
          <w:bCs/>
        </w:rPr>
        <w:t xml:space="preserve">Стабильность состава обучающихся (не менее 70% на конец учебного года от численного состава на начало учебного года), посещаемость ими тренировочных занятий (не менее 70% </w:t>
      </w:r>
      <w:proofErr w:type="gramStart"/>
      <w:r w:rsidRPr="00551128">
        <w:rPr>
          <w:bCs/>
        </w:rPr>
        <w:t>от</w:t>
      </w:r>
      <w:proofErr w:type="gramEnd"/>
      <w:r w:rsidRPr="00551128">
        <w:rPr>
          <w:bCs/>
        </w:rPr>
        <w:t xml:space="preserve"> зачисленных в группу).</w:t>
      </w:r>
    </w:p>
    <w:p w:rsidR="002E0219" w:rsidRPr="00551128" w:rsidRDefault="002E0219" w:rsidP="00EB019F">
      <w:pPr>
        <w:jc w:val="both"/>
      </w:pPr>
      <w:r w:rsidRPr="00551128">
        <w:t xml:space="preserve">2. Состояние здоровья, уровень физической подготовленности </w:t>
      </w:r>
      <w:proofErr w:type="gramStart"/>
      <w:r w:rsidRPr="00551128">
        <w:t>обучающихся</w:t>
      </w:r>
      <w:proofErr w:type="gramEnd"/>
      <w:r w:rsidRPr="00551128">
        <w:t>.</w:t>
      </w:r>
    </w:p>
    <w:p w:rsidR="002E0219" w:rsidRPr="00551128" w:rsidRDefault="002E0219" w:rsidP="00EB019F">
      <w:pPr>
        <w:jc w:val="both"/>
      </w:pPr>
      <w:r w:rsidRPr="00551128">
        <w:t xml:space="preserve">3. Динамика роста уровня специальной физической и технико-тактической подготовленности </w:t>
      </w:r>
      <w:proofErr w:type="gramStart"/>
      <w:r w:rsidRPr="00551128">
        <w:t>обучающихся</w:t>
      </w:r>
      <w:proofErr w:type="gramEnd"/>
      <w:r w:rsidRPr="00551128">
        <w:t xml:space="preserve"> в соответствии с индивидуальными особенностями.</w:t>
      </w:r>
    </w:p>
    <w:p w:rsidR="002E0219" w:rsidRPr="00551128" w:rsidRDefault="002E0219" w:rsidP="00EB019F">
      <w:r w:rsidRPr="00551128">
        <w:t>4. Уровень освоения объемов учебно-тренировочных нагрузок, предусмотренных образовательной программой спортивной подготовки по избранному виду спорта.</w:t>
      </w:r>
    </w:p>
    <w:p w:rsidR="001E5F40" w:rsidRDefault="002E0219" w:rsidP="00EB019F">
      <w:pPr>
        <w:jc w:val="both"/>
      </w:pPr>
      <w:r w:rsidRPr="00551128">
        <w:t>5. Выполнение нормативов спортивных разрядов.</w:t>
      </w:r>
    </w:p>
    <w:p w:rsidR="00262B02" w:rsidRPr="007733EB" w:rsidRDefault="00262B02" w:rsidP="00262B02">
      <w:pPr>
        <w:ind w:firstLine="900"/>
        <w:jc w:val="both"/>
        <w:rPr>
          <w:bCs/>
        </w:rPr>
      </w:pPr>
      <w:r w:rsidRPr="007733EB">
        <w:rPr>
          <w:b/>
        </w:rPr>
        <w:t>На этап спортивного совершенствования и высшего спортивного мастерства</w:t>
      </w:r>
      <w:r w:rsidRPr="007733EB">
        <w:t xml:space="preserve"> зачисляются спортсмены, выполнившие соответствующие требования по спортивной подготовке не ниже  1 спортивного разряда, выполнившие норматив КМС, МС. Перевод по годам обучения на этом этапе осуществляется при условии положительной динамики прироста спортивных показателей</w:t>
      </w:r>
      <w:r w:rsidRPr="005122CE">
        <w:t xml:space="preserve">. Минимальное количество обучающихся на этапе совершенствования спортивного мастерства - 1 </w:t>
      </w:r>
      <w:r w:rsidRPr="005122CE">
        <w:lastRenderedPageBreak/>
        <w:t xml:space="preserve">чел., максимальное - 5 чел. На этапе высшего спортивного мастерства наполняемость групп составляет 1-5 чел. </w:t>
      </w:r>
      <w:r w:rsidRPr="005122CE">
        <w:rPr>
          <w:bCs/>
        </w:rPr>
        <w:t>Критериями оценки деятельности тренеров-преподавателей на данном этапе подготовки являются:</w:t>
      </w:r>
    </w:p>
    <w:p w:rsidR="00262B02" w:rsidRPr="007733EB" w:rsidRDefault="00262B02" w:rsidP="00262B02">
      <w:pPr>
        <w:pStyle w:val="a7"/>
        <w:rPr>
          <w:sz w:val="24"/>
        </w:rPr>
      </w:pPr>
      <w:r w:rsidRPr="007733EB">
        <w:rPr>
          <w:sz w:val="24"/>
        </w:rPr>
        <w:t xml:space="preserve">1. Уровень общего и специального физического развития и функционального состояния организма </w:t>
      </w:r>
      <w:proofErr w:type="gramStart"/>
      <w:r w:rsidRPr="007733EB">
        <w:rPr>
          <w:sz w:val="24"/>
        </w:rPr>
        <w:t>обучающихся</w:t>
      </w:r>
      <w:proofErr w:type="gramEnd"/>
      <w:r w:rsidRPr="007733EB">
        <w:rPr>
          <w:sz w:val="24"/>
        </w:rPr>
        <w:t>.</w:t>
      </w:r>
    </w:p>
    <w:p w:rsidR="00262B02" w:rsidRPr="007733EB" w:rsidRDefault="00262B02" w:rsidP="00262B02">
      <w:pPr>
        <w:pStyle w:val="a7"/>
        <w:rPr>
          <w:sz w:val="24"/>
        </w:rPr>
      </w:pPr>
      <w:r w:rsidRPr="007733EB">
        <w:rPr>
          <w:sz w:val="24"/>
        </w:rPr>
        <w:t>2. Динамика спортивных достижений, результаты выступлений в официальных региональных и всероссийских соревнованиях.</w:t>
      </w:r>
    </w:p>
    <w:p w:rsidR="00262B02" w:rsidRPr="007733EB" w:rsidRDefault="00262B02" w:rsidP="00262B02">
      <w:pPr>
        <w:pStyle w:val="a7"/>
        <w:rPr>
          <w:sz w:val="24"/>
        </w:rPr>
      </w:pPr>
      <w:r w:rsidRPr="007733EB">
        <w:rPr>
          <w:sz w:val="24"/>
        </w:rPr>
        <w:t>3. Зачисление в училища олимпийского резерва, школы высшего спортивного мастерства, центры подготовки сборных команд.</w:t>
      </w:r>
    </w:p>
    <w:p w:rsidR="00262B02" w:rsidRPr="007733EB" w:rsidRDefault="00262B02" w:rsidP="00262B02">
      <w:pPr>
        <w:pStyle w:val="a7"/>
        <w:rPr>
          <w:sz w:val="24"/>
        </w:rPr>
      </w:pPr>
      <w:proofErr w:type="gramStart"/>
      <w:r w:rsidRPr="007733EB">
        <w:rPr>
          <w:sz w:val="24"/>
        </w:rPr>
        <w:t>Занимающиеся на любом этапе многолетней подготовки могут быть отчислены: в случае ухудшения состояния здоровья на основании заключения ВФД или врачей-специалистов; не освоения минимальных объемов тренировочных нагрузок, утвержденных учебным планом; прекращения занятий по собственной инициативе; грубых и неоднократных нарушениях дисциплины или положений Устава школы (о чем спортивная школа информирует родителей).</w:t>
      </w:r>
      <w:proofErr w:type="gramEnd"/>
    </w:p>
    <w:p w:rsidR="00262B02" w:rsidRDefault="00262B02" w:rsidP="00EB019F">
      <w:pPr>
        <w:jc w:val="both"/>
      </w:pPr>
    </w:p>
    <w:p w:rsidR="00E963D1" w:rsidRPr="00E963D1" w:rsidRDefault="00E963D1" w:rsidP="00EB019F">
      <w:pPr>
        <w:jc w:val="both"/>
      </w:pPr>
    </w:p>
    <w:p w:rsidR="00C53B31" w:rsidRPr="00551128" w:rsidRDefault="00262B02" w:rsidP="00EB019F">
      <w:pPr>
        <w:ind w:firstLine="540"/>
        <w:jc w:val="center"/>
        <w:rPr>
          <w:b/>
          <w:caps/>
        </w:rPr>
      </w:pPr>
      <w:r>
        <w:rPr>
          <w:b/>
          <w:caps/>
        </w:rPr>
        <w:t xml:space="preserve">2. </w:t>
      </w:r>
      <w:r w:rsidR="00A1389D">
        <w:rPr>
          <w:b/>
          <w:caps/>
        </w:rPr>
        <w:t>10</w:t>
      </w:r>
      <w:r w:rsidR="0033701E" w:rsidRPr="00551128">
        <w:rPr>
          <w:b/>
          <w:caps/>
        </w:rPr>
        <w:t xml:space="preserve"> </w:t>
      </w:r>
      <w:r w:rsidR="00816268" w:rsidRPr="00551128">
        <w:rPr>
          <w:b/>
          <w:caps/>
        </w:rPr>
        <w:t>Объем индивидуальной спортивной подготовки</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Индивидуальный подход один из важнейших принципов обучения и воспитания. Живой организм, в том числе и человек – это саморегулирующаяся система, реагирующая как единое целое на различные изменения внешней среды. Спортивная тренировка и соревнования есть не что иное, как воздействие внешней среды на человека при котором изменяются функции и системы его организма, и как следствие, спортивная тренировка приводит к адаптационным сдвигам. Восприимчивость организма человека к действию любых нагрузок строго индивидуальна и зависит от наследственных особенностей, возраста, пола, конституции, состояния здоровья и других факторов. Под индивидуализацией в спорте понимают отражение в деятельности психофизического своеобразия, присущего отдельной личности. Это положение диктует необходимость изучения индивидуальных особенностей юных спортсменов и индивидуализацию тренировочного процесса.</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Принцип индивидуализации подразумевает решение трех основных проблем:</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а) индивидуализация сре</w:t>
      </w:r>
      <w:proofErr w:type="gramStart"/>
      <w:r w:rsidRPr="00551128">
        <w:rPr>
          <w:rFonts w:eastAsiaTheme="minorHAnsi"/>
          <w:lang w:eastAsia="en-US"/>
        </w:rPr>
        <w:t>дств тр</w:t>
      </w:r>
      <w:proofErr w:type="gramEnd"/>
      <w:r w:rsidRPr="00551128">
        <w:rPr>
          <w:rFonts w:eastAsiaTheme="minorHAnsi"/>
          <w:lang w:eastAsia="en-US"/>
        </w:rPr>
        <w:t>енировки;</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б) индивидуализация нагрузки;</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в) определение перспективности юных спортсменов.</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t>Следует обратить внимание на тот важнейший факт, ч</w:t>
      </w:r>
      <w:r w:rsidR="00A1389D">
        <w:rPr>
          <w:rFonts w:eastAsiaTheme="minorHAnsi"/>
          <w:lang w:eastAsia="en-US"/>
        </w:rPr>
        <w:t xml:space="preserve">то объем нагрузки почти во всех </w:t>
      </w:r>
      <w:r w:rsidRPr="00551128">
        <w:rPr>
          <w:rFonts w:eastAsiaTheme="minorHAnsi"/>
          <w:lang w:eastAsia="en-US"/>
        </w:rPr>
        <w:t xml:space="preserve">видах спорта не находится в прямой зависимости со спортивным результатом. Есть спортсмены, показывающие высокие достижения при больших объемах нагрузки, но есть и такие, которые при небольших объемах также имеют высокие спортивные достижения. Восстановление организма спортсмена после тренировочных и соревновательных нагрузок также строго индивидуально. Оно обусловлено многими факторами: гормонами, накоплением продуктов метаболизма, запасами энергетического материала. Надо иметь в виду и то обстоятельство, что с возрастом в организме процессы восстановления замедляются. Исходя из этого, не только вид спорта и уровень мастерства, но и возраст обуславливает определенное количество соревнований в годичном цикле. Соревнования – основная, наиболее эффективная форма подготовки спортсменов - ориентировщиков. Тренировочный процесс юных ориентировщиков нужно планировать исходя из того, что на практике редко встречаются спортсмены с высоким уровнем развития всех необходимых психофизических качеств. Иначе говоря, у каждого есть ведущие и отстающие качества, которые должны быть развиты до некоторого заданного уровня, чтобы они не являлись препятствием в соревновательной деятельности. Следовательно, </w:t>
      </w:r>
      <w:proofErr w:type="gramStart"/>
      <w:r w:rsidRPr="00551128">
        <w:rPr>
          <w:rFonts w:eastAsiaTheme="minorHAnsi"/>
          <w:lang w:eastAsia="en-US"/>
        </w:rPr>
        <w:t>индивидуальное</w:t>
      </w:r>
      <w:proofErr w:type="gramEnd"/>
      <w:r w:rsidRPr="00551128">
        <w:rPr>
          <w:rFonts w:eastAsiaTheme="minorHAnsi"/>
          <w:lang w:eastAsia="en-US"/>
        </w:rPr>
        <w:t xml:space="preserve"> в природе человека является решающим фактором психического, интеллектуального и физического совершенствования. Используя в полной мере индивидуальные особенности юного спортсмена можно достичь наиболее оптимальной спортивной формы </w:t>
      </w:r>
      <w:r w:rsidR="00A1389D">
        <w:rPr>
          <w:rFonts w:eastAsiaTheme="minorHAnsi"/>
          <w:lang w:eastAsia="en-US"/>
        </w:rPr>
        <w:t xml:space="preserve">за относительно короткий период </w:t>
      </w:r>
      <w:r w:rsidRPr="00551128">
        <w:rPr>
          <w:rFonts w:eastAsiaTheme="minorHAnsi"/>
          <w:lang w:eastAsia="en-US"/>
        </w:rPr>
        <w:t>предсоревновательной подготовки, что позволит ему п</w:t>
      </w:r>
      <w:r w:rsidR="00A1389D">
        <w:rPr>
          <w:rFonts w:eastAsiaTheme="minorHAnsi"/>
          <w:lang w:eastAsia="en-US"/>
        </w:rPr>
        <w:t xml:space="preserve">оказать максимальный спортивный </w:t>
      </w:r>
      <w:r w:rsidRPr="00551128">
        <w:rPr>
          <w:rFonts w:eastAsiaTheme="minorHAnsi"/>
          <w:lang w:eastAsia="en-US"/>
        </w:rPr>
        <w:t>результат. Понимание и решение проблемы индивидуализации в</w:t>
      </w:r>
      <w:r w:rsidR="00A1389D">
        <w:rPr>
          <w:rFonts w:eastAsiaTheme="minorHAnsi"/>
          <w:lang w:eastAsia="en-US"/>
        </w:rPr>
        <w:t xml:space="preserve"> спортивной деятельности детей, </w:t>
      </w:r>
      <w:r w:rsidRPr="00551128">
        <w:rPr>
          <w:rFonts w:eastAsiaTheme="minorHAnsi"/>
          <w:lang w:eastAsia="en-US"/>
        </w:rPr>
        <w:t>подростков, юношей и девушек позволяет учит</w:t>
      </w:r>
      <w:r w:rsidR="00A1389D">
        <w:rPr>
          <w:rFonts w:eastAsiaTheme="minorHAnsi"/>
          <w:lang w:eastAsia="en-US"/>
        </w:rPr>
        <w:t xml:space="preserve">ывать особенности каждого юного </w:t>
      </w:r>
      <w:r w:rsidRPr="00551128">
        <w:rPr>
          <w:rFonts w:eastAsiaTheme="minorHAnsi"/>
          <w:lang w:eastAsia="en-US"/>
        </w:rPr>
        <w:t>спортсмена и повысить эффективность учебно-тренировочного процесса на всех этапах</w:t>
      </w:r>
    </w:p>
    <w:p w:rsidR="00617978" w:rsidRPr="00551128" w:rsidRDefault="00617978" w:rsidP="00EB019F">
      <w:pPr>
        <w:autoSpaceDE w:val="0"/>
        <w:autoSpaceDN w:val="0"/>
        <w:adjustRightInd w:val="0"/>
        <w:jc w:val="both"/>
        <w:rPr>
          <w:rFonts w:eastAsiaTheme="minorHAnsi"/>
          <w:lang w:eastAsia="en-US"/>
        </w:rPr>
      </w:pPr>
      <w:r w:rsidRPr="00551128">
        <w:rPr>
          <w:rFonts w:eastAsiaTheme="minorHAnsi"/>
          <w:lang w:eastAsia="en-US"/>
        </w:rPr>
        <w:lastRenderedPageBreak/>
        <w:t xml:space="preserve">многолетней подготовки спортивного резерва в ориентировании. </w:t>
      </w:r>
    </w:p>
    <w:p w:rsidR="00816268" w:rsidRPr="00551128" w:rsidRDefault="00816268" w:rsidP="00EB019F">
      <w:pPr>
        <w:autoSpaceDE w:val="0"/>
        <w:autoSpaceDN w:val="0"/>
        <w:adjustRightInd w:val="0"/>
        <w:ind w:firstLine="540"/>
        <w:jc w:val="both"/>
      </w:pPr>
      <w:r w:rsidRPr="00551128">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65457C" w:rsidRPr="00551128" w:rsidRDefault="0065457C" w:rsidP="00EB019F">
      <w:pPr>
        <w:ind w:firstLine="540"/>
        <w:jc w:val="center"/>
        <w:rPr>
          <w:b/>
        </w:rPr>
      </w:pPr>
    </w:p>
    <w:p w:rsidR="0033701E" w:rsidRPr="00D51065" w:rsidRDefault="0033701E" w:rsidP="00EB019F">
      <w:pPr>
        <w:tabs>
          <w:tab w:val="left" w:pos="709"/>
        </w:tabs>
        <w:jc w:val="center"/>
        <w:rPr>
          <w:rFonts w:eastAsia="Calibri"/>
          <w:b/>
          <w:shd w:val="clear" w:color="auto" w:fill="FFFFFF"/>
          <w:lang w:eastAsia="en-US"/>
        </w:rPr>
      </w:pPr>
      <w:r w:rsidRPr="00D51065">
        <w:rPr>
          <w:rFonts w:eastAsia="Calibri"/>
          <w:b/>
          <w:shd w:val="clear" w:color="auto" w:fill="FFFFFF"/>
          <w:lang w:eastAsia="en-US"/>
        </w:rPr>
        <w:t>2.1</w:t>
      </w:r>
      <w:r w:rsidR="00A1389D">
        <w:rPr>
          <w:rFonts w:eastAsia="Calibri"/>
          <w:b/>
          <w:shd w:val="clear" w:color="auto" w:fill="FFFFFF"/>
          <w:lang w:eastAsia="en-US"/>
        </w:rPr>
        <w:t>1</w:t>
      </w:r>
      <w:r w:rsidRPr="00D51065">
        <w:rPr>
          <w:rFonts w:eastAsia="Calibri"/>
          <w:b/>
          <w:shd w:val="clear" w:color="auto" w:fill="FFFFFF"/>
          <w:lang w:eastAsia="en-US"/>
        </w:rPr>
        <w:t xml:space="preserve"> СТРУКТУРА ГОДИЧНОГО ЦИКЛА</w:t>
      </w:r>
    </w:p>
    <w:p w:rsidR="00617978" w:rsidRPr="00D51065" w:rsidRDefault="00617978" w:rsidP="00EB019F">
      <w:pPr>
        <w:tabs>
          <w:tab w:val="left" w:pos="709"/>
        </w:tabs>
        <w:jc w:val="center"/>
        <w:rPr>
          <w:rFonts w:eastAsia="Calibri"/>
          <w:b/>
          <w:shd w:val="clear" w:color="auto" w:fill="FFFFFF"/>
          <w:lang w:eastAsia="en-US"/>
        </w:rPr>
      </w:pP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Годичный цикл (макроцикл) тренировки делится на определенные периоды, каждый из которых имеет цель, задачи, комплекс средств и методов тренировки, специфическую динамику тренировочных нагрузок и другие компоненты учебно-тренировочного процесса.</w:t>
      </w: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Годовое планирование преследует в основном две задачи:</w:t>
      </w: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 повышение уровня общей и специальной работоспособности по сравнению с предшествующим годом;</w:t>
      </w: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 достижение состояния «спортивной формы» к наиболее ответственным соревнованиям сезона.</w:t>
      </w: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 xml:space="preserve">Годичный цикл в </w:t>
      </w:r>
      <w:r w:rsidR="00DC38E8" w:rsidRPr="00D51065">
        <w:rPr>
          <w:rFonts w:eastAsiaTheme="minorHAnsi"/>
          <w:lang w:eastAsia="en-US"/>
        </w:rPr>
        <w:t>ориентировании</w:t>
      </w:r>
      <w:r w:rsidRPr="00D51065">
        <w:rPr>
          <w:rFonts w:eastAsiaTheme="minorHAnsi"/>
          <w:lang w:eastAsia="en-US"/>
        </w:rPr>
        <w:t xml:space="preserve"> состоит из трех периодов: подготовительного, соревновательного и переходного</w:t>
      </w:r>
      <w:r w:rsidR="00DC38E8" w:rsidRPr="00D51065">
        <w:rPr>
          <w:rFonts w:eastAsiaTheme="minorHAnsi"/>
          <w:lang w:eastAsia="en-US"/>
        </w:rPr>
        <w:t xml:space="preserve"> (восстановительного)</w:t>
      </w:r>
      <w:r w:rsidRPr="00D51065">
        <w:rPr>
          <w:rFonts w:eastAsiaTheme="minorHAnsi"/>
          <w:lang w:eastAsia="en-US"/>
        </w:rPr>
        <w:t>.</w:t>
      </w:r>
    </w:p>
    <w:p w:rsidR="00F113A5" w:rsidRPr="00D51065" w:rsidRDefault="00F113A5" w:rsidP="00EB019F">
      <w:pPr>
        <w:autoSpaceDE w:val="0"/>
        <w:autoSpaceDN w:val="0"/>
        <w:adjustRightInd w:val="0"/>
        <w:jc w:val="both"/>
        <w:rPr>
          <w:rFonts w:eastAsiaTheme="minorHAnsi"/>
          <w:lang w:eastAsia="en-US"/>
        </w:rPr>
      </w:pPr>
      <w:proofErr w:type="gramStart"/>
      <w:r w:rsidRPr="00D51065">
        <w:rPr>
          <w:rFonts w:eastAsiaTheme="minorHAnsi"/>
          <w:lang w:eastAsia="en-US"/>
        </w:rPr>
        <w:t>Годичный</w:t>
      </w:r>
      <w:proofErr w:type="gramEnd"/>
      <w:r w:rsidRPr="00D51065">
        <w:rPr>
          <w:rFonts w:eastAsiaTheme="minorHAnsi"/>
          <w:lang w:eastAsia="en-US"/>
        </w:rPr>
        <w:t xml:space="preserve"> макроцикл в </w:t>
      </w:r>
      <w:proofErr w:type="spellStart"/>
      <w:r w:rsidRPr="00D51065">
        <w:rPr>
          <w:rFonts w:eastAsiaTheme="minorHAnsi"/>
          <w:lang w:eastAsia="en-US"/>
        </w:rPr>
        <w:t>ориентровании</w:t>
      </w:r>
      <w:proofErr w:type="spellEnd"/>
      <w:r w:rsidRPr="00D51065">
        <w:rPr>
          <w:rFonts w:eastAsiaTheme="minorHAnsi"/>
          <w:lang w:eastAsia="en-US"/>
        </w:rPr>
        <w:t xml:space="preserve"> обычно имеет следующую структуру:</w:t>
      </w:r>
    </w:p>
    <w:p w:rsidR="00F113A5" w:rsidRPr="00D51065" w:rsidRDefault="00DC38E8" w:rsidP="00EB019F">
      <w:pPr>
        <w:autoSpaceDE w:val="0"/>
        <w:autoSpaceDN w:val="0"/>
        <w:adjustRightInd w:val="0"/>
        <w:jc w:val="both"/>
        <w:rPr>
          <w:rFonts w:eastAsiaTheme="minorHAnsi"/>
          <w:b/>
          <w:i/>
          <w:iCs/>
          <w:lang w:eastAsia="en-US"/>
        </w:rPr>
      </w:pPr>
      <w:r w:rsidRPr="00D51065">
        <w:rPr>
          <w:rFonts w:eastAsiaTheme="minorHAnsi"/>
          <w:b/>
          <w:i/>
          <w:iCs/>
          <w:lang w:eastAsia="en-US"/>
        </w:rPr>
        <w:t>I. П</w:t>
      </w:r>
      <w:r w:rsidR="00F113A5" w:rsidRPr="00D51065">
        <w:rPr>
          <w:rFonts w:eastAsiaTheme="minorHAnsi"/>
          <w:b/>
          <w:i/>
          <w:iCs/>
          <w:lang w:eastAsia="en-US"/>
        </w:rPr>
        <w:t>одготовительный период:</w:t>
      </w:r>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1 – втяги</w:t>
      </w:r>
      <w:r w:rsidR="00E963D1">
        <w:rPr>
          <w:rFonts w:eastAsiaTheme="minorHAnsi"/>
          <w:lang w:eastAsia="en-US"/>
        </w:rPr>
        <w:t>вающий этап</w:t>
      </w:r>
      <w:proofErr w:type="gramStart"/>
      <w:r w:rsidR="00E963D1">
        <w:rPr>
          <w:rFonts w:eastAsiaTheme="minorHAnsi"/>
          <w:lang w:eastAsia="en-US"/>
        </w:rPr>
        <w:t xml:space="preserve"> </w:t>
      </w:r>
      <w:r w:rsidRPr="00D51065">
        <w:rPr>
          <w:rFonts w:eastAsiaTheme="minorHAnsi"/>
          <w:lang w:eastAsia="en-US"/>
        </w:rPr>
        <w:t>;</w:t>
      </w:r>
      <w:proofErr w:type="gramEnd"/>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2 –</w:t>
      </w:r>
      <w:r w:rsidR="00E963D1">
        <w:rPr>
          <w:rFonts w:eastAsiaTheme="minorHAnsi"/>
          <w:lang w:eastAsia="en-US"/>
        </w:rPr>
        <w:t xml:space="preserve"> базовый этап</w:t>
      </w:r>
      <w:proofErr w:type="gramStart"/>
      <w:r w:rsidR="00E963D1">
        <w:rPr>
          <w:rFonts w:eastAsiaTheme="minorHAnsi"/>
          <w:lang w:eastAsia="en-US"/>
        </w:rPr>
        <w:t xml:space="preserve"> </w:t>
      </w:r>
      <w:r w:rsidRPr="00D51065">
        <w:rPr>
          <w:rFonts w:eastAsiaTheme="minorHAnsi"/>
          <w:lang w:eastAsia="en-US"/>
        </w:rPr>
        <w:t>;</w:t>
      </w:r>
      <w:proofErr w:type="gramEnd"/>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3 - специально-подготовительный</w:t>
      </w:r>
      <w:r w:rsidR="00E963D1">
        <w:rPr>
          <w:rFonts w:eastAsiaTheme="minorHAnsi"/>
          <w:lang w:eastAsia="en-US"/>
        </w:rPr>
        <w:t xml:space="preserve"> этап</w:t>
      </w:r>
      <w:proofErr w:type="gramStart"/>
      <w:r w:rsidR="00E963D1">
        <w:rPr>
          <w:rFonts w:eastAsiaTheme="minorHAnsi"/>
          <w:lang w:eastAsia="en-US"/>
        </w:rPr>
        <w:t xml:space="preserve"> </w:t>
      </w:r>
      <w:r w:rsidRPr="00D51065">
        <w:rPr>
          <w:rFonts w:eastAsiaTheme="minorHAnsi"/>
          <w:lang w:eastAsia="en-US"/>
        </w:rPr>
        <w:t>;</w:t>
      </w:r>
      <w:proofErr w:type="gramEnd"/>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lang w:eastAsia="en-US"/>
        </w:rPr>
        <w:t>4 – предсоревновате</w:t>
      </w:r>
      <w:r w:rsidR="00E963D1">
        <w:rPr>
          <w:rFonts w:eastAsiaTheme="minorHAnsi"/>
          <w:lang w:eastAsia="en-US"/>
        </w:rPr>
        <w:t>льный этап</w:t>
      </w:r>
      <w:proofErr w:type="gramStart"/>
      <w:r w:rsidR="00E963D1">
        <w:rPr>
          <w:rFonts w:eastAsiaTheme="minorHAnsi"/>
          <w:lang w:eastAsia="en-US"/>
        </w:rPr>
        <w:t xml:space="preserve"> </w:t>
      </w:r>
      <w:r w:rsidRPr="00D51065">
        <w:rPr>
          <w:rFonts w:eastAsiaTheme="minorHAnsi"/>
          <w:lang w:eastAsia="en-US"/>
        </w:rPr>
        <w:t>;</w:t>
      </w:r>
      <w:proofErr w:type="gramEnd"/>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b/>
          <w:i/>
          <w:lang w:eastAsia="en-US"/>
        </w:rPr>
        <w:t>I</w:t>
      </w:r>
      <w:r w:rsidRPr="00D51065">
        <w:rPr>
          <w:rFonts w:eastAsiaTheme="minorHAnsi"/>
          <w:b/>
          <w:i/>
          <w:lang w:val="en-US" w:eastAsia="en-US"/>
        </w:rPr>
        <w:t>I</w:t>
      </w:r>
      <w:r w:rsidR="00DC38E8" w:rsidRPr="00D51065">
        <w:rPr>
          <w:rFonts w:eastAsiaTheme="minorHAnsi"/>
          <w:b/>
          <w:i/>
          <w:lang w:eastAsia="en-US"/>
        </w:rPr>
        <w:t>. С</w:t>
      </w:r>
      <w:r w:rsidRPr="00D51065">
        <w:rPr>
          <w:rFonts w:eastAsiaTheme="minorHAnsi"/>
          <w:b/>
          <w:i/>
          <w:lang w:eastAsia="en-US"/>
        </w:rPr>
        <w:t>оревновательный период</w:t>
      </w:r>
      <w:proofErr w:type="gramStart"/>
      <w:r w:rsidR="00E963D1">
        <w:rPr>
          <w:rFonts w:eastAsiaTheme="minorHAnsi"/>
          <w:lang w:eastAsia="en-US"/>
        </w:rPr>
        <w:t xml:space="preserve"> </w:t>
      </w:r>
      <w:r w:rsidRPr="00D51065">
        <w:rPr>
          <w:rFonts w:eastAsiaTheme="minorHAnsi"/>
          <w:lang w:eastAsia="en-US"/>
        </w:rPr>
        <w:t>;</w:t>
      </w:r>
      <w:proofErr w:type="gramEnd"/>
    </w:p>
    <w:p w:rsidR="00F113A5" w:rsidRPr="00D51065" w:rsidRDefault="00F113A5" w:rsidP="00EB019F">
      <w:pPr>
        <w:autoSpaceDE w:val="0"/>
        <w:autoSpaceDN w:val="0"/>
        <w:adjustRightInd w:val="0"/>
        <w:jc w:val="both"/>
        <w:rPr>
          <w:rFonts w:eastAsiaTheme="minorHAnsi"/>
          <w:lang w:eastAsia="en-US"/>
        </w:rPr>
      </w:pPr>
      <w:r w:rsidRPr="00D51065">
        <w:rPr>
          <w:rFonts w:eastAsiaTheme="minorHAnsi"/>
          <w:b/>
          <w:i/>
          <w:iCs/>
          <w:lang w:eastAsia="en-US"/>
        </w:rPr>
        <w:t>III</w:t>
      </w:r>
      <w:r w:rsidR="00DC38E8" w:rsidRPr="00D51065">
        <w:rPr>
          <w:rFonts w:eastAsiaTheme="minorHAnsi"/>
          <w:b/>
          <w:i/>
          <w:iCs/>
          <w:lang w:eastAsia="en-US"/>
        </w:rPr>
        <w:t>.</w:t>
      </w:r>
      <w:r w:rsidRPr="00D51065">
        <w:rPr>
          <w:rFonts w:eastAsiaTheme="minorHAnsi"/>
          <w:b/>
          <w:i/>
          <w:iCs/>
          <w:lang w:eastAsia="en-US"/>
        </w:rPr>
        <w:t xml:space="preserve"> </w:t>
      </w:r>
      <w:r w:rsidR="00DC38E8" w:rsidRPr="00D51065">
        <w:rPr>
          <w:rFonts w:eastAsiaTheme="minorHAnsi"/>
          <w:b/>
          <w:i/>
          <w:iCs/>
          <w:lang w:eastAsia="en-US"/>
        </w:rPr>
        <w:t>П</w:t>
      </w:r>
      <w:r w:rsidRPr="00D51065">
        <w:rPr>
          <w:rFonts w:eastAsiaTheme="minorHAnsi"/>
          <w:b/>
          <w:i/>
          <w:iCs/>
          <w:lang w:eastAsia="en-US"/>
        </w:rPr>
        <w:t>одготовительный период</w:t>
      </w:r>
      <w:proofErr w:type="gramStart"/>
      <w:r w:rsidRPr="00D51065">
        <w:rPr>
          <w:rFonts w:eastAsiaTheme="minorHAnsi"/>
          <w:i/>
          <w:iCs/>
          <w:lang w:eastAsia="en-US"/>
        </w:rPr>
        <w:t xml:space="preserve"> </w:t>
      </w:r>
      <w:r w:rsidRPr="00D51065">
        <w:rPr>
          <w:rFonts w:eastAsiaTheme="minorHAnsi"/>
          <w:lang w:eastAsia="en-US"/>
        </w:rPr>
        <w:t>;</w:t>
      </w:r>
      <w:proofErr w:type="gramEnd"/>
    </w:p>
    <w:p w:rsidR="00F113A5" w:rsidRPr="00D51065" w:rsidRDefault="00DC38E8" w:rsidP="00EB019F">
      <w:pPr>
        <w:autoSpaceDE w:val="0"/>
        <w:autoSpaceDN w:val="0"/>
        <w:adjustRightInd w:val="0"/>
        <w:jc w:val="both"/>
        <w:rPr>
          <w:rFonts w:eastAsiaTheme="minorHAnsi"/>
          <w:lang w:eastAsia="en-US"/>
        </w:rPr>
      </w:pPr>
      <w:r w:rsidRPr="00D51065">
        <w:rPr>
          <w:rFonts w:eastAsiaTheme="minorHAnsi"/>
          <w:b/>
          <w:i/>
          <w:lang w:eastAsia="en-US"/>
        </w:rPr>
        <w:t>I</w:t>
      </w:r>
      <w:r w:rsidRPr="00D51065">
        <w:rPr>
          <w:rFonts w:eastAsiaTheme="minorHAnsi"/>
          <w:b/>
          <w:i/>
          <w:lang w:val="en-US" w:eastAsia="en-US"/>
        </w:rPr>
        <w:t>V</w:t>
      </w:r>
      <w:r w:rsidRPr="00D51065">
        <w:rPr>
          <w:rFonts w:eastAsiaTheme="minorHAnsi"/>
          <w:b/>
          <w:i/>
          <w:lang w:eastAsia="en-US"/>
        </w:rPr>
        <w:t>. С</w:t>
      </w:r>
      <w:r w:rsidR="00F113A5" w:rsidRPr="00D51065">
        <w:rPr>
          <w:rFonts w:eastAsiaTheme="minorHAnsi"/>
          <w:b/>
          <w:i/>
          <w:lang w:eastAsia="en-US"/>
        </w:rPr>
        <w:t>оревновательный период</w:t>
      </w:r>
      <w:proofErr w:type="gramStart"/>
      <w:r w:rsidR="00E963D1">
        <w:rPr>
          <w:rFonts w:eastAsiaTheme="minorHAnsi"/>
          <w:lang w:eastAsia="en-US"/>
        </w:rPr>
        <w:t xml:space="preserve"> </w:t>
      </w:r>
      <w:r w:rsidR="00F113A5" w:rsidRPr="00D51065">
        <w:rPr>
          <w:rFonts w:eastAsiaTheme="minorHAnsi"/>
          <w:lang w:eastAsia="en-US"/>
        </w:rPr>
        <w:t>;</w:t>
      </w:r>
      <w:proofErr w:type="gramEnd"/>
    </w:p>
    <w:p w:rsidR="00DC38E8" w:rsidRPr="00551128" w:rsidRDefault="00DC38E8" w:rsidP="00EB019F">
      <w:pPr>
        <w:autoSpaceDE w:val="0"/>
        <w:autoSpaceDN w:val="0"/>
        <w:adjustRightInd w:val="0"/>
        <w:jc w:val="both"/>
        <w:rPr>
          <w:rFonts w:eastAsiaTheme="minorHAnsi"/>
          <w:lang w:eastAsia="en-US"/>
        </w:rPr>
      </w:pPr>
      <w:r w:rsidRPr="00D51065">
        <w:rPr>
          <w:rFonts w:eastAsiaTheme="minorHAnsi"/>
          <w:b/>
          <w:i/>
          <w:lang w:val="en-US" w:eastAsia="en-US"/>
        </w:rPr>
        <w:t>V</w:t>
      </w:r>
      <w:r w:rsidRPr="00D51065">
        <w:rPr>
          <w:rFonts w:eastAsiaTheme="minorHAnsi"/>
          <w:b/>
          <w:i/>
          <w:lang w:eastAsia="en-US"/>
        </w:rPr>
        <w:t>. В</w:t>
      </w:r>
      <w:r w:rsidR="00F113A5" w:rsidRPr="00D51065">
        <w:rPr>
          <w:rFonts w:eastAsiaTheme="minorHAnsi"/>
          <w:b/>
          <w:i/>
          <w:lang w:eastAsia="en-US"/>
        </w:rPr>
        <w:t xml:space="preserve">осстановительный период или </w:t>
      </w:r>
      <w:proofErr w:type="gramStart"/>
      <w:r w:rsidR="00F113A5" w:rsidRPr="00D51065">
        <w:rPr>
          <w:rFonts w:eastAsiaTheme="minorHAnsi"/>
          <w:b/>
          <w:i/>
          <w:lang w:eastAsia="en-US"/>
        </w:rPr>
        <w:t>переходный</w:t>
      </w:r>
      <w:r w:rsidR="00E963D1">
        <w:rPr>
          <w:rFonts w:eastAsiaTheme="minorHAnsi"/>
          <w:lang w:eastAsia="en-US"/>
        </w:rPr>
        <w:t xml:space="preserve"> </w:t>
      </w:r>
      <w:r w:rsidR="00F113A5" w:rsidRPr="00D51065">
        <w:rPr>
          <w:rFonts w:eastAsiaTheme="minorHAnsi"/>
          <w:lang w:eastAsia="en-US"/>
        </w:rPr>
        <w:t>.</w:t>
      </w:r>
      <w:proofErr w:type="gramEnd"/>
    </w:p>
    <w:p w:rsidR="00A1054F" w:rsidRPr="00551128" w:rsidRDefault="00A1054F" w:rsidP="00EB019F">
      <w:pPr>
        <w:autoSpaceDE w:val="0"/>
        <w:autoSpaceDN w:val="0"/>
        <w:adjustRightInd w:val="0"/>
        <w:jc w:val="both"/>
        <w:rPr>
          <w:rFonts w:eastAsiaTheme="minorHAnsi"/>
          <w:lang w:eastAsia="en-US"/>
        </w:rPr>
      </w:pPr>
      <w:r w:rsidRPr="00551128">
        <w:rPr>
          <w:rFonts w:eastAsiaTheme="minorHAnsi"/>
          <w:b/>
          <w:i/>
          <w:u w:val="single"/>
          <w:lang w:eastAsia="en-US"/>
        </w:rPr>
        <w:t>Подготовительный период</w:t>
      </w:r>
      <w:r w:rsidRPr="00551128">
        <w:rPr>
          <w:rFonts w:eastAsiaTheme="minorHAnsi"/>
          <w:b/>
          <w:i/>
          <w:lang w:eastAsia="en-US"/>
        </w:rPr>
        <w:t xml:space="preserve"> </w:t>
      </w:r>
      <w:r w:rsidRPr="00551128">
        <w:t xml:space="preserve">начинается каждый новый годичный цикл тренировки. Завершается он с началом основных официальных соревнований. </w:t>
      </w:r>
    </w:p>
    <w:p w:rsidR="00A1054F" w:rsidRPr="00551128" w:rsidRDefault="00A1054F" w:rsidP="00EB019F">
      <w:pPr>
        <w:pStyle w:val="a9"/>
        <w:spacing w:before="0" w:beforeAutospacing="0" w:after="0" w:afterAutospacing="0"/>
        <w:ind w:firstLine="400"/>
        <w:jc w:val="both"/>
      </w:pPr>
      <w:r w:rsidRPr="00551128">
        <w:t>Основные задачи тренировки в подготовительном периоде:</w:t>
      </w:r>
    </w:p>
    <w:p w:rsidR="00A1054F" w:rsidRPr="00551128" w:rsidRDefault="00A1054F" w:rsidP="00EB019F">
      <w:pPr>
        <w:pStyle w:val="a9"/>
        <w:spacing w:before="0" w:beforeAutospacing="0" w:after="0" w:afterAutospacing="0"/>
        <w:ind w:firstLine="400"/>
        <w:jc w:val="both"/>
      </w:pPr>
      <w:r w:rsidRPr="00551128">
        <w:t>1. Рост спортивного мастерства по всем разделам подготовки; достижение к концу периода высокой спортивной формы, предусматривающей готовность к высоким, длительным напряжениям соревновательного периода.</w:t>
      </w:r>
    </w:p>
    <w:p w:rsidR="00A1054F" w:rsidRPr="00551128" w:rsidRDefault="00A1054F" w:rsidP="00EB019F">
      <w:pPr>
        <w:pStyle w:val="a9"/>
        <w:spacing w:before="0" w:beforeAutospacing="0" w:after="0" w:afterAutospacing="0"/>
        <w:ind w:firstLine="400"/>
        <w:jc w:val="both"/>
      </w:pPr>
      <w:r w:rsidRPr="00551128">
        <w:t>2. Совершенствование стратегии, тактики и техники с установкой на освоение всего комплекса соревновательного поведения.</w:t>
      </w:r>
    </w:p>
    <w:p w:rsidR="00A1054F" w:rsidRPr="00551128" w:rsidRDefault="00A1054F" w:rsidP="00EB019F">
      <w:pPr>
        <w:pStyle w:val="a9"/>
        <w:spacing w:before="0" w:beforeAutospacing="0" w:after="0" w:afterAutospacing="0"/>
        <w:ind w:firstLine="400"/>
        <w:jc w:val="both"/>
      </w:pPr>
      <w:r w:rsidRPr="00551128">
        <w:t>3. Улучшение физической подготовленности, формирование физических возможностей для улучшения техники.</w:t>
      </w:r>
    </w:p>
    <w:p w:rsidR="00A1054F" w:rsidRPr="00551128" w:rsidRDefault="00A1054F" w:rsidP="00EB019F">
      <w:pPr>
        <w:pStyle w:val="a9"/>
        <w:spacing w:before="0" w:beforeAutospacing="0" w:after="0" w:afterAutospacing="0"/>
        <w:ind w:firstLine="400"/>
        <w:jc w:val="both"/>
      </w:pPr>
      <w:r w:rsidRPr="00551128">
        <w:t>4. Психологическая подготовка (акцент делается на воспитании, целеустремленности, спортивного трудолюбия, настойчивости в устранении недостатков, воли в борьбе с утомлением).</w:t>
      </w:r>
    </w:p>
    <w:p w:rsidR="00DC38E8" w:rsidRPr="00551128" w:rsidRDefault="00A1054F" w:rsidP="00EB019F">
      <w:pPr>
        <w:pStyle w:val="a9"/>
        <w:spacing w:before="0" w:beforeAutospacing="0" w:after="0" w:afterAutospacing="0"/>
        <w:ind w:firstLine="400"/>
        <w:jc w:val="both"/>
      </w:pPr>
      <w:r w:rsidRPr="00551128">
        <w:t xml:space="preserve">Необходимо сочетать высокие и средние нагрузки с </w:t>
      </w:r>
      <w:proofErr w:type="gramStart"/>
      <w:r w:rsidRPr="00551128">
        <w:t>наивысшими</w:t>
      </w:r>
      <w:proofErr w:type="gramEnd"/>
      <w:r w:rsidRPr="00551128">
        <w:t xml:space="preserve">, которые должны несколько превосходить высокие соревновательные нагрузки (как в отдельно взятом тренировочном дне, так и в недельном цикле в целом). </w:t>
      </w:r>
    </w:p>
    <w:p w:rsidR="00F113A5" w:rsidRPr="00551128" w:rsidRDefault="00F113A5" w:rsidP="00EB019F">
      <w:pPr>
        <w:autoSpaceDE w:val="0"/>
        <w:autoSpaceDN w:val="0"/>
        <w:adjustRightInd w:val="0"/>
        <w:jc w:val="both"/>
        <w:rPr>
          <w:rFonts w:eastAsiaTheme="minorHAnsi"/>
          <w:highlight w:val="yellow"/>
          <w:lang w:eastAsia="en-US"/>
        </w:rPr>
      </w:pPr>
      <w:r w:rsidRPr="00551128">
        <w:rPr>
          <w:rFonts w:eastAsiaTheme="minorHAnsi"/>
          <w:u w:val="single"/>
          <w:lang w:eastAsia="en-US"/>
        </w:rPr>
        <w:t>Основными задачами втягивающего этапа</w:t>
      </w:r>
      <w:r w:rsidR="00D51065">
        <w:rPr>
          <w:rFonts w:eastAsiaTheme="minorHAnsi"/>
          <w:lang w:eastAsia="en-US"/>
        </w:rPr>
        <w:t xml:space="preserve"> </w:t>
      </w:r>
      <w:r w:rsidRPr="00551128">
        <w:rPr>
          <w:rFonts w:eastAsiaTheme="minorHAnsi"/>
          <w:lang w:eastAsia="en-US"/>
        </w:rPr>
        <w:t>являются восстановление работоспособности спортсменов после</w:t>
      </w:r>
      <w:r w:rsidR="00DC38E8" w:rsidRPr="00551128">
        <w:rPr>
          <w:rFonts w:eastAsiaTheme="minorHAnsi"/>
          <w:lang w:eastAsia="en-US"/>
        </w:rPr>
        <w:t xml:space="preserve"> </w:t>
      </w:r>
      <w:r w:rsidRPr="00551128">
        <w:rPr>
          <w:rFonts w:eastAsiaTheme="minorHAnsi"/>
          <w:lang w:eastAsia="en-US"/>
        </w:rPr>
        <w:t>переходного периода предыдущего макроцикла, выход на запланированные</w:t>
      </w:r>
      <w:r w:rsidR="00DC38E8" w:rsidRPr="00551128">
        <w:rPr>
          <w:rFonts w:eastAsiaTheme="minorHAnsi"/>
          <w:lang w:eastAsia="en-US"/>
        </w:rPr>
        <w:t xml:space="preserve"> </w:t>
      </w:r>
      <w:r w:rsidRPr="00551128">
        <w:rPr>
          <w:rFonts w:eastAsiaTheme="minorHAnsi"/>
          <w:lang w:eastAsia="en-US"/>
        </w:rPr>
        <w:t>показатели общего объема бега, подготовка к более интенсивной работе.</w:t>
      </w:r>
      <w:r w:rsidR="00DC38E8" w:rsidRPr="00551128">
        <w:rPr>
          <w:rFonts w:eastAsiaTheme="minorHAnsi"/>
          <w:lang w:eastAsia="en-US"/>
        </w:rPr>
        <w:t xml:space="preserve"> </w:t>
      </w:r>
      <w:r w:rsidRPr="00551128">
        <w:rPr>
          <w:rFonts w:eastAsiaTheme="minorHAnsi"/>
          <w:lang w:eastAsia="en-US"/>
        </w:rPr>
        <w:t>Дополнительно в тренировку включаются спортивные игры, силовые</w:t>
      </w:r>
      <w:r w:rsidR="00DC38E8" w:rsidRPr="00551128">
        <w:rPr>
          <w:rFonts w:eastAsiaTheme="minorHAnsi"/>
          <w:lang w:eastAsia="en-US"/>
        </w:rPr>
        <w:t xml:space="preserve"> </w:t>
      </w:r>
      <w:r w:rsidRPr="00551128">
        <w:rPr>
          <w:rFonts w:eastAsiaTheme="minorHAnsi"/>
          <w:lang w:eastAsia="en-US"/>
        </w:rPr>
        <w:t>упражнения для укрепления связок и мышц, упражнения на гибкость для</w:t>
      </w:r>
      <w:r w:rsidR="00DC38E8" w:rsidRPr="00551128">
        <w:rPr>
          <w:rFonts w:eastAsiaTheme="minorHAnsi"/>
          <w:lang w:eastAsia="en-US"/>
        </w:rPr>
        <w:t xml:space="preserve"> </w:t>
      </w:r>
      <w:r w:rsidRPr="00551128">
        <w:rPr>
          <w:rFonts w:eastAsiaTheme="minorHAnsi"/>
          <w:lang w:eastAsia="en-US"/>
        </w:rPr>
        <w:t>повышения их эластичности, беговые упражнения. В ходе втягивающего</w:t>
      </w:r>
      <w:r w:rsidR="00DC38E8" w:rsidRPr="00551128">
        <w:rPr>
          <w:rFonts w:eastAsiaTheme="minorHAnsi"/>
          <w:lang w:eastAsia="en-US"/>
        </w:rPr>
        <w:t xml:space="preserve"> </w:t>
      </w:r>
      <w:r w:rsidRPr="00551128">
        <w:rPr>
          <w:rFonts w:eastAsiaTheme="minorHAnsi"/>
          <w:lang w:eastAsia="en-US"/>
        </w:rPr>
        <w:t>этапа объем бега в аэробных зонах должен составлять 90%.</w:t>
      </w:r>
    </w:p>
    <w:p w:rsidR="00F113A5" w:rsidRPr="00551128" w:rsidRDefault="00F113A5" w:rsidP="00EB019F">
      <w:pPr>
        <w:autoSpaceDE w:val="0"/>
        <w:autoSpaceDN w:val="0"/>
        <w:adjustRightInd w:val="0"/>
        <w:jc w:val="both"/>
        <w:rPr>
          <w:rFonts w:eastAsiaTheme="minorHAnsi"/>
          <w:lang w:eastAsia="en-US"/>
        </w:rPr>
      </w:pPr>
      <w:r w:rsidRPr="00551128">
        <w:rPr>
          <w:rFonts w:eastAsiaTheme="minorHAnsi"/>
          <w:u w:val="single"/>
          <w:lang w:eastAsia="en-US"/>
        </w:rPr>
        <w:t>Базовый этап подготовки</w:t>
      </w:r>
      <w:r w:rsidRPr="0041684C">
        <w:rPr>
          <w:rFonts w:eastAsiaTheme="minorHAnsi"/>
          <w:lang w:eastAsia="en-US"/>
        </w:rPr>
        <w:t>, Основной</w:t>
      </w:r>
      <w:r w:rsidRPr="00551128">
        <w:rPr>
          <w:rFonts w:eastAsiaTheme="minorHAnsi"/>
          <w:lang w:eastAsia="en-US"/>
        </w:rPr>
        <w:t xml:space="preserve"> задачей этого этапа</w:t>
      </w:r>
      <w:r w:rsidR="00DC38E8" w:rsidRPr="00551128">
        <w:rPr>
          <w:rFonts w:eastAsiaTheme="minorHAnsi"/>
          <w:lang w:eastAsia="en-US"/>
        </w:rPr>
        <w:t xml:space="preserve"> </w:t>
      </w:r>
      <w:r w:rsidRPr="00551128">
        <w:rPr>
          <w:rFonts w:eastAsiaTheme="minorHAnsi"/>
          <w:lang w:eastAsia="en-US"/>
        </w:rPr>
        <w:t>является повышение уровня специального фундамента (работоспособности</w:t>
      </w:r>
      <w:r w:rsidR="00DC38E8" w:rsidRPr="00551128">
        <w:rPr>
          <w:rFonts w:eastAsiaTheme="minorHAnsi"/>
          <w:lang w:eastAsia="en-US"/>
        </w:rPr>
        <w:t xml:space="preserve"> </w:t>
      </w:r>
      <w:r w:rsidRPr="00551128">
        <w:rPr>
          <w:rFonts w:eastAsiaTheme="minorHAnsi"/>
          <w:lang w:eastAsia="en-US"/>
        </w:rPr>
        <w:t>спортсменов) на основе развития и совершенствования аэробных</w:t>
      </w:r>
      <w:r w:rsidR="0041684C">
        <w:rPr>
          <w:rFonts w:eastAsiaTheme="minorHAnsi"/>
          <w:lang w:eastAsia="en-US"/>
        </w:rPr>
        <w:t xml:space="preserve"> </w:t>
      </w:r>
      <w:r w:rsidRPr="00551128">
        <w:rPr>
          <w:rFonts w:eastAsiaTheme="minorHAnsi"/>
          <w:lang w:eastAsia="en-US"/>
        </w:rPr>
        <w:t>возможностей и силы. В этот период продолжается наращивание общих объемов тренировочных</w:t>
      </w:r>
      <w:r w:rsidR="0041684C">
        <w:rPr>
          <w:rFonts w:eastAsiaTheme="minorHAnsi"/>
          <w:lang w:eastAsia="en-US"/>
        </w:rPr>
        <w:t xml:space="preserve"> </w:t>
      </w:r>
      <w:r w:rsidRPr="00551128">
        <w:rPr>
          <w:rFonts w:eastAsiaTheme="minorHAnsi"/>
          <w:lang w:eastAsia="en-US"/>
        </w:rPr>
        <w:t>средств. Интенсивность тренировочного процесса находится на среднем</w:t>
      </w:r>
      <w:r w:rsidR="00E8110F" w:rsidRPr="00551128">
        <w:rPr>
          <w:rFonts w:eastAsiaTheme="minorHAnsi"/>
          <w:lang w:eastAsia="en-US"/>
        </w:rPr>
        <w:t xml:space="preserve"> </w:t>
      </w:r>
      <w:r w:rsidRPr="00551128">
        <w:rPr>
          <w:rFonts w:eastAsiaTheme="minorHAnsi"/>
          <w:lang w:eastAsia="en-US"/>
        </w:rPr>
        <w:t>уровне. Основные</w:t>
      </w:r>
      <w:r w:rsidR="00E8110F" w:rsidRPr="00551128">
        <w:rPr>
          <w:rFonts w:eastAsiaTheme="minorHAnsi"/>
          <w:lang w:eastAsia="en-US"/>
        </w:rPr>
        <w:t xml:space="preserve"> </w:t>
      </w:r>
      <w:r w:rsidRPr="00551128">
        <w:rPr>
          <w:rFonts w:eastAsiaTheme="minorHAnsi"/>
          <w:lang w:eastAsia="en-US"/>
        </w:rPr>
        <w:t>тренировочные занятия на этом этапе включали в себя бег в равномерном</w:t>
      </w:r>
      <w:r w:rsidR="00A1054F" w:rsidRPr="00551128">
        <w:rPr>
          <w:rFonts w:eastAsiaTheme="minorHAnsi"/>
          <w:lang w:eastAsia="en-US"/>
        </w:rPr>
        <w:t xml:space="preserve"> </w:t>
      </w:r>
      <w:r w:rsidRPr="00551128">
        <w:rPr>
          <w:rFonts w:eastAsiaTheme="minorHAnsi"/>
          <w:lang w:eastAsia="en-US"/>
        </w:rPr>
        <w:t>темпе (I, II, III зоны), длительные занятия на лыжах, бег по снегу на трассах</w:t>
      </w:r>
      <w:r w:rsidR="00E8110F" w:rsidRPr="00551128">
        <w:rPr>
          <w:rFonts w:eastAsiaTheme="minorHAnsi"/>
          <w:lang w:eastAsia="en-US"/>
        </w:rPr>
        <w:t xml:space="preserve"> </w:t>
      </w:r>
      <w:r w:rsidRPr="00551128">
        <w:rPr>
          <w:rFonts w:eastAsiaTheme="minorHAnsi"/>
          <w:lang w:eastAsia="en-US"/>
        </w:rPr>
        <w:t>ориентирования, прыжковые упражнения, упражнения в парах, специальная</w:t>
      </w:r>
      <w:r w:rsidR="00A1054F" w:rsidRPr="00551128">
        <w:rPr>
          <w:rFonts w:eastAsiaTheme="minorHAnsi"/>
          <w:lang w:eastAsia="en-US"/>
        </w:rPr>
        <w:t xml:space="preserve"> </w:t>
      </w:r>
      <w:r w:rsidRPr="00551128">
        <w:rPr>
          <w:rFonts w:eastAsiaTheme="minorHAnsi"/>
          <w:lang w:eastAsia="en-US"/>
        </w:rPr>
        <w:t>работа с картой.</w:t>
      </w:r>
    </w:p>
    <w:p w:rsidR="00F113A5" w:rsidRPr="00551128" w:rsidRDefault="00F113A5" w:rsidP="00EB019F">
      <w:pPr>
        <w:autoSpaceDE w:val="0"/>
        <w:autoSpaceDN w:val="0"/>
        <w:adjustRightInd w:val="0"/>
        <w:jc w:val="both"/>
        <w:rPr>
          <w:rFonts w:eastAsiaTheme="minorHAnsi"/>
          <w:lang w:eastAsia="en-US"/>
        </w:rPr>
      </w:pPr>
      <w:r w:rsidRPr="00551128">
        <w:rPr>
          <w:rFonts w:eastAsiaTheme="minorHAnsi"/>
          <w:u w:val="single"/>
          <w:lang w:eastAsia="en-US"/>
        </w:rPr>
        <w:lastRenderedPageBreak/>
        <w:t>Специально-подготовительный этап</w:t>
      </w:r>
      <w:r w:rsidR="0041684C">
        <w:rPr>
          <w:rFonts w:eastAsiaTheme="minorHAnsi"/>
          <w:lang w:eastAsia="en-US"/>
        </w:rPr>
        <w:t xml:space="preserve">. </w:t>
      </w:r>
      <w:r w:rsidRPr="00551128">
        <w:rPr>
          <w:rFonts w:eastAsiaTheme="minorHAnsi"/>
          <w:lang w:eastAsia="en-US"/>
        </w:rPr>
        <w:t>Основной задачей этапа является повышение специальной</w:t>
      </w:r>
      <w:r w:rsidR="00E8110F" w:rsidRPr="00551128">
        <w:rPr>
          <w:rFonts w:eastAsiaTheme="minorHAnsi"/>
          <w:lang w:eastAsia="en-US"/>
        </w:rPr>
        <w:t xml:space="preserve"> </w:t>
      </w:r>
      <w:r w:rsidRPr="00551128">
        <w:rPr>
          <w:rFonts w:eastAsiaTheme="minorHAnsi"/>
          <w:lang w:eastAsia="en-US"/>
        </w:rPr>
        <w:t>работоспособности спортсменов на основе роста специальной выносливости.</w:t>
      </w:r>
    </w:p>
    <w:p w:rsidR="00F113A5" w:rsidRPr="00551128" w:rsidRDefault="00F113A5" w:rsidP="00EB019F">
      <w:pPr>
        <w:autoSpaceDE w:val="0"/>
        <w:autoSpaceDN w:val="0"/>
        <w:adjustRightInd w:val="0"/>
        <w:jc w:val="both"/>
        <w:rPr>
          <w:rFonts w:eastAsiaTheme="minorHAnsi"/>
          <w:lang w:eastAsia="en-US"/>
        </w:rPr>
      </w:pPr>
      <w:r w:rsidRPr="00551128">
        <w:rPr>
          <w:rFonts w:eastAsiaTheme="minorHAnsi"/>
          <w:lang w:eastAsia="en-US"/>
        </w:rPr>
        <w:t>В этот период включаются учебно-тренировочные дистанции по ориентированию, бег на лыжах по</w:t>
      </w:r>
      <w:r w:rsidR="00A1054F" w:rsidRPr="00551128">
        <w:rPr>
          <w:rFonts w:eastAsiaTheme="minorHAnsi"/>
          <w:lang w:eastAsia="en-US"/>
        </w:rPr>
        <w:t xml:space="preserve"> </w:t>
      </w:r>
      <w:r w:rsidRPr="00551128">
        <w:rPr>
          <w:rFonts w:eastAsiaTheme="minorHAnsi"/>
          <w:lang w:eastAsia="en-US"/>
        </w:rPr>
        <w:t>маркированной трассе.</w:t>
      </w:r>
    </w:p>
    <w:p w:rsidR="00F113A5" w:rsidRPr="00551128" w:rsidRDefault="00F113A5" w:rsidP="00EB019F">
      <w:pPr>
        <w:autoSpaceDE w:val="0"/>
        <w:autoSpaceDN w:val="0"/>
        <w:adjustRightInd w:val="0"/>
        <w:jc w:val="both"/>
        <w:rPr>
          <w:rFonts w:eastAsiaTheme="minorHAnsi"/>
          <w:lang w:eastAsia="en-US"/>
        </w:rPr>
      </w:pPr>
      <w:r w:rsidRPr="00551128">
        <w:rPr>
          <w:rFonts w:eastAsiaTheme="minorHAnsi"/>
          <w:u w:val="single"/>
          <w:lang w:eastAsia="en-US"/>
        </w:rPr>
        <w:t>Предсоревновательный этап</w:t>
      </w:r>
      <w:r w:rsidR="0041684C">
        <w:rPr>
          <w:rFonts w:eastAsiaTheme="minorHAnsi"/>
          <w:lang w:eastAsia="en-US"/>
        </w:rPr>
        <w:t xml:space="preserve">. </w:t>
      </w:r>
      <w:r w:rsidRPr="00551128">
        <w:rPr>
          <w:rFonts w:eastAsiaTheme="minorHAnsi"/>
          <w:lang w:eastAsia="en-US"/>
        </w:rPr>
        <w:t>Основная задача этого</w:t>
      </w:r>
      <w:r w:rsidR="00E8110F" w:rsidRPr="00551128">
        <w:rPr>
          <w:rFonts w:eastAsiaTheme="minorHAnsi"/>
          <w:lang w:eastAsia="en-US"/>
        </w:rPr>
        <w:t xml:space="preserve"> </w:t>
      </w:r>
      <w:r w:rsidRPr="00551128">
        <w:rPr>
          <w:rFonts w:eastAsiaTheme="minorHAnsi"/>
          <w:lang w:eastAsia="en-US"/>
        </w:rPr>
        <w:t>этапа – комплексная подготовка всех систем организма к летним</w:t>
      </w:r>
      <w:r w:rsidR="00E8110F" w:rsidRPr="00551128">
        <w:rPr>
          <w:rFonts w:eastAsiaTheme="minorHAnsi"/>
          <w:lang w:eastAsia="en-US"/>
        </w:rPr>
        <w:t xml:space="preserve"> </w:t>
      </w:r>
      <w:r w:rsidRPr="00551128">
        <w:rPr>
          <w:rFonts w:eastAsiaTheme="minorHAnsi"/>
          <w:lang w:eastAsia="en-US"/>
        </w:rPr>
        <w:t>соревновательным нагрузкам, выход в состояние спортивной формы. На этом</w:t>
      </w:r>
    </w:p>
    <w:p w:rsidR="00F113A5" w:rsidRPr="00551128" w:rsidRDefault="00F113A5" w:rsidP="00EB019F">
      <w:pPr>
        <w:autoSpaceDE w:val="0"/>
        <w:autoSpaceDN w:val="0"/>
        <w:adjustRightInd w:val="0"/>
        <w:jc w:val="both"/>
        <w:rPr>
          <w:rFonts w:eastAsiaTheme="minorHAnsi"/>
          <w:lang w:eastAsia="en-US"/>
        </w:rPr>
      </w:pPr>
      <w:proofErr w:type="gramStart"/>
      <w:r w:rsidRPr="00551128">
        <w:rPr>
          <w:rFonts w:eastAsiaTheme="minorHAnsi"/>
          <w:lang w:eastAsia="en-US"/>
        </w:rPr>
        <w:t>этапе</w:t>
      </w:r>
      <w:proofErr w:type="gramEnd"/>
      <w:r w:rsidRPr="00551128">
        <w:rPr>
          <w:rFonts w:eastAsiaTheme="minorHAnsi"/>
          <w:lang w:eastAsia="en-US"/>
        </w:rPr>
        <w:t xml:space="preserve"> повышается доля бега в анаэробном режиме, бега в усложненных</w:t>
      </w:r>
      <w:r w:rsidR="00E8110F" w:rsidRPr="00551128">
        <w:rPr>
          <w:rFonts w:eastAsiaTheme="minorHAnsi"/>
          <w:lang w:eastAsia="en-US"/>
        </w:rPr>
        <w:t xml:space="preserve"> </w:t>
      </w:r>
      <w:r w:rsidRPr="00551128">
        <w:rPr>
          <w:rFonts w:eastAsiaTheme="minorHAnsi"/>
          <w:lang w:eastAsia="en-US"/>
        </w:rPr>
        <w:t>условиях: в гору, по песчаному грунту, по болотам и вырубкам,</w:t>
      </w:r>
      <w:r w:rsidR="00E8110F" w:rsidRPr="00551128">
        <w:rPr>
          <w:rFonts w:eastAsiaTheme="minorHAnsi"/>
          <w:lang w:eastAsia="en-US"/>
        </w:rPr>
        <w:t xml:space="preserve"> </w:t>
      </w:r>
      <w:r w:rsidRPr="00551128">
        <w:rPr>
          <w:rFonts w:eastAsiaTheme="minorHAnsi"/>
          <w:lang w:eastAsia="en-US"/>
        </w:rPr>
        <w:t>увеличивается объем бега с компасом и картой. Предсоревновательный этап</w:t>
      </w:r>
      <w:r w:rsidR="00E8110F" w:rsidRPr="00551128">
        <w:rPr>
          <w:rFonts w:eastAsiaTheme="minorHAnsi"/>
          <w:lang w:eastAsia="en-US"/>
        </w:rPr>
        <w:t xml:space="preserve"> </w:t>
      </w:r>
      <w:r w:rsidRPr="00551128">
        <w:rPr>
          <w:rFonts w:eastAsiaTheme="minorHAnsi"/>
          <w:lang w:eastAsia="en-US"/>
        </w:rPr>
        <w:t>в ориентировании характеризуется снижением общего объема</w:t>
      </w:r>
    </w:p>
    <w:p w:rsidR="00E8110F" w:rsidRPr="00551128" w:rsidRDefault="00F113A5" w:rsidP="00EB019F">
      <w:pPr>
        <w:autoSpaceDE w:val="0"/>
        <w:autoSpaceDN w:val="0"/>
        <w:adjustRightInd w:val="0"/>
        <w:jc w:val="both"/>
        <w:rPr>
          <w:rFonts w:eastAsiaTheme="minorHAnsi"/>
          <w:lang w:eastAsia="en-US"/>
        </w:rPr>
      </w:pPr>
      <w:r w:rsidRPr="00551128">
        <w:rPr>
          <w:rFonts w:eastAsiaTheme="minorHAnsi"/>
          <w:lang w:eastAsia="en-US"/>
        </w:rPr>
        <w:t>тренировочных нагрузок и повышением интенсивности за счет увеличения</w:t>
      </w:r>
      <w:r w:rsidR="00E8110F" w:rsidRPr="00551128">
        <w:rPr>
          <w:rFonts w:eastAsiaTheme="minorHAnsi"/>
          <w:lang w:eastAsia="en-US"/>
        </w:rPr>
        <w:t xml:space="preserve"> </w:t>
      </w:r>
      <w:r w:rsidRPr="00551128">
        <w:rPr>
          <w:rFonts w:eastAsiaTheme="minorHAnsi"/>
          <w:lang w:eastAsia="en-US"/>
        </w:rPr>
        <w:t>скорости выполнения упражнений</w:t>
      </w:r>
      <w:r w:rsidR="00A1054F" w:rsidRPr="00551128">
        <w:rPr>
          <w:rFonts w:eastAsiaTheme="minorHAnsi"/>
          <w:lang w:eastAsia="en-US"/>
        </w:rPr>
        <w:t>.</w:t>
      </w:r>
    </w:p>
    <w:p w:rsidR="0033701E" w:rsidRPr="00551128" w:rsidRDefault="00F113A5" w:rsidP="00EB019F">
      <w:pPr>
        <w:autoSpaceDE w:val="0"/>
        <w:autoSpaceDN w:val="0"/>
        <w:adjustRightInd w:val="0"/>
        <w:jc w:val="both"/>
      </w:pPr>
      <w:r w:rsidRPr="00551128">
        <w:rPr>
          <w:rFonts w:eastAsiaTheme="minorHAnsi"/>
          <w:b/>
          <w:i/>
          <w:iCs/>
          <w:u w:val="single"/>
          <w:lang w:eastAsia="en-US"/>
        </w:rPr>
        <w:t>Соревновательный период</w:t>
      </w:r>
      <w:r w:rsidR="00A1054F" w:rsidRPr="00551128">
        <w:rPr>
          <w:rFonts w:eastAsiaTheme="minorHAnsi"/>
          <w:lang w:eastAsia="en-US"/>
        </w:rPr>
        <w:t xml:space="preserve"> </w:t>
      </w:r>
      <w:r w:rsidR="0033701E" w:rsidRPr="00551128">
        <w:t xml:space="preserve">представляет собой участие в соревнованиях и всестороннюю подготовку к ним. </w:t>
      </w:r>
      <w:r w:rsidR="00A1054F" w:rsidRPr="00551128">
        <w:t xml:space="preserve"> </w:t>
      </w:r>
      <w:r w:rsidR="0033701E" w:rsidRPr="00551128">
        <w:t>Основные задачи тренировки в соревновательном периоде:</w:t>
      </w:r>
    </w:p>
    <w:p w:rsidR="0033701E" w:rsidRPr="00551128" w:rsidRDefault="0033701E" w:rsidP="00EB019F">
      <w:pPr>
        <w:pStyle w:val="a9"/>
        <w:spacing w:before="0" w:beforeAutospacing="0" w:after="0" w:afterAutospacing="0"/>
        <w:ind w:firstLine="400"/>
        <w:jc w:val="both"/>
      </w:pPr>
      <w:r w:rsidRPr="00551128">
        <w:t>1. Обеспечение наивысшей спортивной формы к основным соревнованиям, достижение высоких стабильных результатов.</w:t>
      </w:r>
    </w:p>
    <w:p w:rsidR="0033701E" w:rsidRPr="00551128" w:rsidRDefault="00CE2A72" w:rsidP="00EB019F">
      <w:pPr>
        <w:pStyle w:val="a9"/>
        <w:spacing w:before="0" w:beforeAutospacing="0" w:after="0" w:afterAutospacing="0"/>
        <w:ind w:firstLine="400"/>
        <w:jc w:val="both"/>
      </w:pPr>
      <w:r w:rsidRPr="00551128">
        <w:t>2</w:t>
      </w:r>
      <w:r w:rsidR="0033701E" w:rsidRPr="00551128">
        <w:t>. Психологическая подготовка с акцентом на укреплении волевых качеств, во время участия в соревнованиях.</w:t>
      </w:r>
      <w:r w:rsidR="00A1054F" w:rsidRPr="00551128">
        <w:t xml:space="preserve"> </w:t>
      </w:r>
      <w:r w:rsidR="0033701E" w:rsidRPr="00551128">
        <w:t xml:space="preserve">В соревновательном периоде все виды спортивной подготовки приобретают примерно равное значение. Больше всего времени в соревновательном периоде отводится совершенствованию тактики и техники. </w:t>
      </w:r>
    </w:p>
    <w:p w:rsidR="0033701E" w:rsidRPr="00551128" w:rsidRDefault="00A1054F" w:rsidP="00EB019F">
      <w:pPr>
        <w:pStyle w:val="a9"/>
        <w:spacing w:before="0" w:beforeAutospacing="0" w:after="0" w:afterAutospacing="0"/>
        <w:ind w:firstLine="400"/>
        <w:jc w:val="both"/>
      </w:pPr>
      <w:r w:rsidRPr="00551128">
        <w:rPr>
          <w:b/>
          <w:i/>
          <w:u w:val="single"/>
        </w:rPr>
        <w:t>Восстановительный или переходный периодом</w:t>
      </w:r>
      <w:r w:rsidR="0033701E" w:rsidRPr="00551128">
        <w:t xml:space="preserve"> завершается каждый годичный цикл тренировки</w:t>
      </w:r>
      <w:r w:rsidRPr="00551128">
        <w:t xml:space="preserve">. </w:t>
      </w:r>
      <w:r w:rsidR="0033701E" w:rsidRPr="00551128">
        <w:t xml:space="preserve">Основные </w:t>
      </w:r>
      <w:r w:rsidRPr="00551128">
        <w:t>задачи, решаемые в переходно</w:t>
      </w:r>
      <w:r w:rsidR="0033701E" w:rsidRPr="00551128">
        <w:t>м периоде:</w:t>
      </w:r>
    </w:p>
    <w:p w:rsidR="0033701E" w:rsidRPr="00551128" w:rsidRDefault="0033701E" w:rsidP="00EB019F">
      <w:pPr>
        <w:pStyle w:val="a9"/>
        <w:spacing w:before="0" w:beforeAutospacing="0" w:after="0" w:afterAutospacing="0"/>
        <w:ind w:firstLine="400"/>
        <w:jc w:val="both"/>
      </w:pPr>
      <w:r w:rsidRPr="00551128">
        <w:t>1. Активный отдых после напряженного сезона соревнований, осуществление восстановительных мероприятий, обеспечивающих го</w:t>
      </w:r>
      <w:r w:rsidR="00A1054F" w:rsidRPr="00551128">
        <w:t xml:space="preserve">товность </w:t>
      </w:r>
      <w:r w:rsidR="0041684C" w:rsidRPr="00551128">
        <w:t>спорстмена-</w:t>
      </w:r>
      <w:r w:rsidR="0041684C">
        <w:t>ориентировщика</w:t>
      </w:r>
      <w:r w:rsidRPr="00551128">
        <w:t xml:space="preserve"> к проведению тренировки в новом цикле, с более высокими требованиями.</w:t>
      </w:r>
    </w:p>
    <w:p w:rsidR="0033701E" w:rsidRPr="00551128" w:rsidRDefault="0033701E" w:rsidP="00EB019F">
      <w:pPr>
        <w:pStyle w:val="a9"/>
        <w:spacing w:before="0" w:beforeAutospacing="0" w:after="0" w:afterAutospacing="0"/>
        <w:ind w:firstLine="400"/>
        <w:jc w:val="both"/>
      </w:pPr>
      <w:r w:rsidRPr="00551128">
        <w:t>2. Дальнейшее совершенствование техники и физической подготовленности в облегченных условиях, ориентируясь в первую очередь на устранение недостатков, выявленных во время соревнований.</w:t>
      </w:r>
    </w:p>
    <w:p w:rsidR="0033701E" w:rsidRPr="00551128" w:rsidRDefault="0033701E" w:rsidP="00EB019F">
      <w:pPr>
        <w:pStyle w:val="a9"/>
        <w:spacing w:before="0" w:beforeAutospacing="0" w:after="0" w:afterAutospacing="0"/>
        <w:ind w:firstLine="400"/>
        <w:jc w:val="both"/>
      </w:pPr>
      <w:r w:rsidRPr="00551128">
        <w:t>3. Подведение итогов тренировки и выступлений в соревнованиях, анализ недостатков, разработка плана тренировки на следующий годичный цикл.</w:t>
      </w:r>
    </w:p>
    <w:p w:rsidR="0033701E" w:rsidRPr="00551128" w:rsidRDefault="0033701E" w:rsidP="00EB019F">
      <w:pPr>
        <w:pStyle w:val="a9"/>
        <w:spacing w:before="0" w:beforeAutospacing="0" w:after="0" w:afterAutospacing="0"/>
        <w:ind w:firstLine="400"/>
        <w:jc w:val="both"/>
      </w:pPr>
      <w:r w:rsidRPr="00551128">
        <w:t>Переходный период обычно делят на два этапа. На первом этапе снижают нагрузку постепенно, переходя к активному отдыху. Второй этап целиком посвящают активному отдыху.</w:t>
      </w:r>
    </w:p>
    <w:p w:rsidR="000F5273" w:rsidRDefault="0033701E" w:rsidP="00EB019F">
      <w:pPr>
        <w:pStyle w:val="a9"/>
        <w:spacing w:before="0" w:beforeAutospacing="0" w:after="0" w:afterAutospacing="0"/>
        <w:ind w:firstLine="400"/>
        <w:jc w:val="both"/>
      </w:pPr>
      <w:r w:rsidRPr="00551128">
        <w:t>После окончания соревновательного сезона итоги годичного периода подготовки подвергают критическому анализу. Выявленные недостатки помогут правильнее построить тренировку в будущем. Уже в первой половине переходного периода разрабатывают план тренировки на сл</w:t>
      </w:r>
      <w:r w:rsidR="00617978" w:rsidRPr="00551128">
        <w:t>едующий год.</w:t>
      </w:r>
    </w:p>
    <w:p w:rsidR="0041684C" w:rsidRDefault="0041684C" w:rsidP="00EB019F">
      <w:pPr>
        <w:pStyle w:val="a9"/>
        <w:spacing w:before="0" w:beforeAutospacing="0" w:after="0" w:afterAutospacing="0"/>
        <w:ind w:firstLine="400"/>
        <w:jc w:val="both"/>
      </w:pPr>
    </w:p>
    <w:p w:rsidR="0041684C" w:rsidRDefault="0041684C" w:rsidP="00EB019F">
      <w:pPr>
        <w:pStyle w:val="a9"/>
        <w:spacing w:before="0" w:beforeAutospacing="0" w:after="0" w:afterAutospacing="0"/>
        <w:ind w:firstLine="400"/>
        <w:jc w:val="both"/>
      </w:pPr>
    </w:p>
    <w:p w:rsidR="0041684C" w:rsidRPr="00551128" w:rsidRDefault="0041684C" w:rsidP="00EB019F">
      <w:pPr>
        <w:pStyle w:val="a9"/>
        <w:spacing w:before="0" w:beforeAutospacing="0" w:after="0" w:afterAutospacing="0"/>
        <w:ind w:firstLine="400"/>
        <w:jc w:val="both"/>
      </w:pPr>
    </w:p>
    <w:p w:rsidR="0065457C" w:rsidRDefault="0065457C" w:rsidP="00EB019F">
      <w:pPr>
        <w:ind w:firstLine="540"/>
        <w:jc w:val="center"/>
        <w:rPr>
          <w:b/>
          <w:caps/>
        </w:rPr>
      </w:pPr>
      <w:r w:rsidRPr="00551128">
        <w:rPr>
          <w:b/>
          <w:caps/>
          <w:lang w:val="en-US"/>
        </w:rPr>
        <w:t>III</w:t>
      </w:r>
      <w:r w:rsidRPr="00551128">
        <w:rPr>
          <w:b/>
          <w:caps/>
        </w:rPr>
        <w:t>. Методическая часть</w:t>
      </w:r>
    </w:p>
    <w:p w:rsidR="00776C4B" w:rsidRPr="00776C4B" w:rsidRDefault="00776C4B" w:rsidP="00EB019F">
      <w:pPr>
        <w:ind w:firstLine="540"/>
        <w:jc w:val="center"/>
        <w:rPr>
          <w:b/>
          <w:caps/>
        </w:rPr>
      </w:pPr>
    </w:p>
    <w:p w:rsidR="00F40DE8" w:rsidRDefault="00422C19" w:rsidP="00EB019F">
      <w:pPr>
        <w:pStyle w:val="af4"/>
        <w:jc w:val="center"/>
        <w:rPr>
          <w:rFonts w:ascii="Times New Roman" w:hAnsi="Times New Roman" w:cs="Times New Roman"/>
          <w:b/>
          <w:caps/>
          <w:sz w:val="24"/>
          <w:szCs w:val="24"/>
        </w:rPr>
      </w:pPr>
      <w:r w:rsidRPr="00422C19">
        <w:rPr>
          <w:rFonts w:ascii="Times New Roman" w:hAnsi="Times New Roman" w:cs="Times New Roman"/>
          <w:b/>
          <w:caps/>
          <w:sz w:val="24"/>
          <w:szCs w:val="24"/>
        </w:rPr>
        <w:t xml:space="preserve">3.1. </w:t>
      </w:r>
      <w:r w:rsidR="00F40DE8" w:rsidRPr="00422C19">
        <w:rPr>
          <w:rFonts w:ascii="Times New Roman" w:hAnsi="Times New Roman" w:cs="Times New Roman"/>
          <w:b/>
          <w:caps/>
          <w:sz w:val="24"/>
          <w:szCs w:val="24"/>
        </w:rPr>
        <w:t>Теоретиче</w:t>
      </w:r>
      <w:r w:rsidRPr="00422C19">
        <w:rPr>
          <w:rFonts w:ascii="Times New Roman" w:hAnsi="Times New Roman" w:cs="Times New Roman"/>
          <w:b/>
          <w:caps/>
          <w:sz w:val="24"/>
          <w:szCs w:val="24"/>
        </w:rPr>
        <w:t xml:space="preserve">ская подготовка </w:t>
      </w:r>
    </w:p>
    <w:p w:rsidR="0041684C" w:rsidRPr="00422C19" w:rsidRDefault="0041684C" w:rsidP="00EB019F">
      <w:pPr>
        <w:pStyle w:val="af4"/>
        <w:jc w:val="center"/>
        <w:rPr>
          <w:rFonts w:ascii="Times New Roman" w:hAnsi="Times New Roman" w:cs="Times New Roman"/>
          <w:b/>
          <w:caps/>
          <w:sz w:val="24"/>
          <w:szCs w:val="24"/>
        </w:rPr>
      </w:pPr>
    </w:p>
    <w:p w:rsidR="00F40DE8" w:rsidRPr="00776C4B" w:rsidRDefault="0041684C" w:rsidP="00EB019F">
      <w:pPr>
        <w:pStyle w:val="af4"/>
        <w:jc w:val="center"/>
        <w:rPr>
          <w:rFonts w:ascii="Times New Roman" w:hAnsi="Times New Roman" w:cs="Times New Roman"/>
          <w:caps/>
          <w:sz w:val="24"/>
          <w:szCs w:val="24"/>
          <w:u w:val="single"/>
        </w:rPr>
      </w:pPr>
      <w:r w:rsidRPr="00776C4B">
        <w:rPr>
          <w:rFonts w:ascii="Times New Roman" w:hAnsi="Times New Roman" w:cs="Times New Roman"/>
          <w:caps/>
          <w:sz w:val="24"/>
          <w:szCs w:val="24"/>
          <w:u w:val="single"/>
        </w:rPr>
        <w:t>для групп начальной подготовки</w:t>
      </w:r>
    </w:p>
    <w:p w:rsidR="00F40DE8" w:rsidRPr="00551128" w:rsidRDefault="00F40DE8" w:rsidP="00EB019F">
      <w:pPr>
        <w:pStyle w:val="af4"/>
        <w:rPr>
          <w:rFonts w:ascii="Times New Roman" w:hAnsi="Times New Roman" w:cs="Times New Roman"/>
          <w:b/>
          <w:i/>
          <w:sz w:val="24"/>
          <w:szCs w:val="24"/>
        </w:rPr>
      </w:pPr>
      <w:r w:rsidRPr="00551128">
        <w:rPr>
          <w:rFonts w:ascii="Times New Roman" w:hAnsi="Times New Roman" w:cs="Times New Roman"/>
          <w:i/>
          <w:sz w:val="24"/>
          <w:szCs w:val="24"/>
        </w:rPr>
        <w:t xml:space="preserve"> 1. Вводное занятие. История возникновения и развития спортивного ориентирования. Охрана природы</w:t>
      </w:r>
      <w:r w:rsidRPr="00551128">
        <w:rPr>
          <w:rFonts w:ascii="Times New Roman" w:hAnsi="Times New Roman" w:cs="Times New Roman"/>
          <w:b/>
          <w:i/>
          <w:sz w:val="24"/>
          <w:szCs w:val="24"/>
        </w:rPr>
        <w:t>.</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Порядок и содержание работы спортивной школы. Краткий исторический обзор развития ориентирования как вида спорта в России и за рубежом. Характеристика современного состояния спортивного ориентирования. Прикладное значение ориентирования. Особенности спортивного ориентирования.</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 xml:space="preserve">Крупнейшие всероссийские и международные соревнования. Массовые соревнования </w:t>
      </w:r>
      <w:proofErr w:type="gramStart"/>
      <w:r w:rsidRPr="00551128">
        <w:rPr>
          <w:rFonts w:ascii="Times New Roman" w:hAnsi="Times New Roman" w:cs="Times New Roman"/>
          <w:sz w:val="24"/>
          <w:szCs w:val="24"/>
        </w:rPr>
        <w:t>юных</w:t>
      </w:r>
      <w:proofErr w:type="gramEnd"/>
      <w:r w:rsidRPr="00551128">
        <w:rPr>
          <w:rFonts w:ascii="Times New Roman" w:hAnsi="Times New Roman" w:cs="Times New Roman"/>
          <w:sz w:val="24"/>
          <w:szCs w:val="24"/>
        </w:rPr>
        <w:t xml:space="preserve"> ориентировщиков.</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Меры по обеспечению сохранения природы в местах проведения тренировок и соревнований.</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lastRenderedPageBreak/>
        <w:t>2. Правила поведения и техника безопасности на занятиях и соревнованиях. Одежда и снаряжение ориентировщика.</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Поведение на улице во время движения к месту занятий и на учебно-тренировочном занятии. Техника безопасности при проведении занятий на местности и соревнований. Контрольное время на тренировках и соревнованиях. Обеспечение безопасности участников (аварийный азимут, ограничивающие ориентиры, умение выходить из леса при потере ориентировки).</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Снаряжение спортсменов–ориентировщиков. Компас, планшет, карточка участника. Одежда и обувь ориентировщиков. Подготовка инвентаря к тренировкам и соревнованиям. Особенности одежды ориентировщиков при различных погодных условиях.</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t>3. Строение и функции организма человека, питание, режим, гигиена, врачебный контроль и самоконтроль спортсмена.</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Строение организма человека. Костно-связочный аппарат, мышцы, их строение и взаимодействие.</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Понятие о гигиене, гигиена физических упражнений и спорта. Гигиенические основы труда и отдыха.</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Питание. Значение питания как фактора сохранения и укрепления здоровья. Назначение белков, жиров, углеводов, минеральных солей и витаминов.</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Врачебный контроль и самоконтроль. Значение и содержание врачебного контроля и самоконтроля при занятиях спортом. Субъективные данные самоконтроля: самочувствие, сон, аппетит, настроение и работоспособность.</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t>4. Топография, условные знаки. Спортивная карта.</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Зрительное знакомство с объектами местности, их словесное описание.</w:t>
      </w:r>
    </w:p>
    <w:p w:rsidR="00F40DE8" w:rsidRPr="00551128" w:rsidRDefault="00F40DE8" w:rsidP="00EB019F">
      <w:pPr>
        <w:pStyle w:val="af4"/>
        <w:jc w:val="both"/>
        <w:rPr>
          <w:rFonts w:ascii="Times New Roman" w:hAnsi="Times New Roman" w:cs="Times New Roman"/>
          <w:sz w:val="24"/>
          <w:szCs w:val="24"/>
        </w:rPr>
      </w:pPr>
      <w:r w:rsidRPr="00551128">
        <w:rPr>
          <w:rFonts w:ascii="Times New Roman" w:hAnsi="Times New Roman" w:cs="Times New Roman"/>
          <w:sz w:val="24"/>
          <w:szCs w:val="24"/>
        </w:rPr>
        <w:t>Особенности топографической подготовки ориентировщиков. Спортивная карта, условные знаки, цвета карты, масштаб карты. Измерение расстояний на карте и на местности. Создание простейших планов и схем (класса, школьного двора, т.п.).</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Спортивный компас. Ориентирование карты по компасу. Снятие азимута. Движение по азимуту.</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t>5. Краткая характеристика техники спортивного ориентирования.</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Понятие о технике спортивного ориентирования. Значение техники для достижения высоких спортивных результатов. Приемы и способы ориентирования. Технико–вспомогательные действия. Отметка на контрольном пункте (КП). Восприятие и проверка номера КП. Правильное держание спортивной карты. Контрольная карточка и легенды КП. Типичные ошибки при освоении техники спортивного ориентирования.</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t>6. Первоначальные представления о тактике прохождения дистанции.</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Взаимосвязь техники и тактики в обучении ориентировщиков. Последовательность действий ориентировщиков при прохождении соревновательной дистанции. Понятие о тактическом плане. Взаимосвязь скорости передвижения и технико–тактических действий. Действия спортсмена при потере ориентировки и при встрече с соперником. Анализ соревнований.</w:t>
      </w:r>
    </w:p>
    <w:p w:rsidR="00F40DE8" w:rsidRPr="00551128" w:rsidRDefault="00F40DE8" w:rsidP="00EB019F">
      <w:pPr>
        <w:pStyle w:val="af4"/>
        <w:rPr>
          <w:rFonts w:ascii="Times New Roman" w:hAnsi="Times New Roman" w:cs="Times New Roman"/>
          <w:i/>
          <w:sz w:val="24"/>
          <w:szCs w:val="24"/>
        </w:rPr>
      </w:pPr>
      <w:r w:rsidRPr="00551128">
        <w:rPr>
          <w:rFonts w:ascii="Times New Roman" w:hAnsi="Times New Roman" w:cs="Times New Roman"/>
          <w:i/>
          <w:sz w:val="24"/>
          <w:szCs w:val="24"/>
        </w:rPr>
        <w:t>7. Основные положения правил соревнований по спортивному ориентированию.</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 xml:space="preserve">Правила соревнований. Виды соревнований по спортивному ориентированию. Права и обязанности участников. </w:t>
      </w:r>
    </w:p>
    <w:p w:rsidR="00F40DE8" w:rsidRPr="0055112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Подготовка к соревнованиям. Возрастные группы. Контрольное время. Техническая информация о дистанции. Состав судейской коллегии, права и обязанности судей.</w:t>
      </w:r>
    </w:p>
    <w:p w:rsidR="00F40DE8" w:rsidRPr="00551128" w:rsidRDefault="00F40DE8" w:rsidP="00EB019F">
      <w:pPr>
        <w:pStyle w:val="af4"/>
        <w:rPr>
          <w:rFonts w:ascii="Times New Roman" w:hAnsi="Times New Roman" w:cs="Times New Roman"/>
          <w:b/>
          <w:i/>
          <w:sz w:val="24"/>
          <w:szCs w:val="24"/>
        </w:rPr>
      </w:pPr>
      <w:r w:rsidRPr="00551128">
        <w:rPr>
          <w:rFonts w:ascii="Times New Roman" w:hAnsi="Times New Roman" w:cs="Times New Roman"/>
          <w:i/>
          <w:sz w:val="24"/>
          <w:szCs w:val="24"/>
        </w:rPr>
        <w:t>8. Основы туристской подготовки</w:t>
      </w:r>
      <w:r w:rsidRPr="00551128">
        <w:rPr>
          <w:rFonts w:ascii="Times New Roman" w:hAnsi="Times New Roman" w:cs="Times New Roman"/>
          <w:b/>
          <w:i/>
          <w:sz w:val="24"/>
          <w:szCs w:val="24"/>
        </w:rPr>
        <w:t>.</w:t>
      </w:r>
    </w:p>
    <w:p w:rsidR="00F40DE8" w:rsidRDefault="00F40DE8" w:rsidP="00EB019F">
      <w:pPr>
        <w:pStyle w:val="af4"/>
        <w:ind w:firstLine="708"/>
        <w:jc w:val="both"/>
        <w:rPr>
          <w:rFonts w:ascii="Times New Roman" w:hAnsi="Times New Roman" w:cs="Times New Roman"/>
          <w:sz w:val="24"/>
          <w:szCs w:val="24"/>
        </w:rPr>
      </w:pPr>
      <w:r w:rsidRPr="00551128">
        <w:rPr>
          <w:rFonts w:ascii="Times New Roman" w:hAnsi="Times New Roman" w:cs="Times New Roman"/>
          <w:sz w:val="24"/>
          <w:szCs w:val="24"/>
        </w:rPr>
        <w:t>Личное и групповое туристское снаряжение. Виды костров. Организация бивуаков, лагеря. Организация питания в полевых условиях, набор продуктов, приготовление пищи на костре. Гигиена в условиях полевого лагеря. Распределение временных и постоянных обязанностей в группе. Обеспечение безопасности при проведении полевого лагеря.</w:t>
      </w:r>
    </w:p>
    <w:p w:rsidR="0041684C" w:rsidRDefault="0041684C" w:rsidP="00EB019F">
      <w:pPr>
        <w:pStyle w:val="af4"/>
        <w:ind w:firstLine="708"/>
        <w:jc w:val="both"/>
        <w:rPr>
          <w:rFonts w:ascii="Times New Roman" w:hAnsi="Times New Roman" w:cs="Times New Roman"/>
          <w:sz w:val="24"/>
          <w:szCs w:val="24"/>
        </w:rPr>
      </w:pPr>
    </w:p>
    <w:p w:rsidR="0041684C" w:rsidRPr="00776C4B" w:rsidRDefault="0041684C" w:rsidP="00EB019F">
      <w:pPr>
        <w:pStyle w:val="af4"/>
        <w:ind w:firstLine="708"/>
        <w:jc w:val="center"/>
        <w:rPr>
          <w:rFonts w:ascii="Times New Roman" w:hAnsi="Times New Roman" w:cs="Times New Roman"/>
          <w:sz w:val="24"/>
          <w:szCs w:val="24"/>
          <w:u w:val="single"/>
        </w:rPr>
      </w:pPr>
      <w:r w:rsidRPr="00776C4B">
        <w:rPr>
          <w:rFonts w:ascii="Times New Roman" w:hAnsi="Times New Roman" w:cs="Times New Roman"/>
          <w:sz w:val="24"/>
          <w:szCs w:val="24"/>
          <w:u w:val="single"/>
        </w:rPr>
        <w:t>ДЛЯ УЧЕБНО-ТРЕНИРОВОЧНЫХ ГРУПП</w:t>
      </w:r>
    </w:p>
    <w:p w:rsidR="0041684C" w:rsidRPr="00776C4B" w:rsidRDefault="00776C4B" w:rsidP="00EB019F">
      <w:pPr>
        <w:autoSpaceDE w:val="0"/>
        <w:autoSpaceDN w:val="0"/>
        <w:adjustRightInd w:val="0"/>
        <w:rPr>
          <w:rFonts w:eastAsiaTheme="minorHAnsi"/>
          <w:bCs/>
          <w:i/>
          <w:lang w:eastAsia="en-US"/>
        </w:rPr>
      </w:pPr>
      <w:r>
        <w:rPr>
          <w:rFonts w:eastAsiaTheme="minorHAnsi"/>
          <w:bCs/>
          <w:i/>
          <w:lang w:eastAsia="en-US"/>
        </w:rPr>
        <w:t xml:space="preserve">1. </w:t>
      </w:r>
      <w:r w:rsidR="0041684C" w:rsidRPr="00776C4B">
        <w:rPr>
          <w:rFonts w:eastAsiaTheme="minorHAnsi"/>
          <w:bCs/>
          <w:i/>
          <w:lang w:eastAsia="en-US"/>
        </w:rPr>
        <w:t xml:space="preserve"> Краткий обзор состояния и развития ориентирования в Удмуртской Республике, России и за рубежом.</w:t>
      </w:r>
      <w:r>
        <w:rPr>
          <w:rFonts w:eastAsiaTheme="minorHAnsi"/>
          <w:bCs/>
          <w:i/>
          <w:lang w:eastAsia="en-US"/>
        </w:rPr>
        <w:t xml:space="preserve"> </w:t>
      </w:r>
      <w:r w:rsidR="0041684C" w:rsidRPr="00776C4B">
        <w:rPr>
          <w:rFonts w:eastAsiaTheme="minorHAnsi"/>
          <w:lang w:eastAsia="en-US"/>
        </w:rPr>
        <w:t>Этапы развития ориентирования в России и в нашем регионе.</w:t>
      </w:r>
      <w:r>
        <w:rPr>
          <w:rFonts w:eastAsiaTheme="minorHAnsi"/>
          <w:lang w:eastAsia="en-US"/>
        </w:rPr>
        <w:t xml:space="preserve"> </w:t>
      </w:r>
      <w:r w:rsidR="0041684C" w:rsidRPr="00551128">
        <w:rPr>
          <w:rFonts w:eastAsiaTheme="minorHAnsi"/>
          <w:lang w:eastAsia="en-US"/>
        </w:rPr>
        <w:t>Ориентирование как образ жизни. Характеристика современного состояния</w:t>
      </w:r>
      <w:r>
        <w:rPr>
          <w:rFonts w:eastAsiaTheme="minorHAnsi"/>
          <w:bCs/>
          <w:i/>
          <w:lang w:eastAsia="en-US"/>
        </w:rPr>
        <w:t xml:space="preserve"> </w:t>
      </w:r>
      <w:r w:rsidR="0041684C" w:rsidRPr="00551128">
        <w:rPr>
          <w:rFonts w:eastAsiaTheme="minorHAnsi"/>
          <w:lang w:eastAsia="en-US"/>
        </w:rPr>
        <w:t xml:space="preserve">спортивного ориентирования. Люди, внесшие </w:t>
      </w:r>
      <w:r w:rsidR="0041684C" w:rsidRPr="00551128">
        <w:rPr>
          <w:rFonts w:eastAsiaTheme="minorHAnsi"/>
          <w:lang w:eastAsia="en-US"/>
        </w:rPr>
        <w:lastRenderedPageBreak/>
        <w:t>значительный вклад в издание</w:t>
      </w:r>
      <w:r>
        <w:rPr>
          <w:rFonts w:eastAsiaTheme="minorHAnsi"/>
          <w:lang w:eastAsia="en-US"/>
        </w:rPr>
        <w:t xml:space="preserve"> </w:t>
      </w:r>
      <w:r w:rsidR="0041684C" w:rsidRPr="00551128">
        <w:rPr>
          <w:rFonts w:eastAsiaTheme="minorHAnsi"/>
          <w:lang w:eastAsia="en-US"/>
        </w:rPr>
        <w:t>карт, проведение соревнований. Традиции нашего коллектива.</w:t>
      </w:r>
      <w:r>
        <w:rPr>
          <w:rFonts w:eastAsiaTheme="minorHAnsi"/>
          <w:lang w:eastAsia="en-US"/>
        </w:rPr>
        <w:t xml:space="preserve"> </w:t>
      </w:r>
      <w:r w:rsidR="0041684C" w:rsidRPr="00551128">
        <w:rPr>
          <w:rFonts w:eastAsiaTheme="minorHAnsi"/>
          <w:lang w:eastAsia="en-US"/>
        </w:rPr>
        <w:t>Крупнейшие всероссийские и международные соревнования,</w:t>
      </w:r>
      <w:r>
        <w:rPr>
          <w:rFonts w:eastAsiaTheme="minorHAnsi"/>
          <w:lang w:eastAsia="en-US"/>
        </w:rPr>
        <w:t xml:space="preserve"> </w:t>
      </w:r>
      <w:r w:rsidR="0041684C" w:rsidRPr="00551128">
        <w:rPr>
          <w:rFonts w:eastAsiaTheme="minorHAnsi"/>
          <w:lang w:eastAsia="en-US"/>
        </w:rPr>
        <w:t>выступления российских и дальневосточных спортсменов. Меры по</w:t>
      </w:r>
      <w:r>
        <w:rPr>
          <w:rFonts w:eastAsiaTheme="minorHAnsi"/>
          <w:bCs/>
          <w:i/>
          <w:lang w:eastAsia="en-US"/>
        </w:rPr>
        <w:t xml:space="preserve"> </w:t>
      </w:r>
      <w:r w:rsidR="0041684C" w:rsidRPr="00551128">
        <w:rPr>
          <w:rFonts w:eastAsiaTheme="minorHAnsi"/>
          <w:lang w:eastAsia="en-US"/>
        </w:rPr>
        <w:t>обеспечению сохранения природы в местах проведения тренировок и</w:t>
      </w:r>
      <w:r>
        <w:rPr>
          <w:rFonts w:eastAsiaTheme="minorHAnsi"/>
          <w:lang w:eastAsia="en-US"/>
        </w:rPr>
        <w:t xml:space="preserve"> </w:t>
      </w:r>
      <w:r w:rsidR="0041684C" w:rsidRPr="00551128">
        <w:rPr>
          <w:rFonts w:eastAsiaTheme="minorHAnsi"/>
          <w:lang w:eastAsia="en-US"/>
        </w:rPr>
        <w:t>соревнований.</w:t>
      </w:r>
    </w:p>
    <w:p w:rsidR="0041684C" w:rsidRPr="00776C4B" w:rsidRDefault="00776C4B" w:rsidP="00EB019F">
      <w:pPr>
        <w:autoSpaceDE w:val="0"/>
        <w:autoSpaceDN w:val="0"/>
        <w:adjustRightInd w:val="0"/>
        <w:rPr>
          <w:rFonts w:eastAsiaTheme="minorHAnsi"/>
          <w:bCs/>
          <w:i/>
          <w:lang w:eastAsia="en-US"/>
        </w:rPr>
      </w:pPr>
      <w:r>
        <w:rPr>
          <w:rFonts w:eastAsiaTheme="minorHAnsi"/>
          <w:bCs/>
          <w:i/>
          <w:lang w:eastAsia="en-US"/>
        </w:rPr>
        <w:t>2</w:t>
      </w:r>
      <w:r w:rsidRPr="00776C4B">
        <w:rPr>
          <w:rFonts w:eastAsiaTheme="minorHAnsi"/>
          <w:bCs/>
          <w:i/>
          <w:lang w:eastAsia="en-US"/>
        </w:rPr>
        <w:t>.</w:t>
      </w:r>
      <w:r w:rsidR="0041684C" w:rsidRPr="00776C4B">
        <w:rPr>
          <w:rFonts w:eastAsiaTheme="minorHAnsi"/>
          <w:bCs/>
          <w:i/>
          <w:lang w:eastAsia="en-US"/>
        </w:rPr>
        <w:t>Соблюдение техники безопасности на занятиях и соревнованиях,</w:t>
      </w:r>
      <w:r w:rsidRPr="00776C4B">
        <w:rPr>
          <w:rFonts w:eastAsiaTheme="minorHAnsi"/>
          <w:bCs/>
          <w:i/>
          <w:lang w:eastAsia="en-US"/>
        </w:rPr>
        <w:t xml:space="preserve"> </w:t>
      </w:r>
      <w:r w:rsidR="0041684C" w:rsidRPr="00776C4B">
        <w:rPr>
          <w:rFonts w:eastAsiaTheme="minorHAnsi"/>
          <w:bCs/>
          <w:i/>
          <w:lang w:eastAsia="en-US"/>
        </w:rPr>
        <w:t xml:space="preserve">предупреждение травматизма. </w:t>
      </w:r>
      <w:r w:rsidR="0041684C" w:rsidRPr="00776C4B">
        <w:rPr>
          <w:rFonts w:eastAsiaTheme="minorHAnsi"/>
          <w:bCs/>
          <w:lang w:eastAsia="en-US"/>
        </w:rPr>
        <w:t>Одежда и снаряжение ориентировщика</w:t>
      </w:r>
      <w:r w:rsidR="0041684C" w:rsidRPr="00551128">
        <w:rPr>
          <w:rFonts w:eastAsiaTheme="minorHAnsi"/>
          <w:lang w:eastAsia="en-US"/>
        </w:rPr>
        <w:t>.</w:t>
      </w:r>
      <w:r>
        <w:rPr>
          <w:rFonts w:eastAsiaTheme="minorHAnsi"/>
          <w:lang w:eastAsia="en-US"/>
        </w:rPr>
        <w:t xml:space="preserve"> </w:t>
      </w:r>
      <w:r w:rsidR="0041684C" w:rsidRPr="00551128">
        <w:rPr>
          <w:rFonts w:eastAsiaTheme="minorHAnsi"/>
          <w:lang w:eastAsia="en-US"/>
        </w:rPr>
        <w:t>Техника безопасности при проведении занятий на местности и соревнований. Соблюдение дисциплины и правил поведения на тренировках и соревнованиях, местах проживания во время соревнований и УТС. Контрольное время на тренировках и соревнованиях. Обеспечение</w:t>
      </w:r>
      <w:r>
        <w:rPr>
          <w:rFonts w:eastAsiaTheme="minorHAnsi"/>
          <w:bCs/>
          <w:lang w:eastAsia="en-US"/>
        </w:rPr>
        <w:t xml:space="preserve"> </w:t>
      </w:r>
      <w:r w:rsidR="0041684C" w:rsidRPr="00551128">
        <w:rPr>
          <w:rFonts w:eastAsiaTheme="minorHAnsi"/>
          <w:lang w:eastAsia="en-US"/>
        </w:rPr>
        <w:t>безопасности участников (аварийный азимут, ограничивающие ориентиры, умение выходить из леса при потере ориентировки). Понятие о травмах. Причины травм и их профилактика. Оказание первой доврачебной помощи. Снаряжение спортсменов</w:t>
      </w:r>
      <w:r>
        <w:rPr>
          <w:rFonts w:eastAsiaTheme="minorHAnsi"/>
          <w:lang w:eastAsia="en-US"/>
        </w:rPr>
        <w:t xml:space="preserve"> </w:t>
      </w:r>
      <w:r w:rsidR="0041684C" w:rsidRPr="00551128">
        <w:rPr>
          <w:rFonts w:eastAsiaTheme="minorHAnsi"/>
          <w:lang w:eastAsia="en-US"/>
        </w:rPr>
        <w:t>-</w:t>
      </w:r>
      <w:r>
        <w:rPr>
          <w:rFonts w:eastAsiaTheme="minorHAnsi"/>
          <w:lang w:eastAsia="en-US"/>
        </w:rPr>
        <w:t xml:space="preserve"> </w:t>
      </w:r>
      <w:r w:rsidR="0041684C" w:rsidRPr="00551128">
        <w:rPr>
          <w:rFonts w:eastAsiaTheme="minorHAnsi"/>
          <w:lang w:eastAsia="en-US"/>
        </w:rPr>
        <w:t>ориентировщиков. Компас, планшет, карточка участника, чип. Одежда и обувь ориентировщиков. Подготовка инвентаря к тренировкам и соревнованиям. Особенности одежды ориентировщиков при</w:t>
      </w:r>
      <w:r>
        <w:rPr>
          <w:rFonts w:eastAsiaTheme="minorHAnsi"/>
          <w:bCs/>
          <w:lang w:eastAsia="en-US"/>
        </w:rPr>
        <w:t xml:space="preserve"> </w:t>
      </w:r>
      <w:r w:rsidR="0041684C" w:rsidRPr="00551128">
        <w:rPr>
          <w:rFonts w:eastAsiaTheme="minorHAnsi"/>
          <w:lang w:eastAsia="en-US"/>
        </w:rPr>
        <w:t>различных погодных условиях.</w:t>
      </w:r>
    </w:p>
    <w:p w:rsidR="0041684C" w:rsidRPr="00776C4B" w:rsidRDefault="00776C4B" w:rsidP="00EB019F">
      <w:pPr>
        <w:autoSpaceDE w:val="0"/>
        <w:autoSpaceDN w:val="0"/>
        <w:adjustRightInd w:val="0"/>
        <w:rPr>
          <w:rFonts w:eastAsiaTheme="minorHAnsi"/>
          <w:bCs/>
          <w:i/>
          <w:lang w:eastAsia="en-US"/>
        </w:rPr>
      </w:pPr>
      <w:r>
        <w:rPr>
          <w:rFonts w:eastAsiaTheme="minorHAnsi"/>
          <w:bCs/>
          <w:i/>
          <w:lang w:eastAsia="en-US"/>
        </w:rPr>
        <w:t>3</w:t>
      </w:r>
      <w:r w:rsidRPr="00776C4B">
        <w:rPr>
          <w:rFonts w:eastAsiaTheme="minorHAnsi"/>
          <w:bCs/>
          <w:i/>
          <w:lang w:eastAsia="en-US"/>
        </w:rPr>
        <w:t xml:space="preserve">. </w:t>
      </w:r>
      <w:r w:rsidR="0041684C" w:rsidRPr="00776C4B">
        <w:rPr>
          <w:rFonts w:eastAsiaTheme="minorHAnsi"/>
          <w:bCs/>
          <w:i/>
          <w:lang w:eastAsia="en-US"/>
        </w:rPr>
        <w:t>Краткие сведения о физиологических основах тренировки. Питание,</w:t>
      </w:r>
      <w:r>
        <w:rPr>
          <w:rFonts w:eastAsiaTheme="minorHAnsi"/>
          <w:bCs/>
          <w:i/>
          <w:lang w:eastAsia="en-US"/>
        </w:rPr>
        <w:t xml:space="preserve"> </w:t>
      </w:r>
      <w:r w:rsidR="0041684C" w:rsidRPr="00776C4B">
        <w:rPr>
          <w:rFonts w:eastAsiaTheme="minorHAnsi"/>
          <w:bCs/>
          <w:i/>
          <w:lang w:eastAsia="en-US"/>
        </w:rPr>
        <w:t>режим, гигиена, врачебный контроль и самоконтроль спортсмена.</w:t>
      </w:r>
      <w:r>
        <w:rPr>
          <w:rFonts w:eastAsiaTheme="minorHAnsi"/>
          <w:bCs/>
          <w:i/>
          <w:lang w:eastAsia="en-US"/>
        </w:rPr>
        <w:t xml:space="preserve"> </w:t>
      </w:r>
      <w:r w:rsidR="0041684C" w:rsidRPr="00551128">
        <w:rPr>
          <w:rFonts w:eastAsiaTheme="minorHAnsi"/>
          <w:lang w:eastAsia="en-US"/>
        </w:rPr>
        <w:t>Мышечная деятельность - основа поддержания здоровья и</w:t>
      </w:r>
      <w:r>
        <w:rPr>
          <w:rFonts w:eastAsiaTheme="minorHAnsi"/>
          <w:lang w:eastAsia="en-US"/>
        </w:rPr>
        <w:t xml:space="preserve"> </w:t>
      </w:r>
      <w:r w:rsidR="0041684C" w:rsidRPr="00551128">
        <w:rPr>
          <w:rFonts w:eastAsiaTheme="minorHAnsi"/>
          <w:lang w:eastAsia="en-US"/>
        </w:rPr>
        <w:t>работоспособности. Физиологические закономерности формирования</w:t>
      </w:r>
      <w:r>
        <w:rPr>
          <w:rFonts w:eastAsiaTheme="minorHAnsi"/>
          <w:lang w:eastAsia="en-US"/>
        </w:rPr>
        <w:t xml:space="preserve"> </w:t>
      </w:r>
      <w:r w:rsidR="0041684C" w:rsidRPr="00551128">
        <w:rPr>
          <w:rFonts w:eastAsiaTheme="minorHAnsi"/>
          <w:lang w:eastAsia="en-US"/>
        </w:rPr>
        <w:t>двигательных навыков. Тренированность и ее физиологические показатели.</w:t>
      </w:r>
      <w:r>
        <w:rPr>
          <w:rFonts w:eastAsiaTheme="minorHAnsi"/>
          <w:lang w:eastAsia="en-US"/>
        </w:rPr>
        <w:t xml:space="preserve"> </w:t>
      </w:r>
      <w:r w:rsidR="0041684C" w:rsidRPr="00551128">
        <w:rPr>
          <w:rFonts w:eastAsiaTheme="minorHAnsi"/>
          <w:lang w:eastAsia="en-US"/>
        </w:rPr>
        <w:t>Понятие о гигиене, гигиена физических упражнений и спорта.</w:t>
      </w:r>
      <w:r>
        <w:rPr>
          <w:rFonts w:eastAsiaTheme="minorHAnsi"/>
          <w:lang w:eastAsia="en-US"/>
        </w:rPr>
        <w:t xml:space="preserve"> </w:t>
      </w:r>
      <w:r w:rsidR="0041684C" w:rsidRPr="00551128">
        <w:rPr>
          <w:rFonts w:eastAsiaTheme="minorHAnsi"/>
          <w:lang w:eastAsia="en-US"/>
        </w:rPr>
        <w:t>Питание. Значение питания как фактора сохранения и укрепления здоровья.</w:t>
      </w:r>
      <w:r>
        <w:rPr>
          <w:rFonts w:eastAsiaTheme="minorHAnsi"/>
          <w:lang w:eastAsia="en-US"/>
        </w:rPr>
        <w:t xml:space="preserve"> </w:t>
      </w:r>
      <w:r w:rsidR="0041684C" w:rsidRPr="00551128">
        <w:rPr>
          <w:rFonts w:eastAsiaTheme="minorHAnsi"/>
          <w:lang w:eastAsia="en-US"/>
        </w:rPr>
        <w:t>Составление необходимого рациона питания.</w:t>
      </w:r>
      <w:r>
        <w:rPr>
          <w:rFonts w:eastAsiaTheme="minorHAnsi"/>
          <w:lang w:eastAsia="en-US"/>
        </w:rPr>
        <w:t xml:space="preserve"> </w:t>
      </w:r>
      <w:r w:rsidR="0041684C" w:rsidRPr="00551128">
        <w:rPr>
          <w:rFonts w:eastAsiaTheme="minorHAnsi"/>
          <w:lang w:eastAsia="en-US"/>
        </w:rPr>
        <w:t>Врачебный контроль и самоконтроль. Субъективные данные</w:t>
      </w:r>
      <w:r>
        <w:rPr>
          <w:rFonts w:eastAsiaTheme="minorHAnsi"/>
          <w:lang w:eastAsia="en-US"/>
        </w:rPr>
        <w:t xml:space="preserve"> </w:t>
      </w:r>
      <w:r w:rsidR="0041684C" w:rsidRPr="00551128">
        <w:rPr>
          <w:rFonts w:eastAsiaTheme="minorHAnsi"/>
          <w:lang w:eastAsia="en-US"/>
        </w:rPr>
        <w:t>самоконтроля: самочувствие, сон, аппетит, настроение и работоспособность,</w:t>
      </w:r>
      <w:r>
        <w:rPr>
          <w:rFonts w:eastAsiaTheme="minorHAnsi"/>
          <w:lang w:eastAsia="en-US"/>
        </w:rPr>
        <w:t xml:space="preserve"> </w:t>
      </w:r>
      <w:r w:rsidR="0041684C" w:rsidRPr="00551128">
        <w:rPr>
          <w:rFonts w:eastAsiaTheme="minorHAnsi"/>
          <w:lang w:eastAsia="en-US"/>
        </w:rPr>
        <w:t>объективные: ЧСС, вес тела, ЖЕЛ и др. Дневник самоконтроля.</w:t>
      </w:r>
    </w:p>
    <w:p w:rsidR="0041684C" w:rsidRPr="00776C4B" w:rsidRDefault="00776C4B" w:rsidP="00EB019F">
      <w:pPr>
        <w:autoSpaceDE w:val="0"/>
        <w:autoSpaceDN w:val="0"/>
        <w:adjustRightInd w:val="0"/>
        <w:rPr>
          <w:rFonts w:eastAsiaTheme="minorHAnsi"/>
          <w:i/>
          <w:lang w:eastAsia="en-US"/>
        </w:rPr>
      </w:pPr>
      <w:r w:rsidRPr="00776C4B">
        <w:rPr>
          <w:rFonts w:eastAsiaTheme="minorHAnsi"/>
          <w:bCs/>
          <w:i/>
          <w:lang w:eastAsia="en-US"/>
        </w:rPr>
        <w:t xml:space="preserve">4. </w:t>
      </w:r>
      <w:r w:rsidR="0041684C" w:rsidRPr="00776C4B">
        <w:rPr>
          <w:rFonts w:eastAsiaTheme="minorHAnsi"/>
          <w:bCs/>
          <w:i/>
          <w:lang w:eastAsia="en-US"/>
        </w:rPr>
        <w:t>Топография, рисовка, легенды. Спортивная карта</w:t>
      </w:r>
      <w:proofErr w:type="gramStart"/>
      <w:r>
        <w:rPr>
          <w:rFonts w:eastAsiaTheme="minorHAnsi"/>
          <w:bCs/>
          <w:i/>
          <w:lang w:eastAsia="en-US"/>
        </w:rPr>
        <w:t xml:space="preserve"> </w:t>
      </w:r>
      <w:r w:rsidR="0041684C" w:rsidRPr="00776C4B">
        <w:rPr>
          <w:rFonts w:eastAsiaTheme="minorHAnsi"/>
          <w:i/>
          <w:lang w:eastAsia="en-US"/>
        </w:rPr>
        <w:t>.</w:t>
      </w:r>
      <w:proofErr w:type="gramEnd"/>
      <w:r w:rsidR="0041684C" w:rsidRPr="00551128">
        <w:rPr>
          <w:rFonts w:eastAsiaTheme="minorHAnsi"/>
          <w:lang w:eastAsia="en-US"/>
        </w:rPr>
        <w:t>Спортивная карта, условные знаки, соотношение с легендами ИЗОМ,</w:t>
      </w:r>
      <w:r>
        <w:rPr>
          <w:rFonts w:eastAsiaTheme="minorHAnsi"/>
          <w:i/>
          <w:lang w:eastAsia="en-US"/>
        </w:rPr>
        <w:t xml:space="preserve"> </w:t>
      </w:r>
      <w:r w:rsidR="0041684C" w:rsidRPr="00551128">
        <w:rPr>
          <w:rFonts w:eastAsiaTheme="minorHAnsi"/>
          <w:lang w:eastAsia="en-US"/>
        </w:rPr>
        <w:t>масштаб карты. Измерение расстояний на карте и на местности. Создание</w:t>
      </w:r>
      <w:r>
        <w:rPr>
          <w:rFonts w:eastAsiaTheme="minorHAnsi"/>
          <w:i/>
          <w:lang w:eastAsia="en-US"/>
        </w:rPr>
        <w:t xml:space="preserve"> </w:t>
      </w:r>
      <w:r w:rsidR="0041684C" w:rsidRPr="00551128">
        <w:rPr>
          <w:rFonts w:eastAsiaTheme="minorHAnsi"/>
          <w:lang w:eastAsia="en-US"/>
        </w:rPr>
        <w:t>простейших планов и схем (класса, школьного двора и т.п.), овладение</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основами картографической программы OCAD.</w:t>
      </w:r>
    </w:p>
    <w:p w:rsidR="0041684C" w:rsidRPr="00776C4B" w:rsidRDefault="00776C4B" w:rsidP="00EB019F">
      <w:pPr>
        <w:autoSpaceDE w:val="0"/>
        <w:autoSpaceDN w:val="0"/>
        <w:adjustRightInd w:val="0"/>
        <w:rPr>
          <w:rFonts w:eastAsiaTheme="minorHAnsi"/>
          <w:bCs/>
          <w:i/>
          <w:lang w:eastAsia="en-US"/>
        </w:rPr>
      </w:pPr>
      <w:r w:rsidRPr="00776C4B">
        <w:rPr>
          <w:rFonts w:eastAsiaTheme="minorHAnsi"/>
          <w:bCs/>
          <w:i/>
          <w:lang w:eastAsia="en-US"/>
        </w:rPr>
        <w:t xml:space="preserve">5. </w:t>
      </w:r>
      <w:r w:rsidR="0041684C" w:rsidRPr="00776C4B">
        <w:rPr>
          <w:rFonts w:eastAsiaTheme="minorHAnsi"/>
          <w:bCs/>
          <w:i/>
          <w:lang w:eastAsia="en-US"/>
        </w:rPr>
        <w:t>Психологическая подготовка к соревнованиям, обучение технике</w:t>
      </w:r>
      <w:r>
        <w:rPr>
          <w:rFonts w:eastAsiaTheme="minorHAnsi"/>
          <w:bCs/>
          <w:i/>
          <w:lang w:eastAsia="en-US"/>
        </w:rPr>
        <w:t xml:space="preserve">. </w:t>
      </w:r>
      <w:r w:rsidR="0041684C" w:rsidRPr="00551128">
        <w:rPr>
          <w:rFonts w:eastAsiaTheme="minorHAnsi"/>
          <w:lang w:eastAsia="en-US"/>
        </w:rPr>
        <w:t>Предстартовая разминка и психологический настрой перед стартами</w:t>
      </w:r>
      <w:r>
        <w:rPr>
          <w:rFonts w:eastAsiaTheme="minorHAnsi"/>
          <w:bCs/>
          <w:i/>
          <w:lang w:eastAsia="en-US"/>
        </w:rPr>
        <w:t xml:space="preserve"> </w:t>
      </w:r>
      <w:r w:rsidR="0041684C" w:rsidRPr="00551128">
        <w:rPr>
          <w:rFonts w:eastAsiaTheme="minorHAnsi"/>
          <w:lang w:eastAsia="en-US"/>
        </w:rPr>
        <w:t>(тренировочными и соревновательными). Овладение техникой аутогенной</w:t>
      </w:r>
      <w:r>
        <w:rPr>
          <w:rFonts w:eastAsiaTheme="minorHAnsi"/>
          <w:bCs/>
          <w:i/>
          <w:lang w:eastAsia="en-US"/>
        </w:rPr>
        <w:t xml:space="preserve"> </w:t>
      </w:r>
      <w:r w:rsidR="0041684C">
        <w:rPr>
          <w:rFonts w:eastAsiaTheme="minorHAnsi"/>
          <w:lang w:eastAsia="en-US"/>
        </w:rPr>
        <w:t>тренировки</w:t>
      </w:r>
      <w:r w:rsidR="0041684C" w:rsidRPr="00551128">
        <w:rPr>
          <w:rFonts w:eastAsiaTheme="minorHAnsi"/>
          <w:lang w:eastAsia="en-US"/>
        </w:rPr>
        <w:t>. Дыхательные упражнения.</w:t>
      </w:r>
    </w:p>
    <w:p w:rsidR="0041684C" w:rsidRPr="00776C4B" w:rsidRDefault="00776C4B" w:rsidP="00EB019F">
      <w:pPr>
        <w:autoSpaceDE w:val="0"/>
        <w:autoSpaceDN w:val="0"/>
        <w:adjustRightInd w:val="0"/>
        <w:rPr>
          <w:rFonts w:eastAsiaTheme="minorHAnsi"/>
          <w:bCs/>
          <w:i/>
          <w:lang w:eastAsia="en-US"/>
        </w:rPr>
      </w:pPr>
      <w:r w:rsidRPr="00776C4B">
        <w:rPr>
          <w:rFonts w:eastAsiaTheme="minorHAnsi"/>
          <w:bCs/>
          <w:i/>
          <w:lang w:eastAsia="en-US"/>
        </w:rPr>
        <w:t>6.</w:t>
      </w:r>
      <w:r w:rsidR="0041684C" w:rsidRPr="00776C4B">
        <w:rPr>
          <w:rFonts w:eastAsiaTheme="minorHAnsi"/>
          <w:bCs/>
          <w:i/>
          <w:lang w:eastAsia="en-US"/>
        </w:rPr>
        <w:t xml:space="preserve"> Основы техники и тактики при прохождении дистанций</w:t>
      </w:r>
      <w:r>
        <w:rPr>
          <w:rFonts w:eastAsiaTheme="minorHAnsi"/>
          <w:bCs/>
          <w:i/>
          <w:lang w:eastAsia="en-US"/>
        </w:rPr>
        <w:t xml:space="preserve">. </w:t>
      </w:r>
      <w:r w:rsidR="0041684C" w:rsidRPr="00551128">
        <w:rPr>
          <w:rFonts w:eastAsiaTheme="minorHAnsi"/>
          <w:lang w:eastAsia="en-US"/>
        </w:rPr>
        <w:t>Местность, ее классификация, изображение рельефа при помощи</w:t>
      </w:r>
      <w:r>
        <w:rPr>
          <w:rFonts w:eastAsiaTheme="minorHAnsi"/>
          <w:bCs/>
          <w:i/>
          <w:lang w:eastAsia="en-US"/>
        </w:rPr>
        <w:t xml:space="preserve"> </w:t>
      </w:r>
      <w:r w:rsidR="0041684C" w:rsidRPr="00551128">
        <w:rPr>
          <w:rFonts w:eastAsiaTheme="minorHAnsi"/>
          <w:lang w:eastAsia="en-US"/>
        </w:rPr>
        <w:t>горизонталей. Развитие навыков беглого чтения карты. Развитие «памяти</w:t>
      </w:r>
      <w:r>
        <w:rPr>
          <w:rFonts w:eastAsiaTheme="minorHAnsi"/>
          <w:bCs/>
          <w:i/>
          <w:lang w:eastAsia="en-US"/>
        </w:rPr>
        <w:t xml:space="preserve"> </w:t>
      </w:r>
      <w:r w:rsidR="0041684C" w:rsidRPr="00551128">
        <w:rPr>
          <w:rFonts w:eastAsiaTheme="minorHAnsi"/>
          <w:lang w:eastAsia="en-US"/>
        </w:rPr>
        <w:t>карты». Специальные упражнения для развития памяти, внимания,</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мышления.</w:t>
      </w:r>
      <w:r w:rsidR="00776C4B">
        <w:rPr>
          <w:rFonts w:eastAsiaTheme="minorHAnsi"/>
          <w:lang w:eastAsia="en-US"/>
        </w:rPr>
        <w:t xml:space="preserve"> </w:t>
      </w:r>
      <w:r w:rsidRPr="00551128">
        <w:rPr>
          <w:rFonts w:eastAsiaTheme="minorHAnsi"/>
          <w:lang w:eastAsia="en-US"/>
        </w:rPr>
        <w:t>Приемы и способы ориентирования. Технико - вспомогательные</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действия. Отметка на контрольном пункте (КП). Грубое ориентирование на</w:t>
      </w:r>
      <w:r w:rsidR="00776C4B">
        <w:rPr>
          <w:rFonts w:eastAsiaTheme="minorHAnsi"/>
          <w:lang w:eastAsia="en-US"/>
        </w:rPr>
        <w:t xml:space="preserve"> </w:t>
      </w:r>
      <w:r w:rsidRPr="00551128">
        <w:rPr>
          <w:rFonts w:eastAsiaTheme="minorHAnsi"/>
          <w:lang w:eastAsia="en-US"/>
        </w:rPr>
        <w:t>длинных этапах с тормозящими ориентирами. Точное ориентирование на</w:t>
      </w:r>
      <w:r w:rsidR="00776C4B">
        <w:rPr>
          <w:rFonts w:eastAsiaTheme="minorHAnsi"/>
          <w:lang w:eastAsia="en-US"/>
        </w:rPr>
        <w:t xml:space="preserve"> </w:t>
      </w:r>
      <w:r w:rsidRPr="00551128">
        <w:rPr>
          <w:rFonts w:eastAsiaTheme="minorHAnsi"/>
          <w:lang w:eastAsia="en-US"/>
        </w:rPr>
        <w:t>коротких этапах.</w:t>
      </w:r>
      <w:r w:rsidR="00776C4B">
        <w:rPr>
          <w:rFonts w:eastAsiaTheme="minorHAnsi"/>
          <w:lang w:eastAsia="en-US"/>
        </w:rPr>
        <w:t xml:space="preserve"> </w:t>
      </w:r>
      <w:r w:rsidRPr="00551128">
        <w:rPr>
          <w:rFonts w:eastAsiaTheme="minorHAnsi"/>
          <w:lang w:eastAsia="en-US"/>
        </w:rPr>
        <w:t>Последовательность действий ориентировщиков при прохождении</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 xml:space="preserve">соревновательной дистанции. Умение выдерживать тактический план </w:t>
      </w:r>
      <w:proofErr w:type="gramStart"/>
      <w:r w:rsidRPr="00551128">
        <w:rPr>
          <w:rFonts w:eastAsiaTheme="minorHAnsi"/>
          <w:lang w:eastAsia="en-US"/>
        </w:rPr>
        <w:t>при</w:t>
      </w:r>
      <w:proofErr w:type="gramEnd"/>
    </w:p>
    <w:p w:rsidR="0041684C" w:rsidRPr="00551128" w:rsidRDefault="0041684C" w:rsidP="00EB019F">
      <w:pPr>
        <w:autoSpaceDE w:val="0"/>
        <w:autoSpaceDN w:val="0"/>
        <w:adjustRightInd w:val="0"/>
        <w:rPr>
          <w:rFonts w:eastAsiaTheme="minorHAnsi"/>
          <w:lang w:eastAsia="en-US"/>
        </w:rPr>
      </w:pPr>
      <w:proofErr w:type="gramStart"/>
      <w:r w:rsidRPr="00551128">
        <w:rPr>
          <w:rFonts w:eastAsiaTheme="minorHAnsi"/>
          <w:lang w:eastAsia="en-US"/>
        </w:rPr>
        <w:t>прохождении</w:t>
      </w:r>
      <w:proofErr w:type="gramEnd"/>
      <w:r w:rsidRPr="00551128">
        <w:rPr>
          <w:rFonts w:eastAsiaTheme="minorHAnsi"/>
          <w:lang w:eastAsia="en-US"/>
        </w:rPr>
        <w:t xml:space="preserve"> </w:t>
      </w:r>
      <w:proofErr w:type="spellStart"/>
      <w:r w:rsidRPr="00551128">
        <w:rPr>
          <w:rFonts w:eastAsiaTheme="minorHAnsi"/>
          <w:lang w:eastAsia="en-US"/>
        </w:rPr>
        <w:t>дестанций</w:t>
      </w:r>
      <w:proofErr w:type="spellEnd"/>
      <w:r w:rsidRPr="00551128">
        <w:rPr>
          <w:rFonts w:eastAsiaTheme="minorHAnsi"/>
          <w:lang w:eastAsia="en-US"/>
        </w:rPr>
        <w:t>. Взаимосвязь скорости передвижения и технико -</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 xml:space="preserve">тактических действий. Действия спортсмена при потере ориентировки и </w:t>
      </w:r>
      <w:proofErr w:type="gramStart"/>
      <w:r w:rsidRPr="00551128">
        <w:rPr>
          <w:rFonts w:eastAsiaTheme="minorHAnsi"/>
          <w:lang w:eastAsia="en-US"/>
        </w:rPr>
        <w:t>при</w:t>
      </w:r>
      <w:proofErr w:type="gramEnd"/>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встрече с соперником. Анализ соревнований.</w:t>
      </w:r>
    </w:p>
    <w:p w:rsidR="0041684C" w:rsidRPr="00776C4B" w:rsidRDefault="00776C4B" w:rsidP="00EB019F">
      <w:pPr>
        <w:autoSpaceDE w:val="0"/>
        <w:autoSpaceDN w:val="0"/>
        <w:adjustRightInd w:val="0"/>
        <w:rPr>
          <w:rFonts w:eastAsiaTheme="minorHAnsi"/>
          <w:bCs/>
          <w:i/>
          <w:lang w:eastAsia="en-US"/>
        </w:rPr>
      </w:pPr>
      <w:r w:rsidRPr="00776C4B">
        <w:rPr>
          <w:rFonts w:eastAsiaTheme="minorHAnsi"/>
          <w:bCs/>
          <w:i/>
          <w:lang w:eastAsia="en-US"/>
        </w:rPr>
        <w:t xml:space="preserve">7. </w:t>
      </w:r>
      <w:r w:rsidR="0041684C" w:rsidRPr="00776C4B">
        <w:rPr>
          <w:rFonts w:eastAsiaTheme="minorHAnsi"/>
          <w:bCs/>
          <w:i/>
          <w:lang w:eastAsia="en-US"/>
        </w:rPr>
        <w:t xml:space="preserve"> Основные положения правил соревнований </w:t>
      </w:r>
      <w:proofErr w:type="gramStart"/>
      <w:r w:rsidR="0041684C" w:rsidRPr="00776C4B">
        <w:rPr>
          <w:rFonts w:eastAsiaTheme="minorHAnsi"/>
          <w:bCs/>
          <w:i/>
          <w:lang w:eastAsia="en-US"/>
        </w:rPr>
        <w:t>по спортивному</w:t>
      </w:r>
      <w:proofErr w:type="gramEnd"/>
    </w:p>
    <w:p w:rsidR="0041684C" w:rsidRPr="00776C4B" w:rsidRDefault="0041684C" w:rsidP="00EB019F">
      <w:pPr>
        <w:autoSpaceDE w:val="0"/>
        <w:autoSpaceDN w:val="0"/>
        <w:adjustRightInd w:val="0"/>
        <w:rPr>
          <w:rFonts w:eastAsiaTheme="minorHAnsi"/>
          <w:bCs/>
          <w:i/>
          <w:lang w:eastAsia="en-US"/>
        </w:rPr>
      </w:pPr>
      <w:r w:rsidRPr="00776C4B">
        <w:rPr>
          <w:rFonts w:eastAsiaTheme="minorHAnsi"/>
          <w:bCs/>
          <w:i/>
          <w:lang w:eastAsia="en-US"/>
        </w:rPr>
        <w:t>ориентированию. Судейство в учебно-соревновательной деятельности</w:t>
      </w:r>
    </w:p>
    <w:p w:rsidR="0041684C" w:rsidRPr="00551128" w:rsidRDefault="0041684C" w:rsidP="00EB019F">
      <w:pPr>
        <w:autoSpaceDE w:val="0"/>
        <w:autoSpaceDN w:val="0"/>
        <w:adjustRightInd w:val="0"/>
        <w:rPr>
          <w:rFonts w:eastAsiaTheme="minorHAnsi"/>
          <w:lang w:eastAsia="en-US"/>
        </w:rPr>
      </w:pPr>
      <w:r w:rsidRPr="00551128">
        <w:rPr>
          <w:rFonts w:eastAsiaTheme="minorHAnsi"/>
          <w:lang w:eastAsia="en-US"/>
        </w:rPr>
        <w:t>Календарный план соревнований. Правила соревнований. Виды</w:t>
      </w:r>
      <w:r w:rsidR="00776C4B">
        <w:rPr>
          <w:rFonts w:eastAsiaTheme="minorHAnsi"/>
          <w:lang w:eastAsia="en-US"/>
        </w:rPr>
        <w:t xml:space="preserve"> </w:t>
      </w:r>
      <w:r w:rsidRPr="00551128">
        <w:rPr>
          <w:rFonts w:eastAsiaTheme="minorHAnsi"/>
          <w:lang w:eastAsia="en-US"/>
        </w:rPr>
        <w:t>соревнований по спортивному ориентированию. Права и обязанности</w:t>
      </w:r>
      <w:r w:rsidR="00776C4B">
        <w:rPr>
          <w:rFonts w:eastAsiaTheme="minorHAnsi"/>
          <w:lang w:eastAsia="en-US"/>
        </w:rPr>
        <w:t xml:space="preserve"> </w:t>
      </w:r>
      <w:r w:rsidRPr="00551128">
        <w:rPr>
          <w:rFonts w:eastAsiaTheme="minorHAnsi"/>
          <w:lang w:eastAsia="en-US"/>
        </w:rPr>
        <w:t>участников.</w:t>
      </w:r>
      <w:r w:rsidR="00776C4B">
        <w:rPr>
          <w:rFonts w:eastAsiaTheme="minorHAnsi"/>
          <w:lang w:eastAsia="en-US"/>
        </w:rPr>
        <w:t xml:space="preserve"> </w:t>
      </w:r>
      <w:r w:rsidRPr="00551128">
        <w:rPr>
          <w:rFonts w:eastAsiaTheme="minorHAnsi"/>
          <w:lang w:eastAsia="en-US"/>
        </w:rPr>
        <w:t>Положение о соревнованиях. Подготовка к соревнованиям. Возрастные</w:t>
      </w:r>
      <w:r w:rsidR="00776C4B">
        <w:rPr>
          <w:rFonts w:eastAsiaTheme="minorHAnsi"/>
          <w:lang w:eastAsia="en-US"/>
        </w:rPr>
        <w:t xml:space="preserve"> </w:t>
      </w:r>
      <w:r w:rsidRPr="00551128">
        <w:rPr>
          <w:rFonts w:eastAsiaTheme="minorHAnsi"/>
          <w:lang w:eastAsia="en-US"/>
        </w:rPr>
        <w:t>группы. Контрольное время. Техническая информация о дистанциях. Состав</w:t>
      </w:r>
      <w:r w:rsidR="00776C4B">
        <w:rPr>
          <w:rFonts w:eastAsiaTheme="minorHAnsi"/>
          <w:lang w:eastAsia="en-US"/>
        </w:rPr>
        <w:t xml:space="preserve"> </w:t>
      </w:r>
      <w:r w:rsidRPr="00551128">
        <w:rPr>
          <w:rFonts w:eastAsiaTheme="minorHAnsi"/>
          <w:lang w:eastAsia="en-US"/>
        </w:rPr>
        <w:t>судейской коллегии, права и обязанности судей. Овладение программой</w:t>
      </w:r>
      <w:r w:rsidR="00776C4B">
        <w:rPr>
          <w:rFonts w:eastAsiaTheme="minorHAnsi"/>
          <w:lang w:eastAsia="en-US"/>
        </w:rPr>
        <w:t xml:space="preserve"> </w:t>
      </w:r>
      <w:proofErr w:type="spellStart"/>
      <w:r w:rsidRPr="00551128">
        <w:rPr>
          <w:rFonts w:eastAsiaTheme="minorHAnsi"/>
          <w:lang w:eastAsia="en-US"/>
        </w:rPr>
        <w:t>Winorient</w:t>
      </w:r>
      <w:proofErr w:type="spellEnd"/>
      <w:r w:rsidRPr="00551128">
        <w:rPr>
          <w:rFonts w:eastAsiaTheme="minorHAnsi"/>
          <w:lang w:eastAsia="en-US"/>
        </w:rPr>
        <w:t>.</w:t>
      </w:r>
    </w:p>
    <w:p w:rsidR="0041684C" w:rsidRDefault="00776C4B" w:rsidP="00EB019F">
      <w:pPr>
        <w:autoSpaceDE w:val="0"/>
        <w:autoSpaceDN w:val="0"/>
        <w:adjustRightInd w:val="0"/>
        <w:rPr>
          <w:rFonts w:eastAsiaTheme="minorHAnsi"/>
          <w:lang w:eastAsia="en-US"/>
        </w:rPr>
      </w:pPr>
      <w:r w:rsidRPr="00776C4B">
        <w:rPr>
          <w:rFonts w:eastAsiaTheme="minorHAnsi"/>
          <w:b/>
          <w:bCs/>
          <w:i/>
          <w:lang w:eastAsia="en-US"/>
        </w:rPr>
        <w:t xml:space="preserve">8. </w:t>
      </w:r>
      <w:r w:rsidR="0041684C" w:rsidRPr="00776C4B">
        <w:rPr>
          <w:rFonts w:eastAsiaTheme="minorHAnsi"/>
          <w:b/>
          <w:bCs/>
          <w:i/>
          <w:lang w:eastAsia="en-US"/>
        </w:rPr>
        <w:t xml:space="preserve"> Основы туристской подготовки</w:t>
      </w:r>
      <w:r>
        <w:rPr>
          <w:rFonts w:eastAsiaTheme="minorHAnsi"/>
          <w:b/>
          <w:bCs/>
          <w:i/>
          <w:lang w:eastAsia="en-US"/>
        </w:rPr>
        <w:t xml:space="preserve">. </w:t>
      </w:r>
      <w:r w:rsidR="0041684C" w:rsidRPr="00551128">
        <w:rPr>
          <w:rFonts w:eastAsiaTheme="minorHAnsi"/>
          <w:lang w:eastAsia="en-US"/>
        </w:rPr>
        <w:t>Личное и групповое туристское снаряжение. Организация бивуаков,</w:t>
      </w:r>
      <w:r>
        <w:rPr>
          <w:rFonts w:eastAsiaTheme="minorHAnsi"/>
          <w:b/>
          <w:bCs/>
          <w:i/>
          <w:lang w:eastAsia="en-US"/>
        </w:rPr>
        <w:t xml:space="preserve"> </w:t>
      </w:r>
      <w:r w:rsidR="0041684C" w:rsidRPr="00551128">
        <w:rPr>
          <w:rFonts w:eastAsiaTheme="minorHAnsi"/>
          <w:lang w:eastAsia="en-US"/>
        </w:rPr>
        <w:t>лагеря. Организация питания в полевых условиях, набор продуктов,</w:t>
      </w:r>
      <w:r>
        <w:rPr>
          <w:rFonts w:eastAsiaTheme="minorHAnsi"/>
          <w:b/>
          <w:bCs/>
          <w:i/>
          <w:lang w:eastAsia="en-US"/>
        </w:rPr>
        <w:t xml:space="preserve"> </w:t>
      </w:r>
      <w:r w:rsidR="0041684C" w:rsidRPr="00551128">
        <w:rPr>
          <w:rFonts w:eastAsiaTheme="minorHAnsi"/>
          <w:lang w:eastAsia="en-US"/>
        </w:rPr>
        <w:t>приготовление пищи на костре, газовой и электроплитке. Гигиена в условиях</w:t>
      </w:r>
      <w:r>
        <w:rPr>
          <w:rFonts w:eastAsiaTheme="minorHAnsi"/>
          <w:b/>
          <w:bCs/>
          <w:i/>
          <w:lang w:eastAsia="en-US"/>
        </w:rPr>
        <w:t xml:space="preserve"> </w:t>
      </w:r>
      <w:r w:rsidR="0041684C" w:rsidRPr="00551128">
        <w:rPr>
          <w:rFonts w:eastAsiaTheme="minorHAnsi"/>
          <w:lang w:eastAsia="en-US"/>
        </w:rPr>
        <w:t>полевого лагеря. Распределение временных и постоянных обязанностей в</w:t>
      </w:r>
      <w:r>
        <w:rPr>
          <w:rFonts w:eastAsiaTheme="minorHAnsi"/>
          <w:b/>
          <w:bCs/>
          <w:i/>
          <w:lang w:eastAsia="en-US"/>
        </w:rPr>
        <w:t xml:space="preserve"> </w:t>
      </w:r>
      <w:r w:rsidR="0041684C" w:rsidRPr="00551128">
        <w:rPr>
          <w:rFonts w:eastAsiaTheme="minorHAnsi"/>
          <w:lang w:eastAsia="en-US"/>
        </w:rPr>
        <w:t>группе, обеспечение безопасности при проведении полевого лагеря.</w:t>
      </w:r>
    </w:p>
    <w:p w:rsidR="00262B02" w:rsidRDefault="00262B02" w:rsidP="00EB019F">
      <w:pPr>
        <w:autoSpaceDE w:val="0"/>
        <w:autoSpaceDN w:val="0"/>
        <w:adjustRightInd w:val="0"/>
        <w:rPr>
          <w:rFonts w:eastAsiaTheme="minorHAnsi"/>
          <w:lang w:eastAsia="en-US"/>
        </w:rPr>
      </w:pPr>
    </w:p>
    <w:p w:rsidR="001E75D5" w:rsidRPr="001E75D5" w:rsidRDefault="001E75D5" w:rsidP="001E75D5">
      <w:pPr>
        <w:autoSpaceDE w:val="0"/>
        <w:autoSpaceDN w:val="0"/>
        <w:adjustRightInd w:val="0"/>
        <w:jc w:val="center"/>
        <w:rPr>
          <w:rFonts w:eastAsiaTheme="minorHAnsi"/>
          <w:sz w:val="28"/>
          <w:szCs w:val="28"/>
          <w:u w:val="single"/>
          <w:lang w:eastAsia="en-US"/>
        </w:rPr>
      </w:pPr>
      <w:r w:rsidRPr="001E75D5">
        <w:rPr>
          <w:rFonts w:eastAsiaTheme="minorHAnsi"/>
          <w:sz w:val="28"/>
          <w:szCs w:val="28"/>
          <w:u w:val="single"/>
          <w:lang w:eastAsia="en-US"/>
        </w:rPr>
        <w:t>Для групп ССМ и ВСМ</w:t>
      </w:r>
    </w:p>
    <w:p w:rsidR="00262B02" w:rsidRDefault="00262B02" w:rsidP="00262B02">
      <w:r w:rsidRPr="009D195C">
        <w:rPr>
          <w:i/>
        </w:rPr>
        <w:lastRenderedPageBreak/>
        <w:t>1. Основы совершенствования спортивного мастерства в ориентировании</w:t>
      </w:r>
      <w:r w:rsidRPr="007E5E82">
        <w:t>.</w:t>
      </w:r>
      <w:r>
        <w:t xml:space="preserve"> Анализ </w:t>
      </w:r>
      <w:r w:rsidRPr="007E5E82">
        <w:t>индивидуальных особенностей специальной физической подготовленности и определение сильных и слабых сторон спортсмена. Соответствие нагрузки соревновательной деятельности. Приемы и методы повышения умственной работоспособности.</w:t>
      </w:r>
    </w:p>
    <w:p w:rsidR="00262B02" w:rsidRPr="007E5E82" w:rsidRDefault="00262B02" w:rsidP="00262B02">
      <w:r w:rsidRPr="009D195C">
        <w:rPr>
          <w:i/>
        </w:rPr>
        <w:t>2.Анализ соревнований по ориентированию</w:t>
      </w:r>
      <w:r>
        <w:t xml:space="preserve">. </w:t>
      </w:r>
      <w:r w:rsidRPr="007E5E82">
        <w:t xml:space="preserve">Методы анализа техники ориентирования, </w:t>
      </w:r>
    </w:p>
    <w:p w:rsidR="00262B02" w:rsidRPr="007E5E82" w:rsidRDefault="00262B02" w:rsidP="00262B02">
      <w:proofErr w:type="gramStart"/>
      <w:r w:rsidRPr="007E5E82">
        <w:t>использованной</w:t>
      </w:r>
      <w:proofErr w:type="gramEnd"/>
      <w:r w:rsidRPr="007E5E82">
        <w:t xml:space="preserve"> на соревнованиях. Время победителя. Путь движения между КП победителя </w:t>
      </w:r>
    </w:p>
    <w:p w:rsidR="00262B02" w:rsidRPr="007E5E82" w:rsidRDefault="00262B02" w:rsidP="00262B02">
      <w:r w:rsidRPr="007E5E82">
        <w:t xml:space="preserve">и призёров соревнований. Ошибки ориентировщика, их причины, </w:t>
      </w:r>
      <w:r>
        <w:t xml:space="preserve"> </w:t>
      </w:r>
      <w:r w:rsidRPr="007E5E82">
        <w:t xml:space="preserve">систематизация ошибок. Хронометраж тренировок и соревнований. Особенности соревновательной деятельности </w:t>
      </w:r>
      <w:proofErr w:type="gramStart"/>
      <w:r w:rsidRPr="007E5E82">
        <w:t>квалифицированных</w:t>
      </w:r>
      <w:proofErr w:type="gramEnd"/>
      <w:r w:rsidRPr="007E5E82">
        <w:t xml:space="preserve"> ориентировщиков. Индивидуальная оценка </w:t>
      </w:r>
      <w:proofErr w:type="gramStart"/>
      <w:r w:rsidRPr="007E5E82">
        <w:t>технико-тактического</w:t>
      </w:r>
      <w:proofErr w:type="gramEnd"/>
      <w:r w:rsidRPr="007E5E82">
        <w:t xml:space="preserve"> </w:t>
      </w:r>
    </w:p>
    <w:p w:rsidR="00262B02" w:rsidRPr="007E5E82" w:rsidRDefault="00262B02" w:rsidP="00262B02">
      <w:r w:rsidRPr="007E5E82">
        <w:t>мастерства и физической подготовленности спортсменов учебной группы. Развернутый анализ ошибок. Корректировка тренировочных программ.</w:t>
      </w:r>
    </w:p>
    <w:p w:rsidR="00262B02" w:rsidRPr="007E5E82" w:rsidRDefault="00262B02" w:rsidP="00262B02">
      <w:r w:rsidRPr="009D195C">
        <w:rPr>
          <w:i/>
        </w:rPr>
        <w:t>3.Психологическая подготовка на этапе СС</w:t>
      </w:r>
      <w:r>
        <w:rPr>
          <w:i/>
        </w:rPr>
        <w:t xml:space="preserve"> и ВСМ</w:t>
      </w:r>
      <w:r w:rsidRPr="009D195C">
        <w:rPr>
          <w:i/>
        </w:rPr>
        <w:t>.</w:t>
      </w:r>
      <w:r>
        <w:t xml:space="preserve"> </w:t>
      </w:r>
      <w:r w:rsidRPr="007E5E82">
        <w:t>Особенности психологической подготовки в спортивном ориентировании. Средства и методы психологической подготовки</w:t>
      </w:r>
      <w:r>
        <w:t xml:space="preserve">. </w:t>
      </w:r>
      <w:r w:rsidRPr="007E5E82">
        <w:t>Формирование спортивной мотивации.</w:t>
      </w:r>
      <w:r>
        <w:t xml:space="preserve"> </w:t>
      </w:r>
      <w:r w:rsidRPr="007E5E82">
        <w:t>Ведущие психологические качества спортсменов-ориентировщиков. Психологический стресс, регулирование стресса. Типичные психологические качества спортсменов. Психологическая готовность к соревнованиям.</w:t>
      </w:r>
      <w:r>
        <w:t xml:space="preserve"> </w:t>
      </w:r>
      <w:r w:rsidRPr="007E5E82">
        <w:t>Основные сбивающие факторы на соревнованиях по спортивному ориентированию. Постановка цели и задач участия в соревнованиях. Диагностика психологических качеств спортсмено</w:t>
      </w:r>
      <w:proofErr w:type="gramStart"/>
      <w:r w:rsidRPr="007E5E82">
        <w:t>в-</w:t>
      </w:r>
      <w:proofErr w:type="gramEnd"/>
      <w:r>
        <w:t xml:space="preserve"> </w:t>
      </w:r>
      <w:r w:rsidRPr="007E5E82">
        <w:t xml:space="preserve">ориентировщиков. </w:t>
      </w:r>
      <w:proofErr w:type="spellStart"/>
      <w:r w:rsidRPr="007E5E82">
        <w:t>Послесоревновательные</w:t>
      </w:r>
      <w:proofErr w:type="spellEnd"/>
      <w:r w:rsidRPr="007E5E82">
        <w:t xml:space="preserve"> психологические состояния спортсменов.</w:t>
      </w:r>
    </w:p>
    <w:p w:rsidR="00262B02" w:rsidRPr="007E5E82" w:rsidRDefault="00262B02" w:rsidP="00262B02">
      <w:r w:rsidRPr="009D195C">
        <w:rPr>
          <w:i/>
        </w:rPr>
        <w:t>4.Восстановительные средства и мероприятия</w:t>
      </w:r>
      <w:r w:rsidRPr="007E5E82">
        <w:t>.</w:t>
      </w:r>
      <w:r>
        <w:t xml:space="preserve"> </w:t>
      </w:r>
      <w:r w:rsidRPr="007E5E82">
        <w:t xml:space="preserve">Методы и средства восстановления спортивной работоспособности. Влияние занятий спортом на сердечнососудистую систему человека. Частота </w:t>
      </w:r>
    </w:p>
    <w:p w:rsidR="00262B02" w:rsidRPr="007E5E82" w:rsidRDefault="00262B02" w:rsidP="00262B02">
      <w:r w:rsidRPr="007E5E82">
        <w:t>сердечных сокращений (ЧСС).</w:t>
      </w:r>
      <w:r>
        <w:t xml:space="preserve"> </w:t>
      </w:r>
      <w:r w:rsidRPr="007E5E82">
        <w:t xml:space="preserve">Педагогические средства восстановления: рациональное построение </w:t>
      </w:r>
      <w:r>
        <w:t xml:space="preserve"> </w:t>
      </w:r>
      <w:r w:rsidRPr="007E5E82">
        <w:t xml:space="preserve">тренировочного процесса, чередование нагрузок различной направленности, </w:t>
      </w:r>
    </w:p>
    <w:p w:rsidR="00262B02" w:rsidRPr="007E5E82" w:rsidRDefault="00262B02" w:rsidP="00262B02">
      <w:r w:rsidRPr="007E5E82">
        <w:t>организация активного отдыха.</w:t>
      </w:r>
      <w:r>
        <w:t xml:space="preserve"> </w:t>
      </w:r>
      <w:r w:rsidRPr="007E5E82">
        <w:t xml:space="preserve">Психологические средства восстановления: аутогенная тренировка, </w:t>
      </w:r>
      <w:r>
        <w:t xml:space="preserve"> </w:t>
      </w:r>
      <w:r w:rsidRPr="007E5E82">
        <w:t>психорегулирующие воздействия, положительные эмоции.</w:t>
      </w:r>
      <w:r>
        <w:t xml:space="preserve"> </w:t>
      </w:r>
      <w:r w:rsidRPr="007E5E82">
        <w:t>Медико-биологические средства восстановления: рациональное построение тренировочного процесса, чередование нагрузок различной направленности, организация активного отдыха.</w:t>
      </w:r>
      <w:r>
        <w:t xml:space="preserve"> </w:t>
      </w:r>
      <w:r w:rsidRPr="007E5E82">
        <w:t>Психологические средства восстановления: аутогенная тренировка, психорегулирующие воздействия, положительные эмоции.</w:t>
      </w:r>
      <w:r>
        <w:t xml:space="preserve"> </w:t>
      </w:r>
      <w:r w:rsidRPr="007E5E82">
        <w:t xml:space="preserve">Медико-биологические средства восстановления: питание, гигиенические и </w:t>
      </w:r>
    </w:p>
    <w:p w:rsidR="00262B02" w:rsidRPr="007E5E82" w:rsidRDefault="00262B02" w:rsidP="00262B02">
      <w:r w:rsidRPr="007E5E82">
        <w:t>физиотерапевтические процедуры, баня, массаж, витамины.</w:t>
      </w:r>
      <w:r>
        <w:t xml:space="preserve"> </w:t>
      </w:r>
      <w:r w:rsidRPr="007E5E82">
        <w:t xml:space="preserve">Особенности применения восстановительных средств на различных этапах годичного тренировочного цикла. Организация </w:t>
      </w:r>
      <w:proofErr w:type="gramStart"/>
      <w:r w:rsidRPr="007E5E82">
        <w:t>восстановительных</w:t>
      </w:r>
      <w:proofErr w:type="gramEnd"/>
      <w:r w:rsidRPr="007E5E82">
        <w:t xml:space="preserve"> </w:t>
      </w:r>
    </w:p>
    <w:p w:rsidR="00262B02" w:rsidRPr="00776C4B" w:rsidRDefault="00262B02" w:rsidP="00262B02">
      <w:pPr>
        <w:autoSpaceDE w:val="0"/>
        <w:autoSpaceDN w:val="0"/>
        <w:adjustRightInd w:val="0"/>
        <w:rPr>
          <w:rFonts w:eastAsiaTheme="minorHAnsi"/>
          <w:b/>
          <w:bCs/>
          <w:i/>
          <w:lang w:eastAsia="en-US"/>
        </w:rPr>
      </w:pPr>
      <w:r w:rsidRPr="007E5E82">
        <w:t>мероприятий в условиях спортивного лагеря и учебно-тренировочных сборов</w:t>
      </w:r>
    </w:p>
    <w:p w:rsidR="00422C19" w:rsidRPr="00551128" w:rsidRDefault="00422C19" w:rsidP="00EB019F">
      <w:pPr>
        <w:pStyle w:val="ConsPlusNormal"/>
        <w:ind w:firstLine="540"/>
        <w:jc w:val="both"/>
        <w:rPr>
          <w:rFonts w:ascii="Times New Roman" w:hAnsi="Times New Roman" w:cs="Times New Roman"/>
          <w:sz w:val="24"/>
          <w:szCs w:val="24"/>
        </w:rPr>
      </w:pPr>
    </w:p>
    <w:p w:rsidR="0065457C" w:rsidRDefault="001E75D5" w:rsidP="00EB019F">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3.2</w:t>
      </w:r>
      <w:r w:rsidR="00ED03E2">
        <w:rPr>
          <w:rFonts w:ascii="Times New Roman" w:hAnsi="Times New Roman" w:cs="Times New Roman"/>
          <w:b/>
          <w:caps/>
          <w:sz w:val="24"/>
          <w:szCs w:val="24"/>
        </w:rPr>
        <w:t>.</w:t>
      </w:r>
      <w:r w:rsidR="0065457C" w:rsidRPr="00551128">
        <w:rPr>
          <w:rFonts w:ascii="Times New Roman" w:hAnsi="Times New Roman" w:cs="Times New Roman"/>
          <w:b/>
          <w:caps/>
          <w:sz w:val="24"/>
          <w:szCs w:val="24"/>
        </w:rPr>
        <w:t xml:space="preserve"> Рекомендации по проведению тренировочных занятий, а также требования к технике безопасности в условиях тренировочных занятий и соревнований</w:t>
      </w:r>
    </w:p>
    <w:p w:rsidR="00422C19" w:rsidRPr="00551128" w:rsidRDefault="00422C19" w:rsidP="00EB019F">
      <w:pPr>
        <w:pStyle w:val="ConsPlusNormal"/>
        <w:ind w:firstLine="540"/>
        <w:jc w:val="center"/>
        <w:rPr>
          <w:rFonts w:ascii="Times New Roman" w:hAnsi="Times New Roman" w:cs="Times New Roman"/>
          <w:b/>
          <w:caps/>
          <w:sz w:val="24"/>
          <w:szCs w:val="24"/>
        </w:rPr>
      </w:pPr>
    </w:p>
    <w:p w:rsidR="00A91CE1" w:rsidRPr="00551128" w:rsidRDefault="00A91CE1" w:rsidP="00EB019F">
      <w:pPr>
        <w:pStyle w:val="a7"/>
        <w:rPr>
          <w:color w:val="000000"/>
          <w:sz w:val="24"/>
        </w:rPr>
      </w:pPr>
      <w:r w:rsidRPr="00551128">
        <w:rPr>
          <w:color w:val="000000"/>
          <w:sz w:val="24"/>
        </w:rPr>
        <w:t xml:space="preserve">Продолжительность учебного года </w:t>
      </w:r>
      <w:r w:rsidR="001E75D5">
        <w:rPr>
          <w:color w:val="000000"/>
          <w:sz w:val="24"/>
        </w:rPr>
        <w:t>составляет 52</w:t>
      </w:r>
      <w:r w:rsidRPr="0041684C">
        <w:rPr>
          <w:color w:val="000000"/>
          <w:sz w:val="24"/>
        </w:rPr>
        <w:t xml:space="preserve"> недел</w:t>
      </w:r>
      <w:r w:rsidR="001E75D5">
        <w:rPr>
          <w:color w:val="000000"/>
          <w:sz w:val="24"/>
        </w:rPr>
        <w:t>и</w:t>
      </w:r>
      <w:r w:rsidRPr="00551128">
        <w:rPr>
          <w:color w:val="000000"/>
          <w:sz w:val="24"/>
        </w:rPr>
        <w:t xml:space="preserve"> учебно-тренировочных занятий. В период активного отдыха учащиеся занимаются по индивидуальным планам.</w:t>
      </w:r>
    </w:p>
    <w:p w:rsidR="00A91CE1" w:rsidRPr="00551128" w:rsidRDefault="00A91CE1" w:rsidP="00EB019F">
      <w:pPr>
        <w:autoSpaceDE w:val="0"/>
        <w:autoSpaceDN w:val="0"/>
        <w:adjustRightInd w:val="0"/>
        <w:ind w:firstLine="900"/>
      </w:pPr>
      <w:r w:rsidRPr="00551128">
        <w:rPr>
          <w:color w:val="000000"/>
        </w:rPr>
        <w:t>Основными формами занятий  являются:</w:t>
      </w:r>
    </w:p>
    <w:p w:rsidR="00A91CE1" w:rsidRPr="00551128" w:rsidRDefault="00A91CE1" w:rsidP="00EB019F">
      <w:pPr>
        <w:autoSpaceDE w:val="0"/>
        <w:autoSpaceDN w:val="0"/>
        <w:adjustRightInd w:val="0"/>
      </w:pPr>
      <w:r w:rsidRPr="00551128">
        <w:rPr>
          <w:color w:val="000000"/>
        </w:rPr>
        <w:t>- групповые практические занятия;</w:t>
      </w:r>
    </w:p>
    <w:p w:rsidR="00A91CE1" w:rsidRPr="00551128" w:rsidRDefault="00A91CE1" w:rsidP="00EB019F">
      <w:pPr>
        <w:autoSpaceDE w:val="0"/>
        <w:autoSpaceDN w:val="0"/>
        <w:adjustRightInd w:val="0"/>
      </w:pPr>
      <w:r w:rsidRPr="00551128">
        <w:rPr>
          <w:color w:val="000000"/>
        </w:rPr>
        <w:t>- индивидуальные тренировки тренера с отдельными спортсменами;</w:t>
      </w:r>
    </w:p>
    <w:p w:rsidR="00A91CE1" w:rsidRPr="00551128" w:rsidRDefault="00A91CE1" w:rsidP="00EB019F">
      <w:pPr>
        <w:autoSpaceDE w:val="0"/>
        <w:autoSpaceDN w:val="0"/>
        <w:adjustRightInd w:val="0"/>
      </w:pPr>
      <w:r w:rsidRPr="00551128">
        <w:rPr>
          <w:color w:val="000000"/>
        </w:rPr>
        <w:t>- самостоятельные тренировки спортсменов по индивидуальным планам и по заданию тренера;</w:t>
      </w:r>
    </w:p>
    <w:p w:rsidR="00A91CE1" w:rsidRPr="00551128" w:rsidRDefault="00A91CE1" w:rsidP="00EB019F">
      <w:pPr>
        <w:autoSpaceDE w:val="0"/>
        <w:autoSpaceDN w:val="0"/>
        <w:adjustRightInd w:val="0"/>
      </w:pPr>
      <w:r w:rsidRPr="00551128">
        <w:rPr>
          <w:color w:val="000000"/>
        </w:rPr>
        <w:t>- лекции и беседы;</w:t>
      </w:r>
    </w:p>
    <w:p w:rsidR="00A91CE1" w:rsidRPr="00551128" w:rsidRDefault="00A91CE1" w:rsidP="00EB019F">
      <w:pPr>
        <w:autoSpaceDE w:val="0"/>
        <w:autoSpaceDN w:val="0"/>
        <w:adjustRightInd w:val="0"/>
      </w:pPr>
      <w:r w:rsidRPr="00551128">
        <w:rPr>
          <w:color w:val="000000"/>
        </w:rPr>
        <w:t>- инструкторско-методические занятия;</w:t>
      </w:r>
    </w:p>
    <w:p w:rsidR="00A91CE1" w:rsidRPr="00551128" w:rsidRDefault="00A91CE1" w:rsidP="00EB019F">
      <w:pPr>
        <w:autoSpaceDE w:val="0"/>
        <w:autoSpaceDN w:val="0"/>
        <w:adjustRightInd w:val="0"/>
      </w:pPr>
      <w:r w:rsidRPr="00551128">
        <w:rPr>
          <w:color w:val="000000"/>
        </w:rPr>
        <w:t>- просмотр учебных видеофильмов и кинофильмов;</w:t>
      </w:r>
    </w:p>
    <w:p w:rsidR="00A91CE1" w:rsidRPr="00551128" w:rsidRDefault="00A91CE1" w:rsidP="00EB019F">
      <w:pPr>
        <w:autoSpaceDE w:val="0"/>
        <w:autoSpaceDN w:val="0"/>
        <w:adjustRightInd w:val="0"/>
      </w:pPr>
      <w:r w:rsidRPr="00551128">
        <w:rPr>
          <w:color w:val="000000"/>
        </w:rPr>
        <w:t>- участие в соревнованиях различного ранга.</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Тренировочные занятия служат основной формой спортивной подготовки спортсмено</w:t>
      </w:r>
      <w:proofErr w:type="gramStart"/>
      <w:r w:rsidRPr="00551128">
        <w:rPr>
          <w:rFonts w:eastAsiaTheme="minorHAnsi"/>
          <w:lang w:eastAsia="en-US"/>
        </w:rPr>
        <w:t>в-</w:t>
      </w:r>
      <w:proofErr w:type="gramEnd"/>
      <w:r w:rsidRPr="00551128">
        <w:rPr>
          <w:rFonts w:eastAsiaTheme="minorHAnsi"/>
          <w:lang w:eastAsia="en-US"/>
        </w:rPr>
        <w:t xml:space="preserve"> ориентировщиков. Они проводятся в соответствии с утвержденным расписанием, а их</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продолжительность зависит от этапа подготовки.</w:t>
      </w:r>
      <w:r w:rsidR="00422C19">
        <w:rPr>
          <w:rFonts w:eastAsiaTheme="minorHAnsi"/>
          <w:lang w:eastAsia="en-US"/>
        </w:rPr>
        <w:t xml:space="preserve"> </w:t>
      </w:r>
      <w:r w:rsidRPr="00551128">
        <w:rPr>
          <w:rFonts w:eastAsiaTheme="minorHAnsi"/>
          <w:lang w:eastAsia="en-US"/>
        </w:rPr>
        <w:t>Каждое занятие должно иметь трехчастную структуру: вводно-подготовительную, основную</w:t>
      </w:r>
      <w:r w:rsidR="00422C19">
        <w:rPr>
          <w:rFonts w:eastAsiaTheme="minorHAnsi"/>
          <w:lang w:eastAsia="en-US"/>
        </w:rPr>
        <w:t xml:space="preserve"> </w:t>
      </w:r>
      <w:r w:rsidRPr="00551128">
        <w:rPr>
          <w:rFonts w:eastAsiaTheme="minorHAnsi"/>
          <w:lang w:eastAsia="en-US"/>
        </w:rPr>
        <w:t>и заключительную части.</w:t>
      </w:r>
      <w:r w:rsidR="00422C19">
        <w:rPr>
          <w:rFonts w:eastAsiaTheme="minorHAnsi"/>
          <w:lang w:eastAsia="en-US"/>
        </w:rPr>
        <w:t xml:space="preserve"> </w:t>
      </w:r>
      <w:r w:rsidRPr="00551128">
        <w:rPr>
          <w:rFonts w:eastAsiaTheme="minorHAnsi"/>
          <w:lang w:eastAsia="en-US"/>
        </w:rPr>
        <w:t>Вводно-подготовительная часть тренировочного занятия предназначена для</w:t>
      </w:r>
      <w:r w:rsidR="00422C19">
        <w:rPr>
          <w:rFonts w:eastAsiaTheme="minorHAnsi"/>
          <w:lang w:eastAsia="en-US"/>
        </w:rPr>
        <w:t xml:space="preserve"> </w:t>
      </w:r>
      <w:r w:rsidRPr="00551128">
        <w:rPr>
          <w:rFonts w:eastAsiaTheme="minorHAnsi"/>
          <w:lang w:eastAsia="en-US"/>
        </w:rPr>
        <w:t xml:space="preserve">организации занимающихся и подготовки их к </w:t>
      </w:r>
      <w:r w:rsidRPr="00551128">
        <w:rPr>
          <w:rFonts w:eastAsiaTheme="minorHAnsi"/>
          <w:lang w:eastAsia="en-US"/>
        </w:rPr>
        <w:lastRenderedPageBreak/>
        <w:t>последующей работе. Продолжительность</w:t>
      </w:r>
      <w:r w:rsidR="00422C19">
        <w:rPr>
          <w:rFonts w:eastAsiaTheme="minorHAnsi"/>
          <w:lang w:eastAsia="en-US"/>
        </w:rPr>
        <w:t xml:space="preserve"> </w:t>
      </w:r>
      <w:r w:rsidRPr="00551128">
        <w:rPr>
          <w:rFonts w:eastAsiaTheme="minorHAnsi"/>
          <w:lang w:eastAsia="en-US"/>
        </w:rPr>
        <w:t>этой части должна составлять 20-25% общего времени тренировочного занятия. В</w:t>
      </w:r>
      <w:r w:rsidR="00422C19">
        <w:rPr>
          <w:rFonts w:eastAsiaTheme="minorHAnsi"/>
          <w:lang w:eastAsia="en-US"/>
        </w:rPr>
        <w:t xml:space="preserve"> </w:t>
      </w:r>
      <w:r w:rsidRPr="00551128">
        <w:rPr>
          <w:rFonts w:eastAsiaTheme="minorHAnsi"/>
          <w:lang w:eastAsia="en-US"/>
        </w:rPr>
        <w:t>содержание вводно-подготовительной части в обязательном порядке следует включать</w:t>
      </w:r>
      <w:r w:rsidR="00422C19">
        <w:rPr>
          <w:rFonts w:eastAsiaTheme="minorHAnsi"/>
          <w:lang w:eastAsia="en-US"/>
        </w:rPr>
        <w:t xml:space="preserve"> </w:t>
      </w:r>
      <w:r w:rsidRPr="00551128">
        <w:rPr>
          <w:rFonts w:eastAsiaTheme="minorHAnsi"/>
          <w:lang w:eastAsia="en-US"/>
        </w:rPr>
        <w:t>беговые упражнения и стрейчинг. Ведущей формой организации тренировки служит</w:t>
      </w:r>
      <w:r w:rsidR="00422C19">
        <w:rPr>
          <w:rFonts w:eastAsiaTheme="minorHAnsi"/>
          <w:lang w:eastAsia="en-US"/>
        </w:rPr>
        <w:t xml:space="preserve"> </w:t>
      </w:r>
      <w:r w:rsidRPr="00551128">
        <w:rPr>
          <w:rFonts w:eastAsiaTheme="minorHAnsi"/>
          <w:lang w:eastAsia="en-US"/>
        </w:rPr>
        <w:t>фронтальный способ.</w:t>
      </w:r>
      <w:r w:rsidR="00422C19">
        <w:rPr>
          <w:rFonts w:eastAsiaTheme="minorHAnsi"/>
          <w:lang w:eastAsia="en-US"/>
        </w:rPr>
        <w:t xml:space="preserve"> </w:t>
      </w:r>
      <w:r w:rsidRPr="00551128">
        <w:rPr>
          <w:rFonts w:eastAsiaTheme="minorHAnsi"/>
          <w:lang w:eastAsia="en-US"/>
        </w:rPr>
        <w:t>Основная часть тренировочного занятия, продолжительностью 70-75% общего</w:t>
      </w:r>
      <w:r w:rsidR="00422C19">
        <w:rPr>
          <w:rFonts w:eastAsiaTheme="minorHAnsi"/>
          <w:lang w:eastAsia="en-US"/>
        </w:rPr>
        <w:t xml:space="preserve"> </w:t>
      </w:r>
      <w:r w:rsidRPr="00551128">
        <w:rPr>
          <w:rFonts w:eastAsiaTheme="minorHAnsi"/>
          <w:lang w:eastAsia="en-US"/>
        </w:rPr>
        <w:t>времени, предназначена для непосредственного решения задач подготовки юных спортсменов по спортивному ориентированию. Ее</w:t>
      </w:r>
      <w:r w:rsidR="00422C19">
        <w:rPr>
          <w:rFonts w:eastAsiaTheme="minorHAnsi"/>
          <w:lang w:eastAsia="en-US"/>
        </w:rPr>
        <w:t xml:space="preserve"> </w:t>
      </w:r>
      <w:r w:rsidRPr="00551128">
        <w:rPr>
          <w:rFonts w:eastAsiaTheme="minorHAnsi"/>
          <w:lang w:eastAsia="en-US"/>
        </w:rPr>
        <w:t>содержание составляют двигательные задания, направленные на овладение и</w:t>
      </w:r>
      <w:r w:rsidR="00422C19">
        <w:rPr>
          <w:rFonts w:eastAsiaTheme="minorHAnsi"/>
          <w:lang w:eastAsia="en-US"/>
        </w:rPr>
        <w:t xml:space="preserve"> </w:t>
      </w:r>
      <w:r w:rsidRPr="00551128">
        <w:rPr>
          <w:rFonts w:eastAsiaTheme="minorHAnsi"/>
          <w:lang w:eastAsia="en-US"/>
        </w:rPr>
        <w:t>совершенствование в выполнении приемов игры, согласованности игровых взаимодействий,</w:t>
      </w:r>
      <w:r w:rsidR="00422C19">
        <w:rPr>
          <w:rFonts w:eastAsiaTheme="minorHAnsi"/>
          <w:lang w:eastAsia="en-US"/>
        </w:rPr>
        <w:t xml:space="preserve"> </w:t>
      </w:r>
      <w:r w:rsidRPr="00551128">
        <w:rPr>
          <w:rFonts w:eastAsiaTheme="minorHAnsi"/>
          <w:lang w:eastAsia="en-US"/>
        </w:rPr>
        <w:t>а также на воспитание двигательных способностей. Приоритетными организационными</w:t>
      </w:r>
      <w:r w:rsidR="00422C19">
        <w:rPr>
          <w:rFonts w:eastAsiaTheme="minorHAnsi"/>
          <w:lang w:eastAsia="en-US"/>
        </w:rPr>
        <w:t xml:space="preserve"> </w:t>
      </w:r>
      <w:r w:rsidRPr="00551128">
        <w:rPr>
          <w:rFonts w:eastAsiaTheme="minorHAnsi"/>
          <w:lang w:eastAsia="en-US"/>
        </w:rPr>
        <w:t xml:space="preserve">формами данной части тренировочного занятия служат групповой и </w:t>
      </w:r>
      <w:proofErr w:type="gramStart"/>
      <w:r w:rsidRPr="00551128">
        <w:rPr>
          <w:rFonts w:eastAsiaTheme="minorHAnsi"/>
          <w:lang w:eastAsia="en-US"/>
        </w:rPr>
        <w:t>индивидуальный</w:t>
      </w:r>
      <w:proofErr w:type="gramEnd"/>
      <w:r w:rsidR="00422C19">
        <w:rPr>
          <w:rFonts w:eastAsiaTheme="minorHAnsi"/>
          <w:lang w:eastAsia="en-US"/>
        </w:rPr>
        <w:t xml:space="preserve"> </w:t>
      </w:r>
      <w:r w:rsidRPr="00551128">
        <w:rPr>
          <w:rFonts w:eastAsiaTheme="minorHAnsi"/>
          <w:lang w:eastAsia="en-US"/>
        </w:rPr>
        <w:t>методы.</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Заключительная часть предназначена для постепенного снижения нагрузки и</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активизации процессов восстановления. Ее продолжительность составляет 5-10% времени</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всего тренировочного занятия. Приоритетной организационной формой здесь вновь является</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xml:space="preserve">фронтальный способ, а ведущими средствами дыхательные, беговые упражнения </w:t>
      </w:r>
      <w:proofErr w:type="gramStart"/>
      <w:r w:rsidRPr="00551128">
        <w:rPr>
          <w:rFonts w:eastAsiaTheme="minorHAnsi"/>
          <w:lang w:eastAsia="en-US"/>
        </w:rPr>
        <w:t>в</w:t>
      </w:r>
      <w:proofErr w:type="gramEnd"/>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xml:space="preserve">спокойном </w:t>
      </w:r>
      <w:proofErr w:type="gramStart"/>
      <w:r w:rsidRPr="00551128">
        <w:rPr>
          <w:rFonts w:eastAsiaTheme="minorHAnsi"/>
          <w:lang w:eastAsia="en-US"/>
        </w:rPr>
        <w:t>темпе</w:t>
      </w:r>
      <w:proofErr w:type="gramEnd"/>
      <w:r w:rsidRPr="00551128">
        <w:rPr>
          <w:rFonts w:eastAsiaTheme="minorHAnsi"/>
          <w:lang w:eastAsia="en-US"/>
        </w:rPr>
        <w:t xml:space="preserve"> и упражнение на гибкость.</w:t>
      </w:r>
      <w:r w:rsidR="00422C19">
        <w:rPr>
          <w:rFonts w:eastAsiaTheme="minorHAnsi"/>
          <w:lang w:eastAsia="en-US"/>
        </w:rPr>
        <w:t xml:space="preserve"> </w:t>
      </w:r>
      <w:r w:rsidRPr="00551128">
        <w:rPr>
          <w:rFonts w:eastAsiaTheme="minorHAnsi"/>
          <w:lang w:eastAsia="en-US"/>
        </w:rPr>
        <w:t>Моторная плотность тренировочных занятий на всех этапах подготовки должна</w:t>
      </w:r>
      <w:r w:rsidR="00422C19">
        <w:rPr>
          <w:rFonts w:eastAsiaTheme="minorHAnsi"/>
          <w:lang w:eastAsia="en-US"/>
        </w:rPr>
        <w:t xml:space="preserve"> </w:t>
      </w:r>
      <w:r w:rsidRPr="00551128">
        <w:rPr>
          <w:rFonts w:eastAsiaTheme="minorHAnsi"/>
          <w:lang w:eastAsia="en-US"/>
        </w:rPr>
        <w:t>составлять не менее 50%.</w:t>
      </w:r>
    </w:p>
    <w:p w:rsidR="00C00943" w:rsidRPr="00551128" w:rsidRDefault="00C00943" w:rsidP="00EB019F">
      <w:pPr>
        <w:ind w:firstLine="1440"/>
      </w:pPr>
      <w:r w:rsidRPr="00551128">
        <w:t>Многолетняя подготовка спортсмена строится на основе следующих методических положений:</w:t>
      </w:r>
    </w:p>
    <w:p w:rsidR="00422C19" w:rsidRDefault="00C00943" w:rsidP="00EB019F">
      <w:pPr>
        <w:ind w:firstLine="1080"/>
      </w:pPr>
      <w:r w:rsidRPr="00551128">
        <w:t xml:space="preserve">1. Единая педагогическая система, обеспечивающая преемственность задач, средств, методов, организационных форм подготовки всех возрастных групп. </w:t>
      </w:r>
    </w:p>
    <w:p w:rsidR="00C00943" w:rsidRPr="00551128" w:rsidRDefault="00C00943" w:rsidP="00EB019F">
      <w:pPr>
        <w:ind w:firstLine="1080"/>
      </w:pPr>
      <w:r w:rsidRPr="00551128">
        <w:t>2. Целевая направленность по отношению к высшему спортивному мастерству в процессе подготовки всех возрастных групп.</w:t>
      </w:r>
    </w:p>
    <w:p w:rsidR="00C00943" w:rsidRPr="00551128" w:rsidRDefault="00C00943" w:rsidP="00EB019F">
      <w:pPr>
        <w:ind w:firstLine="1080"/>
      </w:pPr>
      <w:r w:rsidRPr="00551128">
        <w:t>3. Оптимальное соотношение (соразмерность) различных сторон подготовленности спортсмена в процессе многолетней тренировки.</w:t>
      </w:r>
    </w:p>
    <w:p w:rsidR="00C00943" w:rsidRPr="00551128" w:rsidRDefault="00C00943" w:rsidP="00EB019F">
      <w:pPr>
        <w:ind w:firstLine="1080"/>
      </w:pPr>
      <w:r w:rsidRPr="00551128">
        <w:t>4. Неуклонный рост объема средств общей и специальной подготовки, соотношения, между которыми постепенно изменяется: из года в год увеличивается удельный вес объема сре</w:t>
      </w:r>
      <w:proofErr w:type="gramStart"/>
      <w:r w:rsidRPr="00551128">
        <w:t>дств сп</w:t>
      </w:r>
      <w:proofErr w:type="gramEnd"/>
      <w:r w:rsidRPr="00551128">
        <w:t>ециальной подготовки по отношению к общему объему тренировочной нагрузки и соответственно уменьшается удельный вес средств общей подготовки.</w:t>
      </w:r>
    </w:p>
    <w:p w:rsidR="00C00943" w:rsidRPr="00551128" w:rsidRDefault="00C00943" w:rsidP="00EB019F">
      <w:pPr>
        <w:ind w:firstLine="1080"/>
      </w:pPr>
      <w:r w:rsidRPr="00551128">
        <w:t>5. Поступательное увеличение объема и интенсивности тренировочных и соревновательных нагрузок, их неуклонный рост на протяжении многолетней подготовки. Каждый период очередного годичного цикла должен начинаться и завершаться на более высоком уровне тренировочных нагрузок по сравнению с соответствующим периодом предыдущего годичного цикла.</w:t>
      </w:r>
    </w:p>
    <w:p w:rsidR="00C00943" w:rsidRPr="00551128" w:rsidRDefault="00C00943" w:rsidP="00EB019F">
      <w:pPr>
        <w:ind w:firstLine="1080"/>
      </w:pPr>
      <w:r w:rsidRPr="00551128">
        <w:t>6. Строгое соблюдение постепенности в процессе использования тренировочных и соревновательных нагрузок, особенно в занятиях с детьми, подростками, юношами и девушками. Всесторонняя подготовленность неуклонно повышается лишь в том случае, если тренировочные и соревновательные нагрузки на этапах многолетней тренировки соответствуют возрастным и индивидуальным особенностям спортсмена. Преимущественная направленность тренировочного процесса на этапах многолетней подготовки определяется с учетом сенситивных (чувствительных) периодов развития физических качеств. Вместе с тем необходимо уделять внимание воспитанию тех физических качеств, которые в данном возрасте активно не развиваются. Особенно важно соблюдать соразмерность в развитии общей выносливости, скоростных способностей и силы, т.е. тех качеств, в основе которых лежат разные физиологические механизмы. Оптимальными периодами для развития физических качеств у мальчиков являются: аэробные возможности организма – возраст от 8 до 10 лет и после 14 лет; анаэробно-</w:t>
      </w:r>
      <w:proofErr w:type="spellStart"/>
      <w:r w:rsidRPr="00551128">
        <w:t>алактатный</w:t>
      </w:r>
      <w:proofErr w:type="spellEnd"/>
      <w:r w:rsidRPr="00551128">
        <w:t xml:space="preserve"> механизм энергообеспечения – 16-18 лет. У девочек сенситивные периоды формирования физических качеств наступают приблизительно на один год раньше.</w:t>
      </w:r>
    </w:p>
    <w:p w:rsidR="00ED03E2" w:rsidRPr="00551128" w:rsidRDefault="00ED03E2" w:rsidP="00EB019F">
      <w:pPr>
        <w:ind w:firstLine="1080"/>
      </w:pPr>
    </w:p>
    <w:p w:rsidR="000004BB" w:rsidRPr="00551128" w:rsidRDefault="000004BB" w:rsidP="00EB019F">
      <w:pPr>
        <w:jc w:val="center"/>
        <w:rPr>
          <w:rFonts w:eastAsia="Calibri"/>
          <w:b/>
          <w:lang w:eastAsia="en-US"/>
        </w:rPr>
      </w:pPr>
      <w:r w:rsidRPr="00551128">
        <w:rPr>
          <w:rFonts w:eastAsia="Calibri"/>
          <w:b/>
          <w:lang w:eastAsia="en-US"/>
        </w:rPr>
        <w:t xml:space="preserve">ТРЕБОВАНИЯ К ТЕХНИКЕ БЕЗОПАСНОСТИ </w:t>
      </w:r>
    </w:p>
    <w:p w:rsidR="000004BB" w:rsidRPr="00551128" w:rsidRDefault="000004BB" w:rsidP="00EB019F">
      <w:pPr>
        <w:jc w:val="center"/>
        <w:rPr>
          <w:rFonts w:eastAsia="Calibri"/>
          <w:b/>
          <w:lang w:eastAsia="en-US"/>
        </w:rPr>
      </w:pPr>
      <w:r w:rsidRPr="00551128">
        <w:rPr>
          <w:rFonts w:eastAsia="Calibri"/>
          <w:b/>
          <w:lang w:eastAsia="en-US"/>
        </w:rPr>
        <w:t>В УСЛОВИЯХ ТРЕНИРОВОЧНЫХ ЗАНЯТИЙ И СОРЕВНОВАНИЙ</w:t>
      </w:r>
    </w:p>
    <w:p w:rsidR="00EE3349" w:rsidRPr="00551128" w:rsidRDefault="00EE3349" w:rsidP="00EB019F">
      <w:pPr>
        <w:pStyle w:val="Default"/>
      </w:pPr>
      <w:r w:rsidRPr="00551128">
        <w:rPr>
          <w:b/>
          <w:bCs/>
        </w:rPr>
        <w:t xml:space="preserve">Обязанности тренера </w:t>
      </w:r>
    </w:p>
    <w:p w:rsidR="00EE3349" w:rsidRPr="00551128" w:rsidRDefault="00EE3349" w:rsidP="00EB019F">
      <w:pPr>
        <w:pStyle w:val="Default"/>
        <w:numPr>
          <w:ilvl w:val="0"/>
          <w:numId w:val="18"/>
        </w:numPr>
      </w:pPr>
      <w:r w:rsidRPr="00551128">
        <w:t>Проводить перед началом занятий с новичками инструктаж по правилам п</w:t>
      </w:r>
      <w:r w:rsidR="00F36392" w:rsidRPr="00551128">
        <w:t xml:space="preserve">оведения </w:t>
      </w:r>
      <w:r w:rsidRPr="00551128">
        <w:t xml:space="preserve"> и оказанию первой медицинской помощи</w:t>
      </w:r>
      <w:r w:rsidR="00F36392" w:rsidRPr="00551128">
        <w:t>.</w:t>
      </w:r>
    </w:p>
    <w:p w:rsidR="00EE3349" w:rsidRPr="00551128" w:rsidRDefault="00EE3349" w:rsidP="00EB019F">
      <w:pPr>
        <w:pStyle w:val="Default"/>
        <w:numPr>
          <w:ilvl w:val="0"/>
          <w:numId w:val="18"/>
        </w:numPr>
      </w:pPr>
      <w:r w:rsidRPr="00551128">
        <w:t xml:space="preserve">Допускать спортсменов к занятиям только при условии прохождения врачебного контроля. </w:t>
      </w:r>
    </w:p>
    <w:p w:rsidR="00EE3349" w:rsidRPr="00551128" w:rsidRDefault="00EE3349" w:rsidP="00EB019F">
      <w:pPr>
        <w:pStyle w:val="Default"/>
        <w:numPr>
          <w:ilvl w:val="0"/>
          <w:numId w:val="18"/>
        </w:numPr>
      </w:pPr>
      <w:r w:rsidRPr="00551128">
        <w:lastRenderedPageBreak/>
        <w:t>Проводить занятия только на исправных сооружениях и инвентаре, лично проверять испра</w:t>
      </w:r>
      <w:r w:rsidR="00F36392" w:rsidRPr="00551128">
        <w:t>вность</w:t>
      </w:r>
      <w:r w:rsidRPr="00551128">
        <w:t xml:space="preserve">. </w:t>
      </w:r>
    </w:p>
    <w:p w:rsidR="00EE3349" w:rsidRPr="00551128" w:rsidRDefault="00EE3349" w:rsidP="00EB019F">
      <w:pPr>
        <w:pStyle w:val="Default"/>
        <w:numPr>
          <w:ilvl w:val="0"/>
          <w:numId w:val="18"/>
        </w:numPr>
      </w:pPr>
      <w:r w:rsidRPr="00551128">
        <w:t xml:space="preserve">Применять строгие меры к нарушителям правил безопасности. </w:t>
      </w:r>
    </w:p>
    <w:p w:rsidR="00EE3349" w:rsidRPr="00551128" w:rsidRDefault="00EE3349" w:rsidP="00EB019F">
      <w:pPr>
        <w:pStyle w:val="Default"/>
        <w:numPr>
          <w:ilvl w:val="0"/>
          <w:numId w:val="18"/>
        </w:numPr>
      </w:pPr>
      <w:r w:rsidRPr="00551128">
        <w:t xml:space="preserve">Контролировать посещаемость, приход и уход спортсменов с тренировки. </w:t>
      </w:r>
    </w:p>
    <w:p w:rsidR="00EE3349" w:rsidRPr="00551128" w:rsidRDefault="00EE3349" w:rsidP="00EB019F">
      <w:pPr>
        <w:pStyle w:val="Default"/>
        <w:numPr>
          <w:ilvl w:val="0"/>
          <w:numId w:val="18"/>
        </w:numPr>
      </w:pPr>
      <w:r w:rsidRPr="00551128">
        <w:t xml:space="preserve">Принимать меры </w:t>
      </w:r>
      <w:r w:rsidR="00F36392" w:rsidRPr="00551128">
        <w:t xml:space="preserve">к прекращению тренировки на улице </w:t>
      </w:r>
      <w:r w:rsidRPr="00551128">
        <w:t xml:space="preserve"> в случае начала грозы, бури или появления тумана. </w:t>
      </w:r>
    </w:p>
    <w:p w:rsidR="00EE3349" w:rsidRPr="00551128" w:rsidRDefault="00EE3349" w:rsidP="00EB019F">
      <w:pPr>
        <w:pStyle w:val="Default"/>
        <w:numPr>
          <w:ilvl w:val="0"/>
          <w:numId w:val="18"/>
        </w:numPr>
      </w:pPr>
      <w:r w:rsidRPr="00551128">
        <w:t xml:space="preserve">В случае травмы тренер обязан оказать первую помощь пострадавшему и немедленно сообщить об этом в соответствующие инстанции. </w:t>
      </w:r>
    </w:p>
    <w:p w:rsidR="00EE3349" w:rsidRPr="00551128" w:rsidRDefault="00EE3349" w:rsidP="00EB019F">
      <w:pPr>
        <w:pStyle w:val="Default"/>
      </w:pPr>
      <w:r w:rsidRPr="00551128">
        <w:rPr>
          <w:b/>
          <w:bCs/>
        </w:rPr>
        <w:t xml:space="preserve">Обязанности спортсмена </w:t>
      </w:r>
    </w:p>
    <w:p w:rsidR="00EE3349" w:rsidRPr="00551128" w:rsidRDefault="00EE3349" w:rsidP="00EB019F">
      <w:pPr>
        <w:pStyle w:val="Default"/>
        <w:numPr>
          <w:ilvl w:val="0"/>
          <w:numId w:val="19"/>
        </w:numPr>
      </w:pPr>
      <w:r w:rsidRPr="00551128">
        <w:t>Своевременно проходить инструкта</w:t>
      </w:r>
      <w:r w:rsidR="00F36392" w:rsidRPr="00551128">
        <w:t xml:space="preserve">ж, сдавать нормативы </w:t>
      </w:r>
      <w:r w:rsidRPr="00551128">
        <w:t xml:space="preserve"> и выполнять все требования правил безопасности на тренировочном занятии. </w:t>
      </w:r>
    </w:p>
    <w:p w:rsidR="00EE3349" w:rsidRPr="00551128" w:rsidRDefault="00EE3349" w:rsidP="00EB019F">
      <w:pPr>
        <w:pStyle w:val="Default"/>
        <w:numPr>
          <w:ilvl w:val="0"/>
          <w:numId w:val="19"/>
        </w:numPr>
      </w:pPr>
      <w:r w:rsidRPr="00551128">
        <w:t xml:space="preserve">Два раза в год проходить углубленный медицинский осмотр. </w:t>
      </w:r>
    </w:p>
    <w:p w:rsidR="00EE3349" w:rsidRPr="00551128" w:rsidRDefault="00EE3349" w:rsidP="00EB019F">
      <w:pPr>
        <w:pStyle w:val="Default"/>
        <w:numPr>
          <w:ilvl w:val="0"/>
          <w:numId w:val="19"/>
        </w:numPr>
      </w:pPr>
      <w:r w:rsidRPr="00551128">
        <w:t>Регулярно посещ</w:t>
      </w:r>
      <w:r w:rsidR="00F36392" w:rsidRPr="00551128">
        <w:t>ать тренировочные занятия.</w:t>
      </w:r>
    </w:p>
    <w:p w:rsidR="00EE3349" w:rsidRPr="00551128" w:rsidRDefault="00EE3349" w:rsidP="00EB019F">
      <w:pPr>
        <w:pStyle w:val="Default"/>
        <w:numPr>
          <w:ilvl w:val="0"/>
          <w:numId w:val="19"/>
        </w:numPr>
      </w:pPr>
      <w:r w:rsidRPr="00551128">
        <w:t xml:space="preserve">Проверять исправность и надежность инвентаря перед каждой тренировкой. </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Общие требования к технике безопасности в условиях тренировочных занятий и</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соревнований:</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1. Места занятий, соревнований и используемое оборудование должны</w:t>
      </w:r>
      <w:r w:rsidR="00437248" w:rsidRPr="00551128">
        <w:rPr>
          <w:rFonts w:eastAsiaTheme="minorHAnsi"/>
          <w:lang w:eastAsia="en-US"/>
        </w:rPr>
        <w:t xml:space="preserve"> </w:t>
      </w:r>
      <w:r w:rsidRPr="00551128">
        <w:rPr>
          <w:rFonts w:eastAsiaTheme="minorHAnsi"/>
          <w:lang w:eastAsia="en-US"/>
        </w:rPr>
        <w:t>соответствовать мерам безопасности.</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2. К занятиям и участию в соревнованиях допускаются спортсмены:</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xml:space="preserve">- </w:t>
      </w:r>
      <w:proofErr w:type="gramStart"/>
      <w:r w:rsidRPr="00551128">
        <w:rPr>
          <w:rFonts w:eastAsiaTheme="minorHAnsi"/>
          <w:lang w:eastAsia="en-US"/>
        </w:rPr>
        <w:t>отнесенные</w:t>
      </w:r>
      <w:proofErr w:type="gramEnd"/>
      <w:r w:rsidRPr="00551128">
        <w:rPr>
          <w:rFonts w:eastAsiaTheme="minorHAnsi"/>
          <w:lang w:eastAsia="en-US"/>
        </w:rPr>
        <w:t xml:space="preserve"> к основной медицинской группе;</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прошедшие инструктаж по мерам безопасности;</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xml:space="preserve">- </w:t>
      </w:r>
      <w:proofErr w:type="gramStart"/>
      <w:r w:rsidRPr="00551128">
        <w:rPr>
          <w:rFonts w:eastAsiaTheme="minorHAnsi"/>
          <w:lang w:eastAsia="en-US"/>
        </w:rPr>
        <w:t>имеющие</w:t>
      </w:r>
      <w:proofErr w:type="gramEnd"/>
      <w:r w:rsidRPr="00551128">
        <w:rPr>
          <w:rFonts w:eastAsiaTheme="minorHAnsi"/>
          <w:lang w:eastAsia="en-US"/>
        </w:rPr>
        <w:t xml:space="preserve"> спортивную обувь и форму, не стесняющую движений и соответствующую</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теме и условиям проведения занятий и соревнований.</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3. Во время тренировочных занятий спортсменам следует:</w:t>
      </w:r>
    </w:p>
    <w:p w:rsidR="00EE3349" w:rsidRPr="00551128" w:rsidRDefault="00EE3349" w:rsidP="00EB019F">
      <w:pPr>
        <w:autoSpaceDE w:val="0"/>
        <w:autoSpaceDN w:val="0"/>
        <w:adjustRightInd w:val="0"/>
        <w:rPr>
          <w:rFonts w:eastAsiaTheme="minorHAnsi"/>
          <w:lang w:eastAsia="en-US"/>
        </w:rPr>
      </w:pPr>
      <w:r w:rsidRPr="00551128">
        <w:rPr>
          <w:rFonts w:eastAsiaTheme="minorHAnsi"/>
          <w:lang w:eastAsia="en-US"/>
        </w:rPr>
        <w:t>- четко и своевременно выполнять указания и распоряжения тренера;</w:t>
      </w:r>
    </w:p>
    <w:p w:rsidR="000004BB" w:rsidRPr="00551128" w:rsidRDefault="00EE3349" w:rsidP="00EB019F">
      <w:r w:rsidRPr="00551128">
        <w:rPr>
          <w:rFonts w:eastAsiaTheme="minorHAnsi"/>
          <w:lang w:eastAsia="en-US"/>
        </w:rPr>
        <w:t>- соблюда</w:t>
      </w:r>
      <w:r w:rsidR="00F36392" w:rsidRPr="00551128">
        <w:rPr>
          <w:rFonts w:eastAsiaTheme="minorHAnsi"/>
          <w:lang w:eastAsia="en-US"/>
        </w:rPr>
        <w:t>ть заданный маршрут</w:t>
      </w:r>
      <w:r w:rsidRPr="00551128">
        <w:rPr>
          <w:rFonts w:eastAsiaTheme="minorHAnsi"/>
          <w:lang w:eastAsia="en-US"/>
        </w:rPr>
        <w:t>.</w:t>
      </w:r>
    </w:p>
    <w:p w:rsidR="000004BB" w:rsidRPr="00551128" w:rsidRDefault="000004BB" w:rsidP="00EB019F">
      <w:pPr>
        <w:autoSpaceDE w:val="0"/>
        <w:autoSpaceDN w:val="0"/>
        <w:adjustRightInd w:val="0"/>
        <w:ind w:firstLine="540"/>
        <w:jc w:val="both"/>
      </w:pPr>
      <w:r w:rsidRPr="00551128">
        <w:t>Во время командирования и/или участия в соревнованиях тренер обязан: осмотреть места проживания и проведения соревнований. Условия должны соответствовать санитарно-гигиеническим нормам и требованиям техники безопасности, следить за соответствием питания и питьевого режима санитарно-гигиеническим нормам.</w:t>
      </w:r>
    </w:p>
    <w:p w:rsidR="00380DFC" w:rsidRPr="00551128" w:rsidRDefault="000004BB" w:rsidP="00EB019F">
      <w:pPr>
        <w:autoSpaceDE w:val="0"/>
        <w:autoSpaceDN w:val="0"/>
        <w:adjustRightInd w:val="0"/>
        <w:ind w:firstLine="540"/>
        <w:jc w:val="both"/>
      </w:pPr>
      <w:r w:rsidRPr="00551128">
        <w:t>Тренер несет личную ответственность за жизнь и здоровье лиц, проходящих спортивную подготовку во время командирования.</w:t>
      </w:r>
    </w:p>
    <w:p w:rsidR="00E42BAA" w:rsidRPr="00551128" w:rsidRDefault="00E42BAA" w:rsidP="00EB019F">
      <w:pPr>
        <w:autoSpaceDE w:val="0"/>
        <w:autoSpaceDN w:val="0"/>
        <w:adjustRightInd w:val="0"/>
        <w:ind w:firstLine="540"/>
        <w:jc w:val="both"/>
      </w:pPr>
    </w:p>
    <w:p w:rsidR="00CC3302" w:rsidRPr="00ED03E2" w:rsidRDefault="00ED03E2" w:rsidP="00EB019F">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3.3</w:t>
      </w:r>
      <w:r w:rsidR="003505B7" w:rsidRPr="00551128">
        <w:rPr>
          <w:rFonts w:ascii="Times New Roman" w:hAnsi="Times New Roman" w:cs="Times New Roman"/>
          <w:b/>
          <w:caps/>
          <w:sz w:val="24"/>
          <w:szCs w:val="24"/>
        </w:rPr>
        <w:t>. Рекомендуемые объемы тренировочных и соревновательных нагрузок</w:t>
      </w:r>
      <w:bookmarkStart w:id="6" w:name="Par307"/>
      <w:bookmarkStart w:id="7" w:name="Par311"/>
      <w:bookmarkEnd w:id="6"/>
      <w:bookmarkEnd w:id="7"/>
    </w:p>
    <w:p w:rsidR="00CC3302" w:rsidRPr="00551128" w:rsidRDefault="00CC3302" w:rsidP="00EB019F">
      <w:pPr>
        <w:pStyle w:val="Default"/>
      </w:pPr>
      <w:r w:rsidRPr="00551128">
        <w:rPr>
          <w:b/>
          <w:bCs/>
        </w:rPr>
        <w:t xml:space="preserve">Нагрузка </w:t>
      </w:r>
      <w:r w:rsidRPr="00551128">
        <w:t xml:space="preserve">— это воздействие физических упражнений на организм спортсмена, вызывающее активную реакцию его функциональных систем </w:t>
      </w:r>
    </w:p>
    <w:p w:rsidR="00CC3302" w:rsidRPr="00551128" w:rsidRDefault="00CC3302" w:rsidP="00EB019F">
      <w:pPr>
        <w:pStyle w:val="Default"/>
      </w:pPr>
      <w:r w:rsidRPr="00551128">
        <w:rPr>
          <w:i/>
          <w:iCs/>
        </w:rPr>
        <w:t>Соревновательная нагрузка</w:t>
      </w:r>
      <w:r w:rsidRPr="00551128">
        <w:t xml:space="preserve">— </w:t>
      </w:r>
      <w:proofErr w:type="gramStart"/>
      <w:r w:rsidRPr="00551128">
        <w:t>эт</w:t>
      </w:r>
      <w:proofErr w:type="gramEnd"/>
      <w:r w:rsidRPr="00551128">
        <w:t xml:space="preserve">о интенсивная, часто максимальная нагрузка, связанная с выполнением соревновательной деятельности. </w:t>
      </w:r>
    </w:p>
    <w:p w:rsidR="00CC3302" w:rsidRPr="00551128" w:rsidRDefault="00CC3302" w:rsidP="00EB019F">
      <w:pPr>
        <w:pStyle w:val="Default"/>
      </w:pPr>
      <w:r w:rsidRPr="00551128">
        <w:rPr>
          <w:i/>
          <w:iCs/>
        </w:rPr>
        <w:t xml:space="preserve">Тренировочная нагрузка </w:t>
      </w:r>
      <w:r w:rsidRPr="00551128">
        <w:t xml:space="preserve">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 </w:t>
      </w:r>
    </w:p>
    <w:p w:rsidR="00CC3302" w:rsidRPr="00551128" w:rsidRDefault="00CC3302" w:rsidP="00EB019F">
      <w:pPr>
        <w:pStyle w:val="Default"/>
      </w:pPr>
      <w:r w:rsidRPr="00551128">
        <w:t xml:space="preserve">По своему </w:t>
      </w:r>
      <w:r w:rsidRPr="00551128">
        <w:rPr>
          <w:i/>
          <w:iCs/>
        </w:rPr>
        <w:t xml:space="preserve">характеру </w:t>
      </w:r>
      <w:r w:rsidRPr="00551128">
        <w:t xml:space="preserve">нагрузки, применяющиеся в спорте, подразделяются </w:t>
      </w:r>
      <w:proofErr w:type="gramStart"/>
      <w:r w:rsidRPr="00551128">
        <w:t>на</w:t>
      </w:r>
      <w:proofErr w:type="gramEnd"/>
      <w:r w:rsidRPr="00551128">
        <w:t xml:space="preserve">: </w:t>
      </w:r>
    </w:p>
    <w:p w:rsidR="00CC3302" w:rsidRPr="00551128" w:rsidRDefault="00CC3302" w:rsidP="00EB019F">
      <w:pPr>
        <w:pStyle w:val="Default"/>
      </w:pPr>
      <w:r w:rsidRPr="00551128">
        <w:t xml:space="preserve">тренировочные и соревновательные, специфические и неспецифические. </w:t>
      </w:r>
    </w:p>
    <w:p w:rsidR="00CC3302" w:rsidRPr="00551128" w:rsidRDefault="00CC3302" w:rsidP="00EB019F">
      <w:pPr>
        <w:pStyle w:val="Default"/>
      </w:pPr>
      <w:r w:rsidRPr="00551128">
        <w:t xml:space="preserve">По </w:t>
      </w:r>
      <w:r w:rsidRPr="00551128">
        <w:rPr>
          <w:i/>
          <w:iCs/>
        </w:rPr>
        <w:t xml:space="preserve">величине </w:t>
      </w:r>
      <w:r w:rsidRPr="00551128">
        <w:t>— на малые, средние, значительные (</w:t>
      </w:r>
      <w:proofErr w:type="spellStart"/>
      <w:r w:rsidRPr="00551128">
        <w:t>околопредельные</w:t>
      </w:r>
      <w:proofErr w:type="spellEnd"/>
      <w:r w:rsidRPr="00551128">
        <w:t xml:space="preserve">) и большие (предельные). </w:t>
      </w:r>
    </w:p>
    <w:p w:rsidR="00CC3302" w:rsidRPr="00551128" w:rsidRDefault="00CC3302" w:rsidP="00EB019F">
      <w:pPr>
        <w:pStyle w:val="Default"/>
      </w:pPr>
      <w:proofErr w:type="gramStart"/>
      <w:r w:rsidRPr="00551128">
        <w:t xml:space="preserve">По </w:t>
      </w:r>
      <w:r w:rsidRPr="00551128">
        <w:rPr>
          <w:i/>
          <w:iCs/>
        </w:rPr>
        <w:t xml:space="preserve">направленности, </w:t>
      </w:r>
      <w:r w:rsidRPr="00551128">
        <w:t xml:space="preserve">нагрузки делятся:— на способствующие совершенствованию отдельных двигательных качеств или их компонентов, и на совершенствующие координационную структуру движений, компоненты психической подготовленности или тактического мастерства и т.п.. </w:t>
      </w:r>
      <w:proofErr w:type="gramEnd"/>
    </w:p>
    <w:p w:rsidR="00CC3302" w:rsidRPr="00551128" w:rsidRDefault="00CC3302" w:rsidP="00EB019F">
      <w:pPr>
        <w:pStyle w:val="Default"/>
      </w:pPr>
      <w:proofErr w:type="gramStart"/>
      <w:r w:rsidRPr="00551128">
        <w:t xml:space="preserve">По </w:t>
      </w:r>
      <w:r w:rsidRPr="00551128">
        <w:rPr>
          <w:i/>
          <w:iCs/>
        </w:rPr>
        <w:t xml:space="preserve">координационной сложности — </w:t>
      </w:r>
      <w:r w:rsidRPr="00551128">
        <w:t xml:space="preserve">на выполняемые в стереотипных условиях, не требующих значительной мобилизации координационных способностей, и связанные с выполнением движений высокой координационной сложности; </w:t>
      </w:r>
      <w:proofErr w:type="gramEnd"/>
    </w:p>
    <w:p w:rsidR="00CC3302" w:rsidRPr="00551128" w:rsidRDefault="00CC3302" w:rsidP="00EB019F">
      <w:pPr>
        <w:pStyle w:val="Default"/>
      </w:pPr>
      <w:proofErr w:type="gramStart"/>
      <w:r w:rsidRPr="00551128">
        <w:lastRenderedPageBreak/>
        <w:t xml:space="preserve">По </w:t>
      </w:r>
      <w:r w:rsidRPr="00551128">
        <w:rPr>
          <w:i/>
          <w:iCs/>
        </w:rPr>
        <w:t xml:space="preserve">психической напряженности — </w:t>
      </w:r>
      <w:r w:rsidRPr="00551128">
        <w:t xml:space="preserve">на более напряженные и менее напряженные в зависимости от требований, предъявляемых к психическим возможностям спортсменов. </w:t>
      </w:r>
      <w:proofErr w:type="gramEnd"/>
    </w:p>
    <w:p w:rsidR="00CC3302" w:rsidRPr="00551128" w:rsidRDefault="00CC3302" w:rsidP="00EB019F">
      <w:pPr>
        <w:pStyle w:val="Default"/>
      </w:pPr>
      <w:r w:rsidRPr="00551128">
        <w:t xml:space="preserve">Все нагрузки по величине воздействия на организм спортсмена могут быть разделены </w:t>
      </w:r>
      <w:proofErr w:type="gramStart"/>
      <w:r w:rsidRPr="00551128">
        <w:t>на</w:t>
      </w:r>
      <w:proofErr w:type="gramEnd"/>
      <w:r w:rsidRPr="00551128">
        <w:t xml:space="preserve">: </w:t>
      </w:r>
    </w:p>
    <w:p w:rsidR="00CC3302" w:rsidRPr="00551128" w:rsidRDefault="00CC3302" w:rsidP="00EB019F">
      <w:pPr>
        <w:pStyle w:val="Default"/>
      </w:pPr>
      <w:r w:rsidRPr="00551128">
        <w:t xml:space="preserve">- развивающие, </w:t>
      </w:r>
    </w:p>
    <w:p w:rsidR="00CC3302" w:rsidRPr="00551128" w:rsidRDefault="00CC3302" w:rsidP="00EB019F">
      <w:pPr>
        <w:pStyle w:val="Default"/>
      </w:pPr>
      <w:r w:rsidRPr="00551128">
        <w:t xml:space="preserve">- поддерживающие (стабилизирующие) и </w:t>
      </w:r>
    </w:p>
    <w:p w:rsidR="00CC3302" w:rsidRPr="00551128" w:rsidRDefault="00CC3302" w:rsidP="00EB019F">
      <w:pPr>
        <w:pStyle w:val="Default"/>
      </w:pPr>
      <w:r w:rsidRPr="00551128">
        <w:t xml:space="preserve">- восстановительные. </w:t>
      </w:r>
    </w:p>
    <w:p w:rsidR="00CE1350" w:rsidRPr="00551128" w:rsidRDefault="00CE1350" w:rsidP="00EB019F">
      <w:pPr>
        <w:autoSpaceDE w:val="0"/>
        <w:autoSpaceDN w:val="0"/>
        <w:adjustRightInd w:val="0"/>
        <w:ind w:firstLine="709"/>
        <w:jc w:val="both"/>
      </w:pPr>
      <w:r w:rsidRPr="00551128">
        <w:t xml:space="preserve">Физические нагрузки в отношении лиц, проходящих спортивную подготовку, назначаются тренером с учетом возраста, пола и состояния здоровья таких лиц и в соответствии с нормативами физической подготовки и иными спортивными нормативами, </w:t>
      </w:r>
      <w:r w:rsidRPr="00EB019F">
        <w:t>предусмотренными федеральным стандартом спортивной подготовки</w:t>
      </w:r>
      <w:r w:rsidR="002644A4" w:rsidRPr="00EB019F">
        <w:t xml:space="preserve"> по виду спорта спортивное ориентирование</w:t>
      </w:r>
      <w:r w:rsidRPr="00EB019F">
        <w:t>.</w:t>
      </w:r>
      <w:r w:rsidRPr="00551128">
        <w:t xml:space="preserve"> </w:t>
      </w:r>
    </w:p>
    <w:p w:rsidR="00CE1350" w:rsidRPr="00551128" w:rsidRDefault="00CE1350" w:rsidP="001E75D5">
      <w:pPr>
        <w:autoSpaceDE w:val="0"/>
        <w:autoSpaceDN w:val="0"/>
        <w:adjustRightInd w:val="0"/>
        <w:ind w:firstLine="709"/>
        <w:jc w:val="both"/>
        <w:rPr>
          <w:rFonts w:eastAsia="Arial CYR"/>
        </w:rPr>
      </w:pPr>
      <w:r w:rsidRPr="00551128">
        <w:rPr>
          <w:rFonts w:eastAsia="Arial CYR"/>
        </w:rPr>
        <w:t xml:space="preserve">Продолжительность одного занятия в группах начальной подготовки не должна превышать двух </w:t>
      </w:r>
      <w:r w:rsidR="001E75D5">
        <w:rPr>
          <w:rFonts w:eastAsia="Arial CYR"/>
        </w:rPr>
        <w:t>астрономических</w:t>
      </w:r>
      <w:r w:rsidRPr="00551128">
        <w:rPr>
          <w:rFonts w:eastAsia="Arial CYR"/>
        </w:rPr>
        <w:t xml:space="preserve"> часов, в тренировочных группах - трех </w:t>
      </w:r>
      <w:r w:rsidR="001E75D5">
        <w:rPr>
          <w:rFonts w:eastAsia="Arial CYR"/>
        </w:rPr>
        <w:t>астрономических</w:t>
      </w:r>
      <w:r w:rsidRPr="00551128">
        <w:rPr>
          <w:rFonts w:eastAsia="Arial CYR"/>
        </w:rPr>
        <w:t xml:space="preserve"> часов, при менее чем четырехразовых </w:t>
      </w:r>
      <w:r w:rsidR="00ED03E2">
        <w:rPr>
          <w:rFonts w:eastAsia="Arial CYR"/>
        </w:rPr>
        <w:t>тренировочных занятий в неделю.</w:t>
      </w:r>
      <w:r w:rsidR="001E75D5" w:rsidRPr="001E75D5">
        <w:rPr>
          <w:rFonts w:eastAsia="Arial CYR"/>
        </w:rPr>
        <w:t xml:space="preserve"> </w:t>
      </w:r>
      <w:r w:rsidR="001E75D5" w:rsidRPr="00CE1350">
        <w:rPr>
          <w:rFonts w:eastAsia="Arial CYR"/>
        </w:rPr>
        <w:t xml:space="preserve">Продолжительность одного занятия в </w:t>
      </w:r>
      <w:r w:rsidR="001E75D5" w:rsidRPr="008F1E5E">
        <w:rPr>
          <w:rFonts w:eastAsia="Arial CYR"/>
        </w:rPr>
        <w:t xml:space="preserve"> группах, где нагрузка составляет 20 часов и более в неделю - четырех а</w:t>
      </w:r>
      <w:r w:rsidR="001E75D5">
        <w:rPr>
          <w:rFonts w:eastAsia="Arial CYR"/>
        </w:rPr>
        <w:t>строномических</w:t>
      </w:r>
      <w:r w:rsidR="001E75D5" w:rsidRPr="008F1E5E">
        <w:rPr>
          <w:rFonts w:eastAsia="Arial CYR"/>
        </w:rPr>
        <w:t xml:space="preserve"> часов, а при двухразовых занятиях в д</w:t>
      </w:r>
      <w:r w:rsidR="001E75D5">
        <w:rPr>
          <w:rFonts w:eastAsia="Arial CYR"/>
        </w:rPr>
        <w:t>ень - трех астрономических часов.</w:t>
      </w:r>
    </w:p>
    <w:p w:rsidR="00CE1350" w:rsidRPr="00551128" w:rsidRDefault="00CE1350" w:rsidP="00EB019F">
      <w:pPr>
        <w:autoSpaceDE w:val="0"/>
        <w:autoSpaceDN w:val="0"/>
        <w:adjustRightInd w:val="0"/>
        <w:ind w:firstLine="540"/>
        <w:jc w:val="both"/>
        <w:rPr>
          <w:highlight w:val="cyan"/>
        </w:rPr>
      </w:pPr>
      <w:r w:rsidRPr="00551128">
        <w:rPr>
          <w:rFonts w:eastAsia="Calibri"/>
        </w:rPr>
        <w:t>На всех этапа</w:t>
      </w:r>
      <w:r w:rsidR="001E75D5">
        <w:rPr>
          <w:rFonts w:eastAsia="Calibri"/>
        </w:rPr>
        <w:t>х спортивной подготовки после 60</w:t>
      </w:r>
      <w:r w:rsidRPr="00551128">
        <w:rPr>
          <w:rFonts w:eastAsia="Calibri"/>
        </w:rPr>
        <w:t xml:space="preserve"> минут занятий рекомендуется устраивать перерыв длительностью не менее 10 минут для отдыха и проветривания помещений. При этом сам тренировочный процесс продолжается, данное время может быть использовано для теоретической подготовки, воспитательной работы и другой деятельности педагогической направленности. </w:t>
      </w:r>
    </w:p>
    <w:p w:rsidR="00CE1350" w:rsidRPr="00551128" w:rsidRDefault="00CE1350" w:rsidP="00EB019F">
      <w:pPr>
        <w:autoSpaceDE w:val="0"/>
        <w:autoSpaceDN w:val="0"/>
        <w:adjustRightInd w:val="0"/>
        <w:ind w:firstLine="540"/>
        <w:jc w:val="both"/>
        <w:rPr>
          <w:color w:val="000000" w:themeColor="text1"/>
        </w:rPr>
      </w:pPr>
      <w:r w:rsidRPr="00551128">
        <w:rPr>
          <w:color w:val="000000" w:themeColor="text1"/>
        </w:rPr>
        <w:t>Во время соревновательной деятельности необходимо утвердить правильно построенный и систематически выполняемый режим для укрепления здоровья и роста спортивных достижений лиц, проходящих спортивную подготовку.</w:t>
      </w:r>
    </w:p>
    <w:p w:rsidR="002644A4" w:rsidRPr="00757DCF" w:rsidRDefault="002644A4" w:rsidP="00EB019F">
      <w:pPr>
        <w:pStyle w:val="Default"/>
      </w:pPr>
      <w:r w:rsidRPr="00551128">
        <w:t xml:space="preserve">Объемы тренировочной нагрузки </w:t>
      </w:r>
      <w:r w:rsidR="00CE6EFF" w:rsidRPr="00551128">
        <w:t xml:space="preserve"> </w:t>
      </w:r>
      <w:r w:rsidR="00CE6EFF" w:rsidRPr="00757DCF">
        <w:t xml:space="preserve">представлены </w:t>
      </w:r>
      <w:r w:rsidR="00757DCF" w:rsidRPr="00757DCF">
        <w:t>в таблице 2</w:t>
      </w:r>
      <w:r w:rsidR="00CE6EFF" w:rsidRPr="00757DCF">
        <w:t xml:space="preserve"> и </w:t>
      </w:r>
      <w:r w:rsidRPr="00757DCF">
        <w:t xml:space="preserve"> являются максимальными для каждого этапа спортивной подготовки и определяют максимальное количество часов и тренировок </w:t>
      </w:r>
      <w:proofErr w:type="gramStart"/>
      <w:r w:rsidRPr="00757DCF">
        <w:t xml:space="preserve">( </w:t>
      </w:r>
      <w:proofErr w:type="gramEnd"/>
      <w:r w:rsidRPr="00757DCF">
        <w:t xml:space="preserve">неделя, год). </w:t>
      </w:r>
    </w:p>
    <w:p w:rsidR="002644A4" w:rsidRPr="00551128" w:rsidRDefault="002644A4" w:rsidP="00EB019F">
      <w:pPr>
        <w:pStyle w:val="Default"/>
      </w:pPr>
      <w:r w:rsidRPr="00757DCF">
        <w:t>Объемы соревно</w:t>
      </w:r>
      <w:r w:rsidR="00CE6EFF" w:rsidRPr="00757DCF">
        <w:t xml:space="preserve">вательной нагрузки </w:t>
      </w:r>
      <w:r w:rsidR="00757DCF" w:rsidRPr="00757DCF">
        <w:t>представлены в таблице 3</w:t>
      </w:r>
      <w:r w:rsidR="00CE6EFF" w:rsidRPr="00757DCF">
        <w:t xml:space="preserve"> и </w:t>
      </w:r>
      <w:r w:rsidRPr="00757DCF">
        <w:t xml:space="preserve"> являются</w:t>
      </w:r>
      <w:r w:rsidRPr="00551128">
        <w:t xml:space="preserve"> максимальными для каждого этапа спортивной подготовки и определяют минимальное и максимальное количество контрольных, отборочных и основных соревнований в год. </w:t>
      </w:r>
    </w:p>
    <w:p w:rsidR="00CE1350" w:rsidRDefault="002644A4" w:rsidP="00EB019F">
      <w:pPr>
        <w:pStyle w:val="ConsPlusNormal"/>
        <w:ind w:firstLine="540"/>
        <w:jc w:val="both"/>
        <w:rPr>
          <w:rFonts w:ascii="Times New Roman" w:hAnsi="Times New Roman" w:cs="Times New Roman"/>
          <w:sz w:val="24"/>
          <w:szCs w:val="24"/>
        </w:rPr>
      </w:pPr>
      <w:r w:rsidRPr="00551128">
        <w:rPr>
          <w:rFonts w:ascii="Times New Roman" w:hAnsi="Times New Roman" w:cs="Times New Roman"/>
          <w:sz w:val="24"/>
          <w:szCs w:val="24"/>
        </w:rPr>
        <w:t>В целях качественной подготовки спортсменов и повы</w:t>
      </w:r>
      <w:r w:rsidR="00757DCF">
        <w:rPr>
          <w:rFonts w:ascii="Times New Roman" w:hAnsi="Times New Roman" w:cs="Times New Roman"/>
          <w:sz w:val="24"/>
          <w:szCs w:val="24"/>
        </w:rPr>
        <w:t>шения их спортивного мастерства</w:t>
      </w:r>
      <w:r w:rsidRPr="00551128">
        <w:rPr>
          <w:rFonts w:ascii="Times New Roman" w:hAnsi="Times New Roman" w:cs="Times New Roman"/>
          <w:sz w:val="24"/>
          <w:szCs w:val="24"/>
        </w:rPr>
        <w:t>, проводятся тренировочные сборы по планам спортивной подготовки. Направленность, содержание и продолжительность сборов, определяются в зависимости от уровня подготовленности спортсменов, задач и ранга предстоящих соревнований</w:t>
      </w:r>
      <w:proofErr w:type="gramStart"/>
      <w:r w:rsidR="00757DCF">
        <w:rPr>
          <w:rFonts w:ascii="Times New Roman" w:hAnsi="Times New Roman" w:cs="Times New Roman"/>
          <w:sz w:val="24"/>
          <w:szCs w:val="24"/>
        </w:rPr>
        <w:t>.(</w:t>
      </w:r>
      <w:proofErr w:type="gramEnd"/>
      <w:r w:rsidR="00757DCF">
        <w:rPr>
          <w:rFonts w:ascii="Times New Roman" w:hAnsi="Times New Roman" w:cs="Times New Roman"/>
          <w:sz w:val="24"/>
          <w:szCs w:val="24"/>
        </w:rPr>
        <w:t xml:space="preserve"> Таблица представлена в приложении).</w:t>
      </w:r>
    </w:p>
    <w:p w:rsidR="00757DCF" w:rsidRPr="00551128" w:rsidRDefault="00757DCF" w:rsidP="00EB019F">
      <w:pPr>
        <w:pStyle w:val="ConsPlusNormal"/>
        <w:ind w:firstLine="540"/>
        <w:jc w:val="both"/>
        <w:rPr>
          <w:rFonts w:ascii="Times New Roman" w:hAnsi="Times New Roman" w:cs="Times New Roman"/>
          <w:sz w:val="24"/>
          <w:szCs w:val="24"/>
        </w:rPr>
      </w:pPr>
    </w:p>
    <w:p w:rsidR="0065457C" w:rsidRPr="00551128" w:rsidRDefault="00757DCF" w:rsidP="00EB019F">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3.4.</w:t>
      </w:r>
      <w:r w:rsidR="00844B08" w:rsidRPr="00551128">
        <w:rPr>
          <w:rFonts w:ascii="Times New Roman" w:hAnsi="Times New Roman" w:cs="Times New Roman"/>
          <w:b/>
          <w:caps/>
          <w:sz w:val="24"/>
          <w:szCs w:val="24"/>
        </w:rPr>
        <w:t>. Рекомендации по планированию спортивных результатов</w:t>
      </w:r>
    </w:p>
    <w:p w:rsidR="00E42BAA" w:rsidRPr="00551128" w:rsidRDefault="00E42BAA" w:rsidP="00EB019F">
      <w:pPr>
        <w:pStyle w:val="ConsPlusNormal"/>
        <w:ind w:firstLine="540"/>
        <w:jc w:val="center"/>
        <w:rPr>
          <w:rFonts w:ascii="Times New Roman" w:hAnsi="Times New Roman" w:cs="Times New Roman"/>
          <w:b/>
          <w:caps/>
          <w:sz w:val="24"/>
          <w:szCs w:val="24"/>
        </w:rPr>
      </w:pPr>
    </w:p>
    <w:p w:rsidR="00E42BAA" w:rsidRPr="00551128" w:rsidRDefault="00E42BAA" w:rsidP="00EB019F">
      <w:pPr>
        <w:autoSpaceDE w:val="0"/>
        <w:autoSpaceDN w:val="0"/>
        <w:adjustRightInd w:val="0"/>
        <w:rPr>
          <w:rFonts w:eastAsiaTheme="minorHAnsi"/>
          <w:lang w:eastAsia="en-US"/>
        </w:rPr>
      </w:pPr>
      <w:r w:rsidRPr="00551128">
        <w:rPr>
          <w:rFonts w:eastAsiaTheme="minorHAnsi"/>
          <w:lang w:eastAsia="en-US"/>
        </w:rPr>
        <w:t xml:space="preserve">Подготовка квалифицированных спортсменов в спортивном ориентировании  - сложный, многофакторный, трудоемкий и длительный процесс. Планирование спортивных результатов (достижений) в этом виде спорта носит вероятностный характер. Общие же рекомендации по планированию спортивных результатов можно </w:t>
      </w:r>
      <w:r w:rsidRPr="0041684C">
        <w:rPr>
          <w:rFonts w:eastAsiaTheme="minorHAnsi"/>
          <w:lang w:eastAsia="en-US"/>
        </w:rPr>
        <w:t xml:space="preserve">представить  </w:t>
      </w:r>
      <w:r w:rsidR="00757DCF" w:rsidRPr="0041684C">
        <w:rPr>
          <w:rFonts w:eastAsiaTheme="minorHAnsi"/>
          <w:lang w:eastAsia="en-US"/>
        </w:rPr>
        <w:t>в таблице 9.</w:t>
      </w:r>
    </w:p>
    <w:p w:rsidR="00CE1350" w:rsidRPr="00551128" w:rsidRDefault="00CE1350" w:rsidP="00EB019F">
      <w:pPr>
        <w:ind w:firstLine="567"/>
        <w:jc w:val="both"/>
        <w:rPr>
          <w:color w:val="000000" w:themeColor="text1"/>
        </w:rPr>
      </w:pPr>
      <w:r w:rsidRPr="00551128">
        <w:rPr>
          <w:color w:val="000000" w:themeColor="text1"/>
        </w:rPr>
        <w:t xml:space="preserve">Исходными данными для составления планов подготовки и спортивных результатов являются оптимальный возраст для достижения наивысших результатов, продолжительность подготовки для их достижения, темпы роста спортивных результатов от разряда к разряду, индивидуальные особенности спортсменов, условия проведения тренировочных занятий и другие факторы. </w:t>
      </w:r>
    </w:p>
    <w:p w:rsidR="00CE1350" w:rsidRPr="00551128" w:rsidRDefault="00CE1350" w:rsidP="00EB019F">
      <w:pPr>
        <w:ind w:firstLine="567"/>
        <w:jc w:val="both"/>
        <w:rPr>
          <w:color w:val="000000" w:themeColor="text1"/>
        </w:rPr>
      </w:pPr>
      <w:r w:rsidRPr="00551128">
        <w:rPr>
          <w:color w:val="000000" w:themeColor="text1"/>
        </w:rPr>
        <w:t>Планы подготовки и планы спортивных результатов составляются как для группы спортсменов, так и для одного спортсмена.</w:t>
      </w:r>
    </w:p>
    <w:p w:rsidR="00CE1350" w:rsidRPr="00551128" w:rsidRDefault="00CE1350" w:rsidP="00EB019F">
      <w:pPr>
        <w:ind w:firstLine="567"/>
        <w:jc w:val="both"/>
        <w:rPr>
          <w:color w:val="000000" w:themeColor="text1"/>
        </w:rPr>
      </w:pPr>
      <w:r w:rsidRPr="00551128">
        <w:rPr>
          <w:color w:val="000000" w:themeColor="text1"/>
        </w:rPr>
        <w:t xml:space="preserve">Групповые планы должны содержать данные, намечающие перспективу и основные направления подготовки всей группы </w:t>
      </w:r>
      <w:proofErr w:type="gramStart"/>
      <w:r w:rsidRPr="00551128">
        <w:rPr>
          <w:color w:val="000000" w:themeColor="text1"/>
        </w:rPr>
        <w:t>к</w:t>
      </w:r>
      <w:proofErr w:type="gramEnd"/>
      <w:r w:rsidRPr="00551128">
        <w:rPr>
          <w:color w:val="000000" w:themeColor="text1"/>
        </w:rPr>
        <w:t xml:space="preserve"> достижении высоких спортивных результатов. В них должны быть отражены тенденции к возрастанию требований к различным сторонам подготовки спортсмена, а конкретные показатели планов по годам — соответствовать уровню развития спортсменов данной группы.</w:t>
      </w:r>
    </w:p>
    <w:p w:rsidR="00CE1350" w:rsidRPr="00551128" w:rsidRDefault="00CE1350" w:rsidP="00EB019F">
      <w:pPr>
        <w:ind w:firstLine="567"/>
        <w:jc w:val="both"/>
        <w:rPr>
          <w:color w:val="000000" w:themeColor="text1"/>
        </w:rPr>
      </w:pPr>
      <w:r w:rsidRPr="00551128">
        <w:rPr>
          <w:color w:val="000000" w:themeColor="text1"/>
        </w:rPr>
        <w:t>Индивидуальные планы должны содержать конкретные показатели и результаты, которые намечает тренер совместно со спортсменом на основе анализа предшествующего опыта подготовки и выступления на соревнованиях с учетом его индивидуальных особенностей.</w:t>
      </w:r>
    </w:p>
    <w:p w:rsidR="00CE1350" w:rsidRPr="00551128" w:rsidRDefault="00CE1350" w:rsidP="00EB019F">
      <w:pPr>
        <w:autoSpaceDE w:val="0"/>
        <w:autoSpaceDN w:val="0"/>
        <w:adjustRightInd w:val="0"/>
        <w:ind w:firstLine="540"/>
        <w:jc w:val="both"/>
        <w:rPr>
          <w:bCs/>
          <w:color w:val="000000" w:themeColor="text1"/>
        </w:rPr>
      </w:pPr>
      <w:r w:rsidRPr="00551128">
        <w:rPr>
          <w:bCs/>
          <w:color w:val="000000" w:themeColor="text1"/>
        </w:rPr>
        <w:lastRenderedPageBreak/>
        <w:t>На основании перспективного индивидуального плана составляются годовые планы, планы подготовки и планы спортивных результатов к отдельным соревнованиям, определяются задачи и средства тренировочных циклов и каждого занятия.</w:t>
      </w:r>
    </w:p>
    <w:p w:rsidR="004B3518" w:rsidRDefault="00CE1350" w:rsidP="00EB019F">
      <w:pPr>
        <w:autoSpaceDE w:val="0"/>
        <w:autoSpaceDN w:val="0"/>
        <w:adjustRightInd w:val="0"/>
        <w:ind w:firstLine="540"/>
        <w:jc w:val="both"/>
        <w:rPr>
          <w:color w:val="000000" w:themeColor="text1"/>
        </w:rPr>
      </w:pPr>
      <w:r w:rsidRPr="00551128">
        <w:rPr>
          <w:color w:val="000000" w:themeColor="text1"/>
        </w:rPr>
        <w:t>Планирование дает возможность для последующего анализа, прогнозирования, совершенствования и выявления позитивных и негативных этапов развития.</w:t>
      </w:r>
    </w:p>
    <w:p w:rsidR="00757DCF" w:rsidRDefault="00757DCF" w:rsidP="00757DCF">
      <w:pPr>
        <w:autoSpaceDE w:val="0"/>
        <w:autoSpaceDN w:val="0"/>
        <w:adjustRightInd w:val="0"/>
        <w:spacing w:line="360" w:lineRule="auto"/>
        <w:ind w:firstLine="540"/>
        <w:jc w:val="both"/>
        <w:rPr>
          <w:color w:val="000000" w:themeColor="text1"/>
        </w:rPr>
      </w:pPr>
    </w:p>
    <w:p w:rsidR="00757DCF" w:rsidRDefault="00757DCF" w:rsidP="00757DCF">
      <w:pPr>
        <w:autoSpaceDE w:val="0"/>
        <w:autoSpaceDN w:val="0"/>
        <w:adjustRightInd w:val="0"/>
        <w:spacing w:line="360" w:lineRule="auto"/>
        <w:ind w:firstLine="540"/>
        <w:jc w:val="center"/>
        <w:rPr>
          <w:caps/>
          <w:color w:val="000000" w:themeColor="text1"/>
        </w:rPr>
      </w:pPr>
      <w:r w:rsidRPr="00757DCF">
        <w:rPr>
          <w:caps/>
          <w:color w:val="000000" w:themeColor="text1"/>
        </w:rPr>
        <w:t>Требования по спортивн</w:t>
      </w:r>
      <w:r w:rsidR="00B5683C">
        <w:rPr>
          <w:caps/>
          <w:color w:val="000000" w:themeColor="text1"/>
        </w:rPr>
        <w:t xml:space="preserve">ой подготовке </w:t>
      </w:r>
    </w:p>
    <w:p w:rsidR="00757DCF" w:rsidRPr="00B5683C" w:rsidRDefault="00757DCF" w:rsidP="00B5683C">
      <w:pPr>
        <w:pStyle w:val="ConsPlusNormal"/>
        <w:spacing w:line="360" w:lineRule="auto"/>
        <w:jc w:val="right"/>
        <w:outlineLvl w:val="2"/>
        <w:rPr>
          <w:rFonts w:ascii="Times New Roman" w:hAnsi="Times New Roman" w:cs="Times New Roman"/>
          <w:i/>
          <w:sz w:val="24"/>
          <w:szCs w:val="24"/>
        </w:rPr>
      </w:pPr>
      <w:r w:rsidRPr="0041684C">
        <w:rPr>
          <w:rFonts w:ascii="Times New Roman" w:hAnsi="Times New Roman" w:cs="Times New Roman"/>
          <w:i/>
          <w:sz w:val="24"/>
          <w:szCs w:val="24"/>
        </w:rPr>
        <w:t>Таблица 9</w:t>
      </w:r>
    </w:p>
    <w:tbl>
      <w:tblPr>
        <w:tblStyle w:val="af3"/>
        <w:tblW w:w="0" w:type="auto"/>
        <w:tblLook w:val="04A0" w:firstRow="1" w:lastRow="0" w:firstColumn="1" w:lastColumn="0" w:noHBand="0" w:noVBand="1"/>
      </w:tblPr>
      <w:tblGrid>
        <w:gridCol w:w="2125"/>
        <w:gridCol w:w="7720"/>
      </w:tblGrid>
      <w:tr w:rsidR="00113136" w:rsidRPr="00551128" w:rsidTr="00113136">
        <w:trPr>
          <w:trHeight w:val="1302"/>
        </w:trPr>
        <w:tc>
          <w:tcPr>
            <w:tcW w:w="2125" w:type="dxa"/>
            <w:vAlign w:val="center"/>
          </w:tcPr>
          <w:p w:rsidR="00113136" w:rsidRPr="00551128" w:rsidRDefault="00113136" w:rsidP="00757DCF">
            <w:pPr>
              <w:autoSpaceDE w:val="0"/>
              <w:autoSpaceDN w:val="0"/>
              <w:adjustRightInd w:val="0"/>
              <w:spacing w:line="360" w:lineRule="auto"/>
              <w:jc w:val="center"/>
              <w:rPr>
                <w:b/>
                <w:sz w:val="24"/>
                <w:szCs w:val="24"/>
              </w:rPr>
            </w:pPr>
            <w:r w:rsidRPr="00551128">
              <w:rPr>
                <w:b/>
                <w:sz w:val="24"/>
                <w:szCs w:val="24"/>
              </w:rPr>
              <w:t>Наименования этапа обучения</w:t>
            </w:r>
          </w:p>
        </w:tc>
        <w:tc>
          <w:tcPr>
            <w:tcW w:w="7720" w:type="dxa"/>
            <w:vAlign w:val="center"/>
          </w:tcPr>
          <w:p w:rsidR="00113136" w:rsidRPr="00551128" w:rsidRDefault="00113136" w:rsidP="00757DCF">
            <w:pPr>
              <w:pStyle w:val="ConsPlusNormal"/>
              <w:spacing w:line="360" w:lineRule="auto"/>
              <w:jc w:val="center"/>
              <w:rPr>
                <w:rFonts w:ascii="Times New Roman" w:hAnsi="Times New Roman" w:cs="Times New Roman"/>
                <w:b/>
                <w:sz w:val="24"/>
                <w:szCs w:val="24"/>
              </w:rPr>
            </w:pPr>
          </w:p>
          <w:p w:rsidR="00113136" w:rsidRPr="00551128" w:rsidRDefault="00113136" w:rsidP="00757DCF">
            <w:pPr>
              <w:pStyle w:val="ConsPlusNormal"/>
              <w:spacing w:line="360" w:lineRule="auto"/>
              <w:jc w:val="center"/>
              <w:rPr>
                <w:rFonts w:ascii="Times New Roman" w:hAnsi="Times New Roman" w:cs="Times New Roman"/>
                <w:sz w:val="24"/>
                <w:szCs w:val="24"/>
              </w:rPr>
            </w:pPr>
            <w:r w:rsidRPr="00551128">
              <w:rPr>
                <w:rFonts w:ascii="Times New Roman" w:hAnsi="Times New Roman" w:cs="Times New Roman"/>
                <w:b/>
                <w:sz w:val="24"/>
                <w:szCs w:val="24"/>
              </w:rPr>
              <w:t>Требования по спортивной подготовке на конец учебного года.</w:t>
            </w:r>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bCs/>
                <w:color w:val="000000"/>
                <w:sz w:val="24"/>
                <w:szCs w:val="24"/>
              </w:rPr>
            </w:pPr>
            <w:r w:rsidRPr="00551128">
              <w:rPr>
                <w:bCs/>
                <w:color w:val="000000"/>
                <w:sz w:val="24"/>
                <w:szCs w:val="24"/>
              </w:rPr>
              <w:t>НП-1</w:t>
            </w:r>
          </w:p>
        </w:tc>
        <w:tc>
          <w:tcPr>
            <w:tcW w:w="7720" w:type="dxa"/>
            <w:vAlign w:val="center"/>
          </w:tcPr>
          <w:p w:rsidR="00113136" w:rsidRPr="00551128" w:rsidRDefault="00113136" w:rsidP="00757DCF">
            <w:pPr>
              <w:autoSpaceDE w:val="0"/>
              <w:autoSpaceDN w:val="0"/>
              <w:adjustRightInd w:val="0"/>
              <w:spacing w:line="360" w:lineRule="auto"/>
              <w:jc w:val="center"/>
              <w:rPr>
                <w:sz w:val="24"/>
                <w:szCs w:val="24"/>
              </w:rPr>
            </w:pPr>
            <w:r w:rsidRPr="00551128">
              <w:rPr>
                <w:sz w:val="24"/>
                <w:szCs w:val="24"/>
              </w:rPr>
              <w:t>Выполнение нормативов по ОФП, СФП</w:t>
            </w:r>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bCs/>
                <w:color w:val="000000"/>
                <w:sz w:val="24"/>
                <w:szCs w:val="24"/>
              </w:rPr>
            </w:pPr>
            <w:r w:rsidRPr="00551128">
              <w:rPr>
                <w:bCs/>
                <w:color w:val="000000"/>
                <w:sz w:val="24"/>
                <w:szCs w:val="24"/>
              </w:rPr>
              <w:t>НП-2</w:t>
            </w:r>
          </w:p>
        </w:tc>
        <w:tc>
          <w:tcPr>
            <w:tcW w:w="7720" w:type="dxa"/>
            <w:vAlign w:val="center"/>
          </w:tcPr>
          <w:p w:rsidR="00113136" w:rsidRPr="00551128" w:rsidRDefault="00113136" w:rsidP="00757DCF">
            <w:pPr>
              <w:autoSpaceDE w:val="0"/>
              <w:autoSpaceDN w:val="0"/>
              <w:adjustRightInd w:val="0"/>
              <w:spacing w:line="360" w:lineRule="auto"/>
              <w:jc w:val="center"/>
              <w:rPr>
                <w:color w:val="000000"/>
                <w:sz w:val="24"/>
                <w:szCs w:val="24"/>
              </w:rPr>
            </w:pPr>
            <w:r w:rsidRPr="00551128">
              <w:rPr>
                <w:sz w:val="24"/>
                <w:szCs w:val="24"/>
              </w:rPr>
              <w:t>Выполнение нормативов по ОФП, СФП</w:t>
            </w:r>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bCs/>
                <w:color w:val="000000"/>
                <w:sz w:val="24"/>
                <w:szCs w:val="24"/>
              </w:rPr>
            </w:pPr>
            <w:r w:rsidRPr="00551128">
              <w:rPr>
                <w:bCs/>
                <w:color w:val="000000"/>
                <w:sz w:val="24"/>
                <w:szCs w:val="24"/>
              </w:rPr>
              <w:t>НП-3</w:t>
            </w:r>
          </w:p>
        </w:tc>
        <w:tc>
          <w:tcPr>
            <w:tcW w:w="7720" w:type="dxa"/>
            <w:vAlign w:val="center"/>
          </w:tcPr>
          <w:p w:rsidR="00113136" w:rsidRPr="0041684C" w:rsidRDefault="00113136" w:rsidP="00757DCF">
            <w:pPr>
              <w:autoSpaceDE w:val="0"/>
              <w:autoSpaceDN w:val="0"/>
              <w:adjustRightInd w:val="0"/>
              <w:spacing w:line="360" w:lineRule="auto"/>
              <w:jc w:val="center"/>
              <w:rPr>
                <w:color w:val="000000"/>
                <w:sz w:val="24"/>
                <w:szCs w:val="24"/>
              </w:rPr>
            </w:pPr>
            <w:r w:rsidRPr="0041684C">
              <w:rPr>
                <w:sz w:val="24"/>
                <w:szCs w:val="24"/>
              </w:rPr>
              <w:t>Выполнение нормативов по ОФП, СФП</w:t>
            </w:r>
            <w:r w:rsidR="004768A9" w:rsidRPr="0041684C">
              <w:rPr>
                <w:sz w:val="24"/>
                <w:szCs w:val="24"/>
              </w:rPr>
              <w:t xml:space="preserve">, </w:t>
            </w:r>
            <w:r w:rsidRPr="0041684C">
              <w:rPr>
                <w:sz w:val="24"/>
                <w:szCs w:val="24"/>
              </w:rPr>
              <w:t xml:space="preserve">3 </w:t>
            </w:r>
            <w:proofErr w:type="spellStart"/>
            <w:r w:rsidRPr="0041684C">
              <w:rPr>
                <w:sz w:val="24"/>
                <w:szCs w:val="24"/>
              </w:rPr>
              <w:t>юн</w:t>
            </w:r>
            <w:proofErr w:type="gramStart"/>
            <w:r w:rsidRPr="0041684C">
              <w:rPr>
                <w:sz w:val="24"/>
                <w:szCs w:val="24"/>
              </w:rPr>
              <w:t>.р</w:t>
            </w:r>
            <w:proofErr w:type="gramEnd"/>
            <w:r w:rsidRPr="0041684C">
              <w:rPr>
                <w:sz w:val="24"/>
                <w:szCs w:val="24"/>
              </w:rPr>
              <w:t>аз</w:t>
            </w:r>
            <w:r w:rsidR="004768A9" w:rsidRPr="0041684C">
              <w:rPr>
                <w:sz w:val="24"/>
                <w:szCs w:val="24"/>
              </w:rPr>
              <w:t>ряда</w:t>
            </w:r>
            <w:proofErr w:type="spellEnd"/>
            <w:r w:rsidR="004768A9" w:rsidRPr="0041684C">
              <w:rPr>
                <w:sz w:val="24"/>
                <w:szCs w:val="24"/>
              </w:rPr>
              <w:t>.</w:t>
            </w:r>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sz w:val="24"/>
                <w:szCs w:val="24"/>
              </w:rPr>
            </w:pPr>
            <w:r w:rsidRPr="00551128">
              <w:rPr>
                <w:color w:val="000000"/>
                <w:sz w:val="24"/>
                <w:szCs w:val="24"/>
              </w:rPr>
              <w:t>Т-1</w:t>
            </w:r>
          </w:p>
        </w:tc>
        <w:tc>
          <w:tcPr>
            <w:tcW w:w="7720" w:type="dxa"/>
            <w:vAlign w:val="center"/>
          </w:tcPr>
          <w:p w:rsidR="00113136" w:rsidRPr="0041684C" w:rsidRDefault="00113136" w:rsidP="00757DCF">
            <w:pPr>
              <w:autoSpaceDE w:val="0"/>
              <w:autoSpaceDN w:val="0"/>
              <w:adjustRightInd w:val="0"/>
              <w:spacing w:line="360" w:lineRule="auto"/>
              <w:jc w:val="center"/>
              <w:rPr>
                <w:sz w:val="24"/>
                <w:szCs w:val="24"/>
              </w:rPr>
            </w:pPr>
            <w:r w:rsidRPr="0041684C">
              <w:rPr>
                <w:sz w:val="24"/>
                <w:szCs w:val="24"/>
              </w:rPr>
              <w:t>Выпол</w:t>
            </w:r>
            <w:r w:rsidR="007C4AF2" w:rsidRPr="0041684C">
              <w:rPr>
                <w:sz w:val="24"/>
                <w:szCs w:val="24"/>
              </w:rPr>
              <w:t xml:space="preserve">нение нормативов по ОФП, СФП, 2 </w:t>
            </w:r>
            <w:proofErr w:type="spellStart"/>
            <w:r w:rsidR="007C4AF2" w:rsidRPr="0041684C">
              <w:rPr>
                <w:sz w:val="24"/>
                <w:szCs w:val="24"/>
              </w:rPr>
              <w:t>юн</w:t>
            </w:r>
            <w:proofErr w:type="gramStart"/>
            <w:r w:rsidR="007C4AF2" w:rsidRPr="0041684C">
              <w:rPr>
                <w:sz w:val="24"/>
                <w:szCs w:val="24"/>
              </w:rPr>
              <w:t>.р</w:t>
            </w:r>
            <w:proofErr w:type="gramEnd"/>
            <w:r w:rsidR="007C4AF2" w:rsidRPr="0041684C">
              <w:rPr>
                <w:sz w:val="24"/>
                <w:szCs w:val="24"/>
              </w:rPr>
              <w:t>азряда</w:t>
            </w:r>
            <w:proofErr w:type="spellEnd"/>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sz w:val="24"/>
                <w:szCs w:val="24"/>
              </w:rPr>
            </w:pPr>
            <w:r w:rsidRPr="00551128">
              <w:rPr>
                <w:sz w:val="24"/>
                <w:szCs w:val="24"/>
              </w:rPr>
              <w:t>Т-2</w:t>
            </w:r>
          </w:p>
        </w:tc>
        <w:tc>
          <w:tcPr>
            <w:tcW w:w="7720" w:type="dxa"/>
            <w:vAlign w:val="center"/>
          </w:tcPr>
          <w:p w:rsidR="00113136" w:rsidRPr="0041684C" w:rsidRDefault="00113136" w:rsidP="00757DCF">
            <w:pPr>
              <w:autoSpaceDE w:val="0"/>
              <w:autoSpaceDN w:val="0"/>
              <w:adjustRightInd w:val="0"/>
              <w:spacing w:line="360" w:lineRule="auto"/>
              <w:jc w:val="center"/>
              <w:rPr>
                <w:color w:val="000000"/>
                <w:sz w:val="24"/>
                <w:szCs w:val="24"/>
              </w:rPr>
            </w:pPr>
            <w:r w:rsidRPr="0041684C">
              <w:rPr>
                <w:sz w:val="24"/>
                <w:szCs w:val="24"/>
              </w:rPr>
              <w:t xml:space="preserve">Выполнение нормативов по ОФП, СФП, 1юн. </w:t>
            </w:r>
            <w:r w:rsidR="007C4AF2" w:rsidRPr="0041684C">
              <w:rPr>
                <w:sz w:val="24"/>
                <w:szCs w:val="24"/>
              </w:rPr>
              <w:t>разряда</w:t>
            </w:r>
          </w:p>
        </w:tc>
      </w:tr>
      <w:tr w:rsidR="00113136" w:rsidRPr="00551128" w:rsidTr="00113136">
        <w:trPr>
          <w:trHeight w:val="540"/>
        </w:trPr>
        <w:tc>
          <w:tcPr>
            <w:tcW w:w="2125" w:type="dxa"/>
            <w:vAlign w:val="center"/>
          </w:tcPr>
          <w:p w:rsidR="00113136" w:rsidRPr="00551128" w:rsidRDefault="00113136" w:rsidP="00B5683C">
            <w:pPr>
              <w:autoSpaceDE w:val="0"/>
              <w:autoSpaceDN w:val="0"/>
              <w:adjustRightInd w:val="0"/>
              <w:spacing w:line="360" w:lineRule="auto"/>
              <w:jc w:val="center"/>
              <w:rPr>
                <w:sz w:val="24"/>
                <w:szCs w:val="24"/>
              </w:rPr>
            </w:pPr>
            <w:r w:rsidRPr="00551128">
              <w:rPr>
                <w:sz w:val="24"/>
                <w:szCs w:val="24"/>
              </w:rPr>
              <w:t>Т-3</w:t>
            </w:r>
          </w:p>
        </w:tc>
        <w:tc>
          <w:tcPr>
            <w:tcW w:w="7720" w:type="dxa"/>
            <w:vAlign w:val="center"/>
          </w:tcPr>
          <w:p w:rsidR="00113136" w:rsidRPr="0041684C" w:rsidRDefault="00113136" w:rsidP="00757DCF">
            <w:pPr>
              <w:autoSpaceDE w:val="0"/>
              <w:autoSpaceDN w:val="0"/>
              <w:adjustRightInd w:val="0"/>
              <w:spacing w:line="360" w:lineRule="auto"/>
              <w:jc w:val="center"/>
              <w:rPr>
                <w:sz w:val="24"/>
                <w:szCs w:val="24"/>
              </w:rPr>
            </w:pPr>
            <w:r w:rsidRPr="0041684C">
              <w:rPr>
                <w:sz w:val="24"/>
                <w:szCs w:val="24"/>
              </w:rPr>
              <w:t>Выполнение нормативов по ОФП, СФП, 3 разряда.</w:t>
            </w:r>
          </w:p>
        </w:tc>
      </w:tr>
      <w:tr w:rsidR="00113136" w:rsidRPr="00551128" w:rsidTr="00113136">
        <w:trPr>
          <w:trHeight w:val="540"/>
        </w:trPr>
        <w:tc>
          <w:tcPr>
            <w:tcW w:w="2125" w:type="dxa"/>
            <w:vAlign w:val="center"/>
          </w:tcPr>
          <w:p w:rsidR="00113136" w:rsidRPr="00551128" w:rsidRDefault="00113136" w:rsidP="00757DCF">
            <w:pPr>
              <w:autoSpaceDE w:val="0"/>
              <w:autoSpaceDN w:val="0"/>
              <w:adjustRightInd w:val="0"/>
              <w:spacing w:line="360" w:lineRule="auto"/>
              <w:jc w:val="center"/>
              <w:rPr>
                <w:sz w:val="24"/>
                <w:szCs w:val="24"/>
              </w:rPr>
            </w:pPr>
            <w:r w:rsidRPr="00551128">
              <w:rPr>
                <w:sz w:val="24"/>
                <w:szCs w:val="24"/>
              </w:rPr>
              <w:t>Т-4</w:t>
            </w:r>
          </w:p>
        </w:tc>
        <w:tc>
          <w:tcPr>
            <w:tcW w:w="7720" w:type="dxa"/>
            <w:vAlign w:val="center"/>
          </w:tcPr>
          <w:p w:rsidR="00113136" w:rsidRPr="0041684C" w:rsidRDefault="00113136" w:rsidP="00757DCF">
            <w:pPr>
              <w:autoSpaceDE w:val="0"/>
              <w:autoSpaceDN w:val="0"/>
              <w:adjustRightInd w:val="0"/>
              <w:spacing w:line="360" w:lineRule="auto"/>
              <w:jc w:val="center"/>
              <w:rPr>
                <w:sz w:val="24"/>
                <w:szCs w:val="24"/>
              </w:rPr>
            </w:pPr>
            <w:r w:rsidRPr="0041684C">
              <w:rPr>
                <w:sz w:val="24"/>
                <w:szCs w:val="24"/>
              </w:rPr>
              <w:t>Выполнени</w:t>
            </w:r>
            <w:r w:rsidR="004768A9" w:rsidRPr="0041684C">
              <w:rPr>
                <w:sz w:val="24"/>
                <w:szCs w:val="24"/>
              </w:rPr>
              <w:t>е нормативов по ОФП, СФП, 2 разряда</w:t>
            </w:r>
          </w:p>
        </w:tc>
      </w:tr>
      <w:tr w:rsidR="00113136" w:rsidRPr="00551128" w:rsidTr="00113136">
        <w:trPr>
          <w:trHeight w:val="540"/>
        </w:trPr>
        <w:tc>
          <w:tcPr>
            <w:tcW w:w="2125" w:type="dxa"/>
            <w:vAlign w:val="center"/>
          </w:tcPr>
          <w:p w:rsidR="00113136" w:rsidRPr="00551128" w:rsidRDefault="00113136" w:rsidP="007B1419">
            <w:pPr>
              <w:autoSpaceDE w:val="0"/>
              <w:autoSpaceDN w:val="0"/>
              <w:adjustRightInd w:val="0"/>
              <w:spacing w:line="360" w:lineRule="auto"/>
              <w:jc w:val="center"/>
              <w:rPr>
                <w:sz w:val="24"/>
                <w:szCs w:val="24"/>
              </w:rPr>
            </w:pPr>
            <w:r w:rsidRPr="00551128">
              <w:rPr>
                <w:sz w:val="24"/>
                <w:szCs w:val="24"/>
              </w:rPr>
              <w:t>Т-5</w:t>
            </w:r>
          </w:p>
        </w:tc>
        <w:tc>
          <w:tcPr>
            <w:tcW w:w="7720" w:type="dxa"/>
            <w:vAlign w:val="center"/>
          </w:tcPr>
          <w:p w:rsidR="00113136" w:rsidRPr="0041684C" w:rsidRDefault="00113136" w:rsidP="007B1419">
            <w:pPr>
              <w:autoSpaceDE w:val="0"/>
              <w:autoSpaceDN w:val="0"/>
              <w:adjustRightInd w:val="0"/>
              <w:spacing w:line="360" w:lineRule="auto"/>
              <w:jc w:val="center"/>
              <w:rPr>
                <w:sz w:val="24"/>
                <w:szCs w:val="24"/>
              </w:rPr>
            </w:pPr>
            <w:r w:rsidRPr="0041684C">
              <w:rPr>
                <w:sz w:val="24"/>
                <w:szCs w:val="24"/>
              </w:rPr>
              <w:t>Выполнени</w:t>
            </w:r>
            <w:r w:rsidR="004768A9" w:rsidRPr="0041684C">
              <w:rPr>
                <w:sz w:val="24"/>
                <w:szCs w:val="24"/>
              </w:rPr>
              <w:t>е нормативов по ОФП, СФП, 1 разряда</w:t>
            </w:r>
          </w:p>
        </w:tc>
      </w:tr>
      <w:tr w:rsidR="00B5683C" w:rsidRPr="00551128" w:rsidTr="00113136">
        <w:trPr>
          <w:trHeight w:val="540"/>
        </w:trPr>
        <w:tc>
          <w:tcPr>
            <w:tcW w:w="2125" w:type="dxa"/>
            <w:vAlign w:val="center"/>
          </w:tcPr>
          <w:p w:rsidR="00B5683C" w:rsidRPr="00551128" w:rsidRDefault="00B5683C" w:rsidP="007B1419">
            <w:pPr>
              <w:autoSpaceDE w:val="0"/>
              <w:autoSpaceDN w:val="0"/>
              <w:adjustRightInd w:val="0"/>
              <w:spacing w:line="360" w:lineRule="auto"/>
              <w:jc w:val="center"/>
            </w:pPr>
            <w:r>
              <w:t>ССМ</w:t>
            </w:r>
          </w:p>
        </w:tc>
        <w:tc>
          <w:tcPr>
            <w:tcW w:w="7720" w:type="dxa"/>
            <w:vAlign w:val="center"/>
          </w:tcPr>
          <w:p w:rsidR="00B5683C" w:rsidRPr="0041684C" w:rsidRDefault="00B5683C" w:rsidP="00933744">
            <w:pPr>
              <w:autoSpaceDE w:val="0"/>
              <w:autoSpaceDN w:val="0"/>
              <w:adjustRightInd w:val="0"/>
              <w:spacing w:line="360" w:lineRule="auto"/>
              <w:jc w:val="center"/>
              <w:rPr>
                <w:sz w:val="24"/>
                <w:szCs w:val="24"/>
              </w:rPr>
            </w:pPr>
            <w:r w:rsidRPr="0041684C">
              <w:rPr>
                <w:sz w:val="24"/>
                <w:szCs w:val="24"/>
              </w:rPr>
              <w:t xml:space="preserve">Выполнение нормативов по ОФП, </w:t>
            </w:r>
            <w:r>
              <w:rPr>
                <w:sz w:val="24"/>
                <w:szCs w:val="24"/>
              </w:rPr>
              <w:t>СФП, КМС</w:t>
            </w:r>
          </w:p>
        </w:tc>
      </w:tr>
      <w:tr w:rsidR="00B5683C" w:rsidRPr="00551128" w:rsidTr="00113136">
        <w:trPr>
          <w:trHeight w:val="540"/>
        </w:trPr>
        <w:tc>
          <w:tcPr>
            <w:tcW w:w="2125" w:type="dxa"/>
            <w:vAlign w:val="center"/>
          </w:tcPr>
          <w:p w:rsidR="00B5683C" w:rsidRDefault="00B5683C" w:rsidP="007B1419">
            <w:pPr>
              <w:autoSpaceDE w:val="0"/>
              <w:autoSpaceDN w:val="0"/>
              <w:adjustRightInd w:val="0"/>
              <w:spacing w:line="360" w:lineRule="auto"/>
              <w:jc w:val="center"/>
            </w:pPr>
            <w:r>
              <w:t>ВСМ</w:t>
            </w:r>
          </w:p>
        </w:tc>
        <w:tc>
          <w:tcPr>
            <w:tcW w:w="7720" w:type="dxa"/>
            <w:vAlign w:val="center"/>
          </w:tcPr>
          <w:p w:rsidR="00B5683C" w:rsidRPr="0041684C" w:rsidRDefault="00B5683C" w:rsidP="00933744">
            <w:pPr>
              <w:autoSpaceDE w:val="0"/>
              <w:autoSpaceDN w:val="0"/>
              <w:adjustRightInd w:val="0"/>
              <w:spacing w:line="360" w:lineRule="auto"/>
              <w:jc w:val="center"/>
              <w:rPr>
                <w:sz w:val="24"/>
                <w:szCs w:val="24"/>
              </w:rPr>
            </w:pPr>
            <w:r w:rsidRPr="0041684C">
              <w:rPr>
                <w:sz w:val="24"/>
                <w:szCs w:val="24"/>
              </w:rPr>
              <w:t xml:space="preserve">Выполнение нормативов по ОФП, </w:t>
            </w:r>
            <w:r>
              <w:rPr>
                <w:sz w:val="24"/>
                <w:szCs w:val="24"/>
              </w:rPr>
              <w:t>СФП, МС</w:t>
            </w:r>
          </w:p>
        </w:tc>
      </w:tr>
    </w:tbl>
    <w:p w:rsidR="0065457C" w:rsidRPr="00551128" w:rsidRDefault="0065457C" w:rsidP="00EB019F">
      <w:pPr>
        <w:pStyle w:val="ConsPlusNormal"/>
        <w:ind w:firstLine="540"/>
        <w:jc w:val="both"/>
        <w:rPr>
          <w:rFonts w:ascii="Times New Roman" w:hAnsi="Times New Roman" w:cs="Times New Roman"/>
          <w:b/>
          <w:sz w:val="24"/>
          <w:szCs w:val="24"/>
          <w:highlight w:val="yellow"/>
        </w:rPr>
      </w:pPr>
    </w:p>
    <w:p w:rsidR="00B5683C" w:rsidRDefault="00B5683C" w:rsidP="00EB019F">
      <w:pPr>
        <w:pStyle w:val="ConsPlusNormal"/>
        <w:ind w:firstLine="540"/>
        <w:jc w:val="both"/>
        <w:rPr>
          <w:rFonts w:ascii="Times New Roman" w:hAnsi="Times New Roman" w:cs="Times New Roman"/>
          <w:b/>
          <w:caps/>
          <w:sz w:val="24"/>
          <w:szCs w:val="24"/>
        </w:rPr>
      </w:pPr>
    </w:p>
    <w:p w:rsidR="00EC30FE" w:rsidRDefault="00757DCF" w:rsidP="00EB019F">
      <w:pPr>
        <w:pStyle w:val="ConsPlusNormal"/>
        <w:ind w:firstLine="540"/>
        <w:jc w:val="both"/>
        <w:rPr>
          <w:rFonts w:ascii="Times New Roman" w:hAnsi="Times New Roman" w:cs="Times New Roman"/>
          <w:b/>
          <w:caps/>
          <w:sz w:val="24"/>
          <w:szCs w:val="24"/>
        </w:rPr>
      </w:pPr>
      <w:r>
        <w:rPr>
          <w:rFonts w:ascii="Times New Roman" w:hAnsi="Times New Roman" w:cs="Times New Roman"/>
          <w:b/>
          <w:caps/>
          <w:sz w:val="24"/>
          <w:szCs w:val="24"/>
        </w:rPr>
        <w:t>3.5</w:t>
      </w:r>
      <w:r w:rsidR="00EC30FE" w:rsidRPr="00551128">
        <w:rPr>
          <w:rFonts w:ascii="Times New Roman" w:hAnsi="Times New Roman" w:cs="Times New Roman"/>
          <w:b/>
          <w:caps/>
          <w:sz w:val="24"/>
          <w:szCs w:val="24"/>
        </w:rPr>
        <w:t>. Требования к ор</w:t>
      </w:r>
      <w:r w:rsidR="00ED759A" w:rsidRPr="00551128">
        <w:rPr>
          <w:rFonts w:ascii="Times New Roman" w:hAnsi="Times New Roman" w:cs="Times New Roman"/>
          <w:b/>
          <w:caps/>
          <w:sz w:val="24"/>
          <w:szCs w:val="24"/>
        </w:rPr>
        <w:t>ганизации и проведению врачебно-</w:t>
      </w:r>
      <w:r w:rsidR="00EC30FE" w:rsidRPr="00551128">
        <w:rPr>
          <w:rFonts w:ascii="Times New Roman" w:hAnsi="Times New Roman" w:cs="Times New Roman"/>
          <w:b/>
          <w:caps/>
          <w:sz w:val="24"/>
          <w:szCs w:val="24"/>
        </w:rPr>
        <w:t>педагогического, психологического и биохимического контроля</w:t>
      </w:r>
    </w:p>
    <w:p w:rsidR="00B5683C" w:rsidRPr="002B60EC" w:rsidRDefault="00B5683C" w:rsidP="00EB019F">
      <w:pPr>
        <w:pStyle w:val="ConsPlusNormal"/>
        <w:ind w:firstLine="540"/>
        <w:jc w:val="both"/>
        <w:rPr>
          <w:rFonts w:ascii="Times New Roman" w:hAnsi="Times New Roman" w:cs="Times New Roman"/>
          <w:b/>
          <w:caps/>
          <w:sz w:val="24"/>
          <w:szCs w:val="24"/>
        </w:rPr>
      </w:pPr>
    </w:p>
    <w:p w:rsidR="002776A0" w:rsidRPr="00551128" w:rsidRDefault="002776A0" w:rsidP="00EB019F">
      <w:pPr>
        <w:autoSpaceDE w:val="0"/>
        <w:autoSpaceDN w:val="0"/>
        <w:adjustRightInd w:val="0"/>
        <w:ind w:right="142" w:firstLine="567"/>
        <w:jc w:val="both"/>
      </w:pPr>
      <w:r w:rsidRPr="00551128">
        <w:t xml:space="preserve">В ходе осуществления тренировочного процесса необходимо организовывать проведение врачебно-педагогического, психологического и биохимического контроля. Врачебно-педагогический, психологический и биохимический контроль </w:t>
      </w:r>
      <w:r w:rsidRPr="00551128">
        <w:rPr>
          <w:color w:val="000000" w:themeColor="text1"/>
        </w:rPr>
        <w:t>спортсменов</w:t>
      </w:r>
      <w:r w:rsidRPr="00551128">
        <w:t xml:space="preserve"> проводят </w:t>
      </w:r>
      <w:r w:rsidRPr="00551128">
        <w:rPr>
          <w:color w:val="000000" w:themeColor="text1"/>
        </w:rPr>
        <w:t>в процессе тренировочных занятий для определения уровня готовности и оценки эффективности тренировки; при организации тренировочных занятий с лицами, проходящими спортивную подготовку и при необходимости решения вопроса о возможности ранней спортивной специализации.</w:t>
      </w:r>
      <w:r w:rsidR="00ED759A" w:rsidRPr="00551128">
        <w:t xml:space="preserve"> Врачебно</w:t>
      </w:r>
      <w:r w:rsidRPr="00551128">
        <w:t>-педагогический, психологический и биохимический контроль осуществляется путем проведения комплексного контроля.  Цель комплексного контроля - получение полной объективной информации о здоровье и подготовленност</w:t>
      </w:r>
      <w:r w:rsidR="00757DCF">
        <w:t>и каждого занимающегося спортивным ориентированием</w:t>
      </w:r>
      <w:r w:rsidRPr="00551128">
        <w:t>.</w:t>
      </w:r>
    </w:p>
    <w:p w:rsidR="00771120" w:rsidRPr="007B1419" w:rsidRDefault="002776A0" w:rsidP="00EB019F">
      <w:pPr>
        <w:autoSpaceDE w:val="0"/>
        <w:autoSpaceDN w:val="0"/>
        <w:adjustRightInd w:val="0"/>
        <w:ind w:right="142" w:firstLine="567"/>
        <w:jc w:val="both"/>
      </w:pPr>
      <w:r w:rsidRPr="00551128">
        <w:t xml:space="preserve">Комплексный контроль включает в себя единую систему проведения всех процедур обследования, оценки структуры тренировочной и соревновательной деятельности (соответствие спортивных результатов прогнозу, выполнение индивидуальных планов по тренировочным </w:t>
      </w:r>
      <w:r w:rsidRPr="00551128">
        <w:lastRenderedPageBreak/>
        <w:t>нагрузкам, диагностика здоровья и функционального состояния, уровень специальной физической, технической и психологической подготовленности, выполнение назначенных лечебно-профилактических процедур и восстановительных мероприятий и т.д.)</w:t>
      </w:r>
    </w:p>
    <w:p w:rsidR="00B5683C" w:rsidRDefault="00B5683C" w:rsidP="00EB019F">
      <w:pPr>
        <w:pStyle w:val="ConsPlusNormal"/>
        <w:ind w:firstLine="540"/>
        <w:jc w:val="center"/>
        <w:rPr>
          <w:rFonts w:ascii="Times New Roman" w:hAnsi="Times New Roman" w:cs="Times New Roman"/>
          <w:sz w:val="24"/>
          <w:szCs w:val="24"/>
          <w:u w:val="single"/>
        </w:rPr>
      </w:pPr>
    </w:p>
    <w:p w:rsidR="00771120" w:rsidRPr="007B1419" w:rsidRDefault="00447BE2" w:rsidP="00EB019F">
      <w:pPr>
        <w:pStyle w:val="ConsPlusNormal"/>
        <w:ind w:firstLine="540"/>
        <w:jc w:val="center"/>
        <w:rPr>
          <w:rFonts w:ascii="Times New Roman" w:hAnsi="Times New Roman" w:cs="Times New Roman"/>
          <w:sz w:val="24"/>
          <w:szCs w:val="24"/>
        </w:rPr>
      </w:pPr>
      <w:r w:rsidRPr="00551128">
        <w:rPr>
          <w:rFonts w:ascii="Times New Roman" w:hAnsi="Times New Roman" w:cs="Times New Roman"/>
          <w:sz w:val="24"/>
          <w:szCs w:val="24"/>
          <w:u w:val="single"/>
        </w:rPr>
        <w:t>Врачебно-педагогический контроль</w:t>
      </w:r>
      <w:r w:rsidRPr="00551128">
        <w:rPr>
          <w:rFonts w:ascii="Times New Roman" w:hAnsi="Times New Roman" w:cs="Times New Roman"/>
          <w:sz w:val="24"/>
          <w:szCs w:val="24"/>
        </w:rPr>
        <w:t>.</w:t>
      </w:r>
    </w:p>
    <w:p w:rsidR="00771120" w:rsidRPr="00551128" w:rsidRDefault="00771120" w:rsidP="00EB019F">
      <w:pPr>
        <w:autoSpaceDE w:val="0"/>
        <w:autoSpaceDN w:val="0"/>
        <w:adjustRightInd w:val="0"/>
        <w:rPr>
          <w:rFonts w:eastAsiaTheme="minorHAnsi"/>
          <w:lang w:eastAsia="en-US"/>
        </w:rPr>
      </w:pPr>
      <w:r w:rsidRPr="00551128">
        <w:rPr>
          <w:rFonts w:eastAsiaTheme="minorHAnsi"/>
          <w:lang w:eastAsia="en-US"/>
        </w:rPr>
        <w:t>Основная форма врачебного контроля – врачебные обследования. Проводятся</w:t>
      </w:r>
      <w:r w:rsidR="00447BE2" w:rsidRPr="00551128">
        <w:rPr>
          <w:rFonts w:eastAsiaTheme="minorHAnsi"/>
          <w:lang w:eastAsia="en-US"/>
        </w:rPr>
        <w:t xml:space="preserve"> </w:t>
      </w:r>
      <w:r w:rsidRPr="00551128">
        <w:rPr>
          <w:rFonts w:eastAsiaTheme="minorHAnsi"/>
          <w:lang w:eastAsia="en-US"/>
        </w:rPr>
        <w:t>первичные, повторные и дополнительные обследования.</w:t>
      </w:r>
      <w:r w:rsidR="00447BE2" w:rsidRPr="00551128">
        <w:rPr>
          <w:rFonts w:eastAsiaTheme="minorHAnsi"/>
          <w:lang w:eastAsia="en-US"/>
        </w:rPr>
        <w:t xml:space="preserve"> </w:t>
      </w:r>
      <w:r w:rsidRPr="00551128">
        <w:rPr>
          <w:rFonts w:eastAsiaTheme="minorHAnsi"/>
          <w:lang w:eastAsia="en-US"/>
        </w:rPr>
        <w:t>Первичные врачебные обследования проводятся перед началом регулярных</w:t>
      </w:r>
      <w:r w:rsidR="00447BE2" w:rsidRPr="00551128">
        <w:rPr>
          <w:rFonts w:eastAsiaTheme="minorHAnsi"/>
          <w:lang w:eastAsia="en-US"/>
        </w:rPr>
        <w:t xml:space="preserve"> </w:t>
      </w:r>
      <w:r w:rsidRPr="00551128">
        <w:rPr>
          <w:rFonts w:eastAsiaTheme="minorHAnsi"/>
          <w:lang w:eastAsia="en-US"/>
        </w:rPr>
        <w:t>тренировок. После осмотра врач обращает внимание тренера на отклонения в</w:t>
      </w:r>
      <w:r w:rsidR="00447BE2" w:rsidRPr="00551128">
        <w:rPr>
          <w:rFonts w:eastAsiaTheme="minorHAnsi"/>
          <w:lang w:eastAsia="en-US"/>
        </w:rPr>
        <w:t xml:space="preserve"> </w:t>
      </w:r>
      <w:r w:rsidRPr="00551128">
        <w:rPr>
          <w:rFonts w:eastAsiaTheme="minorHAnsi"/>
          <w:lang w:eastAsia="en-US"/>
        </w:rPr>
        <w:t>состоянии здоровья (если таковые наблюдаются), физическом развитии,</w:t>
      </w:r>
      <w:r w:rsidR="00447BE2" w:rsidRPr="00551128">
        <w:rPr>
          <w:rFonts w:eastAsiaTheme="minorHAnsi"/>
          <w:lang w:eastAsia="en-US"/>
        </w:rPr>
        <w:t xml:space="preserve"> </w:t>
      </w:r>
      <w:r w:rsidRPr="00551128">
        <w:rPr>
          <w:rFonts w:eastAsiaTheme="minorHAnsi"/>
          <w:lang w:eastAsia="en-US"/>
        </w:rPr>
        <w:t>функциональном состоянии и дает необходимые рекомендации.</w:t>
      </w:r>
      <w:r w:rsidR="00447BE2" w:rsidRPr="00551128">
        <w:rPr>
          <w:rFonts w:eastAsiaTheme="minorHAnsi"/>
          <w:lang w:eastAsia="en-US"/>
        </w:rPr>
        <w:t xml:space="preserve"> </w:t>
      </w:r>
      <w:r w:rsidRPr="00551128">
        <w:rPr>
          <w:rFonts w:eastAsiaTheme="minorHAnsi"/>
          <w:lang w:eastAsia="en-US"/>
        </w:rPr>
        <w:t>Повторные (ежегодные) врачебные обследования позволяют судить о</w:t>
      </w:r>
      <w:r w:rsidR="00ED759A" w:rsidRPr="00551128">
        <w:rPr>
          <w:rFonts w:eastAsiaTheme="minorHAnsi"/>
          <w:lang w:eastAsia="en-US"/>
        </w:rPr>
        <w:t xml:space="preserve"> </w:t>
      </w:r>
      <w:r w:rsidRPr="00551128">
        <w:rPr>
          <w:rFonts w:eastAsiaTheme="minorHAnsi"/>
          <w:lang w:eastAsia="en-US"/>
        </w:rPr>
        <w:t>правильности проведения учебно-тренировочного процесса.</w:t>
      </w:r>
      <w:r w:rsidR="00447BE2" w:rsidRPr="00551128">
        <w:rPr>
          <w:rFonts w:eastAsiaTheme="minorHAnsi"/>
          <w:lang w:eastAsia="en-US"/>
        </w:rPr>
        <w:t xml:space="preserve"> </w:t>
      </w:r>
      <w:r w:rsidRPr="00551128">
        <w:rPr>
          <w:rFonts w:eastAsiaTheme="minorHAnsi"/>
          <w:lang w:eastAsia="en-US"/>
        </w:rPr>
        <w:t>Дополнительные врачебные обследования проводятся перед соревнованиями,</w:t>
      </w:r>
      <w:r w:rsidR="00447BE2" w:rsidRPr="00551128">
        <w:rPr>
          <w:rFonts w:eastAsiaTheme="minorHAnsi"/>
          <w:lang w:eastAsia="en-US"/>
        </w:rPr>
        <w:t xml:space="preserve"> </w:t>
      </w:r>
      <w:r w:rsidRPr="00551128">
        <w:rPr>
          <w:rFonts w:eastAsiaTheme="minorHAnsi"/>
          <w:lang w:eastAsia="en-US"/>
        </w:rPr>
        <w:t>после перенесенных заболеваний и травм.</w:t>
      </w:r>
      <w:r w:rsidR="00ED759A" w:rsidRPr="00551128">
        <w:rPr>
          <w:rFonts w:eastAsiaTheme="minorHAnsi"/>
          <w:lang w:eastAsia="en-US"/>
        </w:rPr>
        <w:t xml:space="preserve"> </w:t>
      </w:r>
      <w:r w:rsidRPr="00551128">
        <w:rPr>
          <w:rFonts w:eastAsiaTheme="minorHAnsi"/>
          <w:lang w:eastAsia="en-US"/>
        </w:rPr>
        <w:t>Врачебные обследования проходят не реже одного раза в 6 месяцев. В начале и</w:t>
      </w:r>
      <w:r w:rsidR="00447BE2" w:rsidRPr="00551128">
        <w:rPr>
          <w:rFonts w:eastAsiaTheme="minorHAnsi"/>
          <w:lang w:eastAsia="en-US"/>
        </w:rPr>
        <w:t xml:space="preserve"> </w:t>
      </w:r>
      <w:r w:rsidRPr="00551128">
        <w:rPr>
          <w:rFonts w:eastAsiaTheme="minorHAnsi"/>
          <w:lang w:eastAsia="en-US"/>
        </w:rPr>
        <w:t>конце учебного года занимающиеся проходят углубленное медицинское обследование,</w:t>
      </w:r>
      <w:r w:rsidR="00447BE2" w:rsidRPr="00551128">
        <w:rPr>
          <w:rFonts w:eastAsiaTheme="minorHAnsi"/>
          <w:lang w:eastAsia="en-US"/>
        </w:rPr>
        <w:t xml:space="preserve"> </w:t>
      </w:r>
      <w:r w:rsidRPr="00551128">
        <w:rPr>
          <w:rFonts w:eastAsiaTheme="minorHAnsi"/>
          <w:lang w:eastAsia="en-US"/>
        </w:rPr>
        <w:t>которое, с одной стороны, позволяет установить исходный уровень состояния</w:t>
      </w:r>
      <w:r w:rsidR="00447BE2" w:rsidRPr="00551128">
        <w:rPr>
          <w:rFonts w:eastAsiaTheme="minorHAnsi"/>
          <w:lang w:eastAsia="en-US"/>
        </w:rPr>
        <w:t xml:space="preserve"> </w:t>
      </w:r>
      <w:r w:rsidRPr="00551128">
        <w:rPr>
          <w:rFonts w:eastAsiaTheme="minorHAnsi"/>
          <w:lang w:eastAsia="en-US"/>
        </w:rPr>
        <w:t>здоровья, физического развития и функциональной подготовленности, а с другой</w:t>
      </w:r>
      <w:r w:rsidR="00447BE2" w:rsidRPr="00551128">
        <w:rPr>
          <w:rFonts w:eastAsiaTheme="minorHAnsi"/>
          <w:lang w:eastAsia="en-US"/>
        </w:rPr>
        <w:t xml:space="preserve"> </w:t>
      </w:r>
      <w:r w:rsidRPr="00551128">
        <w:rPr>
          <w:rFonts w:eastAsiaTheme="minorHAnsi"/>
          <w:lang w:eastAsia="en-US"/>
        </w:rPr>
        <w:t>стороны, - позволяет проследить за динамикой различных показателей в процессе</w:t>
      </w:r>
      <w:r w:rsidR="00447BE2" w:rsidRPr="00551128">
        <w:rPr>
          <w:rFonts w:eastAsiaTheme="minorHAnsi"/>
          <w:lang w:eastAsia="en-US"/>
        </w:rPr>
        <w:t xml:space="preserve"> </w:t>
      </w:r>
      <w:r w:rsidRPr="00551128">
        <w:rPr>
          <w:rFonts w:eastAsiaTheme="minorHAnsi"/>
          <w:lang w:eastAsia="en-US"/>
        </w:rPr>
        <w:t>многолетней подготовки. График проведения врачебного обследования составляется</w:t>
      </w:r>
      <w:r w:rsidR="00447BE2" w:rsidRPr="00551128">
        <w:rPr>
          <w:rFonts w:eastAsiaTheme="minorHAnsi"/>
          <w:lang w:eastAsia="en-US"/>
        </w:rPr>
        <w:t xml:space="preserve"> </w:t>
      </w:r>
      <w:r w:rsidRPr="00551128">
        <w:rPr>
          <w:rFonts w:eastAsiaTheme="minorHAnsi"/>
          <w:lang w:eastAsia="en-US"/>
        </w:rPr>
        <w:t>тренером совместно с главным врачом врачебно-физкультурного диспансера. Не</w:t>
      </w:r>
      <w:r w:rsidR="00447BE2" w:rsidRPr="00551128">
        <w:rPr>
          <w:rFonts w:eastAsiaTheme="minorHAnsi"/>
          <w:lang w:eastAsia="en-US"/>
        </w:rPr>
        <w:t xml:space="preserve"> </w:t>
      </w:r>
      <w:r w:rsidRPr="00551128">
        <w:rPr>
          <w:rFonts w:eastAsiaTheme="minorHAnsi"/>
          <w:lang w:eastAsia="en-US"/>
        </w:rPr>
        <w:t>рекомендуется проводить врачебные обследования после напряженной тренировки,</w:t>
      </w:r>
      <w:r w:rsidR="00757DCF">
        <w:rPr>
          <w:rFonts w:eastAsiaTheme="minorHAnsi"/>
          <w:lang w:eastAsia="en-US"/>
        </w:rPr>
        <w:t xml:space="preserve"> </w:t>
      </w:r>
      <w:r w:rsidRPr="00551128">
        <w:rPr>
          <w:rFonts w:eastAsiaTheme="minorHAnsi"/>
          <w:lang w:eastAsia="en-US"/>
        </w:rPr>
        <w:t>тяжелого трудового дня, сгонки веса в бане. Желательно, чтобы врачебные</w:t>
      </w:r>
      <w:r w:rsidR="00447BE2" w:rsidRPr="00551128">
        <w:rPr>
          <w:rFonts w:eastAsiaTheme="minorHAnsi"/>
          <w:lang w:eastAsia="en-US"/>
        </w:rPr>
        <w:t xml:space="preserve"> </w:t>
      </w:r>
      <w:r w:rsidRPr="00551128">
        <w:rPr>
          <w:rFonts w:eastAsiaTheme="minorHAnsi"/>
          <w:lang w:eastAsia="en-US"/>
        </w:rPr>
        <w:t>обследования начались в утренние часы или через 3-4 часа после работы или приема</w:t>
      </w:r>
      <w:r w:rsidR="00447BE2" w:rsidRPr="00551128">
        <w:rPr>
          <w:rFonts w:eastAsiaTheme="minorHAnsi"/>
          <w:lang w:eastAsia="en-US"/>
        </w:rPr>
        <w:t xml:space="preserve"> </w:t>
      </w:r>
      <w:r w:rsidRPr="00551128">
        <w:rPr>
          <w:rFonts w:eastAsiaTheme="minorHAnsi"/>
          <w:lang w:eastAsia="en-US"/>
        </w:rPr>
        <w:t xml:space="preserve">пищи. Не следует обследоваться после бессонницы, </w:t>
      </w:r>
      <w:proofErr w:type="gramStart"/>
      <w:r w:rsidRPr="00551128">
        <w:rPr>
          <w:rFonts w:eastAsiaTheme="minorHAnsi"/>
          <w:lang w:eastAsia="en-US"/>
        </w:rPr>
        <w:t>в первые</w:t>
      </w:r>
      <w:proofErr w:type="gramEnd"/>
      <w:r w:rsidRPr="00551128">
        <w:rPr>
          <w:rFonts w:eastAsiaTheme="minorHAnsi"/>
          <w:lang w:eastAsia="en-US"/>
        </w:rPr>
        <w:t xml:space="preserve"> 1-2 дня менструации.</w:t>
      </w:r>
      <w:r w:rsidR="00447BE2" w:rsidRPr="00551128">
        <w:rPr>
          <w:rFonts w:eastAsiaTheme="minorHAnsi"/>
          <w:lang w:eastAsia="en-US"/>
        </w:rPr>
        <w:t xml:space="preserve"> </w:t>
      </w:r>
      <w:r w:rsidRPr="00551128">
        <w:rPr>
          <w:rFonts w:eastAsiaTheme="minorHAnsi"/>
          <w:lang w:eastAsia="en-US"/>
        </w:rPr>
        <w:t>Формой врачебного контроля является диспансеризация – система врачебных</w:t>
      </w:r>
      <w:r w:rsidR="00447BE2" w:rsidRPr="00551128">
        <w:rPr>
          <w:rFonts w:eastAsiaTheme="minorHAnsi"/>
          <w:lang w:eastAsia="en-US"/>
        </w:rPr>
        <w:t xml:space="preserve"> </w:t>
      </w:r>
      <w:r w:rsidRPr="00551128">
        <w:rPr>
          <w:rFonts w:eastAsiaTheme="minorHAnsi"/>
          <w:lang w:eastAsia="en-US"/>
        </w:rPr>
        <w:t>мероприятий, направленных на укрепление здоровья, предупреждение и выявление</w:t>
      </w:r>
      <w:r w:rsidR="00447BE2" w:rsidRPr="00551128">
        <w:rPr>
          <w:rFonts w:eastAsiaTheme="minorHAnsi"/>
          <w:lang w:eastAsia="en-US"/>
        </w:rPr>
        <w:t xml:space="preserve"> </w:t>
      </w:r>
      <w:r w:rsidRPr="00551128">
        <w:rPr>
          <w:rFonts w:eastAsiaTheme="minorHAnsi"/>
          <w:lang w:eastAsia="en-US"/>
        </w:rPr>
        <w:t>ранних признаков нарушений в состоянии здоровья, которая включает в себя</w:t>
      </w:r>
      <w:r w:rsidR="00447BE2" w:rsidRPr="00551128">
        <w:rPr>
          <w:rFonts w:eastAsiaTheme="minorHAnsi"/>
          <w:lang w:eastAsia="en-US"/>
        </w:rPr>
        <w:t xml:space="preserve"> </w:t>
      </w:r>
      <w:r w:rsidRPr="00551128">
        <w:rPr>
          <w:rFonts w:eastAsiaTheme="minorHAnsi"/>
          <w:lang w:eastAsia="en-US"/>
        </w:rPr>
        <w:t>диспансерные, углубленные медицинские обследования, этапные комплексные и</w:t>
      </w:r>
      <w:r w:rsidR="00447BE2" w:rsidRPr="00551128">
        <w:rPr>
          <w:rFonts w:eastAsiaTheme="minorHAnsi"/>
          <w:lang w:eastAsia="en-US"/>
        </w:rPr>
        <w:t xml:space="preserve"> </w:t>
      </w:r>
      <w:r w:rsidRPr="00551128">
        <w:rPr>
          <w:rFonts w:eastAsiaTheme="minorHAnsi"/>
          <w:lang w:eastAsia="en-US"/>
        </w:rPr>
        <w:t>текущие обследования. Диспансерные и углубленные медицинские обследования</w:t>
      </w:r>
      <w:r w:rsidR="00447BE2" w:rsidRPr="00551128">
        <w:rPr>
          <w:rFonts w:eastAsiaTheme="minorHAnsi"/>
          <w:lang w:eastAsia="en-US"/>
        </w:rPr>
        <w:t xml:space="preserve"> </w:t>
      </w:r>
      <w:r w:rsidRPr="00551128">
        <w:rPr>
          <w:rFonts w:eastAsiaTheme="minorHAnsi"/>
          <w:lang w:eastAsia="en-US"/>
        </w:rPr>
        <w:t>проводятся 1-2 раза в год в кабинетах врачей различных специализаций (терапевт,</w:t>
      </w:r>
      <w:r w:rsidR="00447BE2" w:rsidRPr="00551128">
        <w:rPr>
          <w:rFonts w:eastAsiaTheme="minorHAnsi"/>
          <w:lang w:eastAsia="en-US"/>
        </w:rPr>
        <w:t xml:space="preserve"> </w:t>
      </w:r>
      <w:r w:rsidRPr="00551128">
        <w:rPr>
          <w:rFonts w:eastAsiaTheme="minorHAnsi"/>
          <w:lang w:eastAsia="en-US"/>
        </w:rPr>
        <w:t>хирург, отоларинголог и др.) как в состоянии покоя, так и после выполнения</w:t>
      </w:r>
      <w:r w:rsidR="00447BE2" w:rsidRPr="00551128">
        <w:rPr>
          <w:rFonts w:eastAsiaTheme="minorHAnsi"/>
          <w:lang w:eastAsia="en-US"/>
        </w:rPr>
        <w:t xml:space="preserve"> </w:t>
      </w:r>
      <w:r w:rsidRPr="00551128">
        <w:rPr>
          <w:rFonts w:eastAsiaTheme="minorHAnsi"/>
          <w:lang w:eastAsia="en-US"/>
        </w:rPr>
        <w:t xml:space="preserve">стандартной нагрузки (велоэргометр, </w:t>
      </w:r>
      <w:proofErr w:type="spellStart"/>
      <w:r w:rsidRPr="00551128">
        <w:rPr>
          <w:rFonts w:eastAsiaTheme="minorHAnsi"/>
          <w:lang w:eastAsia="en-US"/>
        </w:rPr>
        <w:t>тредбан</w:t>
      </w:r>
      <w:proofErr w:type="spellEnd"/>
      <w:r w:rsidRPr="00551128">
        <w:rPr>
          <w:rFonts w:eastAsiaTheme="minorHAnsi"/>
          <w:lang w:eastAsia="en-US"/>
        </w:rPr>
        <w:t xml:space="preserve"> и др.).</w:t>
      </w:r>
      <w:r w:rsidR="00447BE2" w:rsidRPr="00551128">
        <w:rPr>
          <w:rFonts w:eastAsiaTheme="minorHAnsi"/>
          <w:lang w:eastAsia="en-US"/>
        </w:rPr>
        <w:t xml:space="preserve"> </w:t>
      </w:r>
      <w:r w:rsidRPr="00551128">
        <w:rPr>
          <w:rFonts w:eastAsiaTheme="minorHAnsi"/>
          <w:lang w:eastAsia="en-US"/>
        </w:rPr>
        <w:t xml:space="preserve">Этапные обследования используются для </w:t>
      </w:r>
      <w:proofErr w:type="gramStart"/>
      <w:r w:rsidRPr="00551128">
        <w:rPr>
          <w:rFonts w:eastAsiaTheme="minorHAnsi"/>
          <w:lang w:eastAsia="en-US"/>
        </w:rPr>
        <w:t>контроля за</w:t>
      </w:r>
      <w:proofErr w:type="gramEnd"/>
      <w:r w:rsidRPr="00551128">
        <w:rPr>
          <w:rFonts w:eastAsiaTheme="minorHAnsi"/>
          <w:lang w:eastAsia="en-US"/>
        </w:rPr>
        <w:t xml:space="preserve"> динамикой здоровья и</w:t>
      </w:r>
      <w:r w:rsidR="000B4109" w:rsidRPr="00551128">
        <w:rPr>
          <w:rFonts w:eastAsiaTheme="minorHAnsi"/>
          <w:lang w:eastAsia="en-US"/>
        </w:rPr>
        <w:t xml:space="preserve"> </w:t>
      </w:r>
      <w:r w:rsidRPr="00551128">
        <w:rPr>
          <w:rFonts w:eastAsiaTheme="minorHAnsi"/>
          <w:lang w:eastAsia="en-US"/>
        </w:rPr>
        <w:t>тренированности, оценки эффективности занятий, контроля за выполнением</w:t>
      </w:r>
      <w:r w:rsidR="000B4109" w:rsidRPr="00551128">
        <w:rPr>
          <w:rFonts w:eastAsiaTheme="minorHAnsi"/>
          <w:lang w:eastAsia="en-US"/>
        </w:rPr>
        <w:t xml:space="preserve"> </w:t>
      </w:r>
      <w:r w:rsidRPr="00551128">
        <w:rPr>
          <w:rFonts w:eastAsiaTheme="minorHAnsi"/>
          <w:lang w:eastAsia="en-US"/>
        </w:rPr>
        <w:t>рекомендаций, данных при углубленных обследованиях. Спортсмены обследуются 3-4</w:t>
      </w:r>
      <w:r w:rsidR="000B4109" w:rsidRPr="00551128">
        <w:rPr>
          <w:rFonts w:eastAsiaTheme="minorHAnsi"/>
          <w:lang w:eastAsia="en-US"/>
        </w:rPr>
        <w:t xml:space="preserve"> </w:t>
      </w:r>
      <w:r w:rsidRPr="00551128">
        <w:rPr>
          <w:rFonts w:eastAsiaTheme="minorHAnsi"/>
          <w:lang w:eastAsia="en-US"/>
        </w:rPr>
        <w:t>раза в год. Особое внимание обращается на изучение организма спортсмена</w:t>
      </w:r>
      <w:r w:rsidR="000B4109" w:rsidRPr="00551128">
        <w:rPr>
          <w:rFonts w:eastAsiaTheme="minorHAnsi"/>
          <w:lang w:eastAsia="en-US"/>
        </w:rPr>
        <w:t xml:space="preserve"> </w:t>
      </w:r>
      <w:r w:rsidRPr="00551128">
        <w:rPr>
          <w:rFonts w:eastAsiaTheme="minorHAnsi"/>
          <w:lang w:eastAsia="en-US"/>
        </w:rPr>
        <w:t>непосредственно в процессе тренировки и при выполнении им различных</w:t>
      </w:r>
      <w:r w:rsidR="00ED759A" w:rsidRPr="00551128">
        <w:rPr>
          <w:rFonts w:eastAsiaTheme="minorHAnsi"/>
          <w:lang w:eastAsia="en-US"/>
        </w:rPr>
        <w:t xml:space="preserve"> </w:t>
      </w:r>
      <w:r w:rsidRPr="00551128">
        <w:rPr>
          <w:rFonts w:eastAsiaTheme="minorHAnsi"/>
          <w:lang w:eastAsia="en-US"/>
        </w:rPr>
        <w:t>функциональных проб и тестов.</w:t>
      </w:r>
      <w:r w:rsidR="000B4109" w:rsidRPr="00551128">
        <w:rPr>
          <w:rFonts w:eastAsiaTheme="minorHAnsi"/>
          <w:lang w:eastAsia="en-US"/>
        </w:rPr>
        <w:t xml:space="preserve"> </w:t>
      </w:r>
      <w:r w:rsidRPr="00551128">
        <w:rPr>
          <w:rFonts w:eastAsiaTheme="minorHAnsi"/>
          <w:lang w:eastAsia="en-US"/>
        </w:rPr>
        <w:t>Текущее обследование проводят на различных этапах тренировки (перед</w:t>
      </w:r>
      <w:r w:rsidR="000B4109" w:rsidRPr="00551128">
        <w:rPr>
          <w:rFonts w:eastAsiaTheme="minorHAnsi"/>
          <w:lang w:eastAsia="en-US"/>
        </w:rPr>
        <w:t xml:space="preserve"> </w:t>
      </w:r>
      <w:r w:rsidRPr="00551128">
        <w:rPr>
          <w:rFonts w:eastAsiaTheme="minorHAnsi"/>
          <w:lang w:eastAsia="en-US"/>
        </w:rPr>
        <w:t>занятием, в утренние часы). Исследуются функциональные сдвиги в организме</w:t>
      </w:r>
      <w:r w:rsidR="00087FED" w:rsidRPr="00551128">
        <w:rPr>
          <w:rFonts w:eastAsiaTheme="minorHAnsi"/>
          <w:lang w:eastAsia="en-US"/>
        </w:rPr>
        <w:t xml:space="preserve"> </w:t>
      </w:r>
      <w:r w:rsidRPr="00551128">
        <w:rPr>
          <w:rFonts w:eastAsiaTheme="minorHAnsi"/>
          <w:lang w:eastAsia="en-US"/>
        </w:rPr>
        <w:t>спортсмена в процессе выполнения тренировочных нагрузок.</w:t>
      </w:r>
      <w:r w:rsidR="00087FED" w:rsidRPr="00551128">
        <w:rPr>
          <w:rFonts w:eastAsiaTheme="minorHAnsi"/>
          <w:lang w:eastAsia="en-US"/>
        </w:rPr>
        <w:t xml:space="preserve"> </w:t>
      </w:r>
      <w:r w:rsidRPr="00551128">
        <w:rPr>
          <w:rFonts w:eastAsiaTheme="minorHAnsi"/>
          <w:lang w:eastAsia="en-US"/>
        </w:rPr>
        <w:t>После окончания врачебного или диспансерного обследования составляется</w:t>
      </w:r>
      <w:r w:rsidR="00087FED" w:rsidRPr="00551128">
        <w:rPr>
          <w:rFonts w:eastAsiaTheme="minorHAnsi"/>
          <w:lang w:eastAsia="en-US"/>
        </w:rPr>
        <w:t xml:space="preserve"> </w:t>
      </w:r>
      <w:r w:rsidRPr="00551128">
        <w:rPr>
          <w:rFonts w:eastAsiaTheme="minorHAnsi"/>
          <w:lang w:eastAsia="en-US"/>
        </w:rPr>
        <w:t>медицинское заключение, которое включает в себя:</w:t>
      </w:r>
    </w:p>
    <w:p w:rsidR="00771120" w:rsidRPr="00551128" w:rsidRDefault="00771120" w:rsidP="00EB019F">
      <w:pPr>
        <w:pStyle w:val="aa"/>
        <w:numPr>
          <w:ilvl w:val="0"/>
          <w:numId w:val="5"/>
        </w:numPr>
        <w:autoSpaceDE w:val="0"/>
        <w:autoSpaceDN w:val="0"/>
        <w:adjustRightInd w:val="0"/>
        <w:rPr>
          <w:rFonts w:eastAsiaTheme="minorHAnsi"/>
          <w:lang w:eastAsia="en-US"/>
        </w:rPr>
      </w:pPr>
      <w:r w:rsidRPr="00551128">
        <w:rPr>
          <w:rFonts w:eastAsiaTheme="minorHAnsi"/>
          <w:lang w:eastAsia="en-US"/>
        </w:rPr>
        <w:t>оценку физического развития;</w:t>
      </w:r>
    </w:p>
    <w:p w:rsidR="00771120" w:rsidRPr="00551128" w:rsidRDefault="00771120" w:rsidP="00EB019F">
      <w:pPr>
        <w:pStyle w:val="aa"/>
        <w:numPr>
          <w:ilvl w:val="0"/>
          <w:numId w:val="5"/>
        </w:numPr>
        <w:autoSpaceDE w:val="0"/>
        <w:autoSpaceDN w:val="0"/>
        <w:adjustRightInd w:val="0"/>
        <w:rPr>
          <w:rFonts w:eastAsiaTheme="minorHAnsi"/>
          <w:lang w:eastAsia="en-US"/>
        </w:rPr>
      </w:pPr>
      <w:r w:rsidRPr="00551128">
        <w:rPr>
          <w:rFonts w:eastAsiaTheme="minorHAnsi"/>
          <w:lang w:eastAsia="en-US"/>
        </w:rPr>
        <w:t>состояния здоровья;</w:t>
      </w:r>
    </w:p>
    <w:p w:rsidR="00771120" w:rsidRPr="00551128" w:rsidRDefault="00771120" w:rsidP="00EB019F">
      <w:pPr>
        <w:pStyle w:val="aa"/>
        <w:numPr>
          <w:ilvl w:val="0"/>
          <w:numId w:val="5"/>
        </w:numPr>
        <w:autoSpaceDE w:val="0"/>
        <w:autoSpaceDN w:val="0"/>
        <w:adjustRightInd w:val="0"/>
        <w:rPr>
          <w:rFonts w:eastAsiaTheme="minorHAnsi"/>
          <w:lang w:eastAsia="en-US"/>
        </w:rPr>
      </w:pPr>
      <w:r w:rsidRPr="00551128">
        <w:rPr>
          <w:rFonts w:eastAsiaTheme="minorHAnsi"/>
          <w:lang w:eastAsia="en-US"/>
        </w:rPr>
        <w:t>функционального состояния и физической подготовленности</w:t>
      </w:r>
      <w:r w:rsidR="00087FED" w:rsidRPr="00551128">
        <w:rPr>
          <w:rFonts w:eastAsiaTheme="minorHAnsi"/>
          <w:lang w:eastAsia="en-US"/>
        </w:rPr>
        <w:t xml:space="preserve">  </w:t>
      </w:r>
      <w:r w:rsidRPr="00551128">
        <w:rPr>
          <w:rFonts w:eastAsiaTheme="minorHAnsi"/>
          <w:lang w:eastAsia="en-US"/>
        </w:rPr>
        <w:t>обследуемого;</w:t>
      </w:r>
    </w:p>
    <w:p w:rsidR="00771120" w:rsidRPr="00551128" w:rsidRDefault="00771120" w:rsidP="00EB019F">
      <w:pPr>
        <w:pStyle w:val="aa"/>
        <w:numPr>
          <w:ilvl w:val="0"/>
          <w:numId w:val="6"/>
        </w:numPr>
        <w:autoSpaceDE w:val="0"/>
        <w:autoSpaceDN w:val="0"/>
        <w:adjustRightInd w:val="0"/>
        <w:rPr>
          <w:rFonts w:eastAsiaTheme="minorHAnsi"/>
          <w:lang w:eastAsia="en-US"/>
        </w:rPr>
      </w:pPr>
      <w:r w:rsidRPr="00551128">
        <w:rPr>
          <w:rFonts w:eastAsiaTheme="minorHAnsi"/>
          <w:lang w:eastAsia="en-US"/>
        </w:rPr>
        <w:t>рекомендации по режиму и методике занятий физической культурой и</w:t>
      </w:r>
      <w:r w:rsidR="00087FED" w:rsidRPr="00551128">
        <w:rPr>
          <w:rFonts w:eastAsiaTheme="minorHAnsi"/>
          <w:lang w:eastAsia="en-US"/>
        </w:rPr>
        <w:t xml:space="preserve"> </w:t>
      </w:r>
      <w:r w:rsidRPr="00551128">
        <w:rPr>
          <w:rFonts w:eastAsiaTheme="minorHAnsi"/>
          <w:lang w:eastAsia="en-US"/>
        </w:rPr>
        <w:t>спортом;</w:t>
      </w:r>
    </w:p>
    <w:p w:rsidR="00771120" w:rsidRPr="00551128" w:rsidRDefault="00771120" w:rsidP="00EB019F">
      <w:pPr>
        <w:pStyle w:val="aa"/>
        <w:numPr>
          <w:ilvl w:val="0"/>
          <w:numId w:val="6"/>
        </w:numPr>
        <w:autoSpaceDE w:val="0"/>
        <w:autoSpaceDN w:val="0"/>
        <w:adjustRightInd w:val="0"/>
        <w:rPr>
          <w:rFonts w:eastAsiaTheme="minorHAnsi"/>
          <w:lang w:eastAsia="en-US"/>
        </w:rPr>
      </w:pPr>
      <w:r w:rsidRPr="00551128">
        <w:rPr>
          <w:rFonts w:eastAsiaTheme="minorHAnsi"/>
          <w:lang w:eastAsia="en-US"/>
        </w:rPr>
        <w:t>показания и противопоказания;</w:t>
      </w:r>
    </w:p>
    <w:p w:rsidR="00771120" w:rsidRPr="00551128" w:rsidRDefault="00771120" w:rsidP="00EB019F">
      <w:pPr>
        <w:pStyle w:val="aa"/>
        <w:numPr>
          <w:ilvl w:val="0"/>
          <w:numId w:val="6"/>
        </w:numPr>
        <w:autoSpaceDE w:val="0"/>
        <w:autoSpaceDN w:val="0"/>
        <w:adjustRightInd w:val="0"/>
        <w:rPr>
          <w:rFonts w:eastAsiaTheme="minorHAnsi"/>
          <w:lang w:eastAsia="en-US"/>
        </w:rPr>
      </w:pPr>
      <w:r w:rsidRPr="00551128">
        <w:rPr>
          <w:rFonts w:eastAsiaTheme="minorHAnsi"/>
          <w:lang w:eastAsia="en-US"/>
        </w:rPr>
        <w:t>допуск к занятиям и соревнованиям;</w:t>
      </w:r>
    </w:p>
    <w:p w:rsidR="00771120" w:rsidRPr="00551128" w:rsidRDefault="00771120" w:rsidP="00EB019F">
      <w:pPr>
        <w:pStyle w:val="aa"/>
        <w:numPr>
          <w:ilvl w:val="0"/>
          <w:numId w:val="6"/>
        </w:numPr>
        <w:autoSpaceDE w:val="0"/>
        <w:autoSpaceDN w:val="0"/>
        <w:adjustRightInd w:val="0"/>
        <w:rPr>
          <w:rFonts w:eastAsiaTheme="minorHAnsi"/>
          <w:lang w:eastAsia="en-US"/>
        </w:rPr>
      </w:pPr>
      <w:r w:rsidRPr="00551128">
        <w:rPr>
          <w:rFonts w:eastAsiaTheme="minorHAnsi"/>
          <w:lang w:eastAsia="en-US"/>
        </w:rPr>
        <w:t>лечебные и профилактические назначения;</w:t>
      </w:r>
    </w:p>
    <w:p w:rsidR="0065457C" w:rsidRPr="00551128" w:rsidRDefault="00771120" w:rsidP="00EB019F">
      <w:pPr>
        <w:pStyle w:val="ConsPlusNormal"/>
        <w:numPr>
          <w:ilvl w:val="0"/>
          <w:numId w:val="6"/>
        </w:numPr>
        <w:jc w:val="both"/>
        <w:rPr>
          <w:rFonts w:ascii="Times New Roman" w:hAnsi="Times New Roman" w:cs="Times New Roman"/>
          <w:sz w:val="24"/>
          <w:szCs w:val="24"/>
        </w:rPr>
      </w:pPr>
      <w:r w:rsidRPr="00551128">
        <w:rPr>
          <w:rFonts w:ascii="Times New Roman" w:eastAsiaTheme="minorHAnsi" w:hAnsi="Times New Roman" w:cs="Times New Roman"/>
          <w:sz w:val="24"/>
          <w:szCs w:val="24"/>
          <w:lang w:eastAsia="en-US"/>
        </w:rPr>
        <w:t>направления на повторное обследование к врачам по специальностям.</w:t>
      </w:r>
    </w:p>
    <w:p w:rsidR="00B5683C" w:rsidRDefault="00B5683C" w:rsidP="00EB019F">
      <w:pPr>
        <w:pStyle w:val="ConsPlusNormal"/>
        <w:ind w:left="720"/>
        <w:jc w:val="center"/>
        <w:rPr>
          <w:rFonts w:ascii="Times New Roman" w:hAnsi="Times New Roman" w:cs="Times New Roman"/>
          <w:sz w:val="24"/>
          <w:szCs w:val="24"/>
          <w:u w:val="single"/>
        </w:rPr>
      </w:pPr>
    </w:p>
    <w:p w:rsidR="002776A0" w:rsidRPr="00551128" w:rsidRDefault="00087FED" w:rsidP="00EB019F">
      <w:pPr>
        <w:pStyle w:val="ConsPlusNormal"/>
        <w:ind w:left="720"/>
        <w:jc w:val="center"/>
        <w:rPr>
          <w:rFonts w:ascii="Times New Roman" w:hAnsi="Times New Roman" w:cs="Times New Roman"/>
          <w:sz w:val="24"/>
          <w:szCs w:val="24"/>
          <w:u w:val="single"/>
        </w:rPr>
      </w:pPr>
      <w:r w:rsidRPr="00551128">
        <w:rPr>
          <w:rFonts w:ascii="Times New Roman" w:hAnsi="Times New Roman" w:cs="Times New Roman"/>
          <w:sz w:val="24"/>
          <w:szCs w:val="24"/>
          <w:u w:val="single"/>
        </w:rPr>
        <w:t>Биохимический контроль</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 xml:space="preserve">    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  биохимическими  тестами  либо  показателями их характеристики. Поэтому в спорте  используется биохимический </w:t>
      </w:r>
      <w:proofErr w:type="gramStart"/>
      <w:r w:rsidRPr="00551128">
        <w:t>контроль за</w:t>
      </w:r>
      <w:proofErr w:type="gramEnd"/>
      <w:r w:rsidRPr="00551128">
        <w:t xml:space="preserve"> функциональным состоянием спортсмена.</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lastRenderedPageBreak/>
        <w:t xml:space="preserve">    Определение биохимических показателей обмена веществ  позволяет  решать  следующие задачи комплексного обследования:  </w:t>
      </w:r>
      <w:proofErr w:type="gramStart"/>
      <w:r w:rsidRPr="00551128">
        <w:t>контроль  за</w:t>
      </w:r>
      <w:proofErr w:type="gramEnd"/>
      <w:r w:rsidRPr="00551128">
        <w:t xml:space="preserve">  функциональным состоянием  организма  спортсмена,  которое  отражает   эффективность   и рациональность  выполняемой   индивидуальной   тренировочной   программы,  наблюдение за адаптационными изменениями основных энергетических систем и функциональной перестройкой организма в процессе тренировки,  диагностика  </w:t>
      </w:r>
      <w:proofErr w:type="spellStart"/>
      <w:r w:rsidRPr="00551128">
        <w:t>предпатологических</w:t>
      </w:r>
      <w:proofErr w:type="spellEnd"/>
      <w:r w:rsidRPr="00551128">
        <w:t xml:space="preserve"> и патологических  изменений  метаболизма  спортсменов.  </w:t>
      </w:r>
      <w:proofErr w:type="gramStart"/>
      <w:r w:rsidRPr="00551128">
        <w:t>Биохимический контроль позволяет также решать такие частные  задачи,  как  выявление  реакции  организма  на  физические  нагрузки,  оценка   уровня тренированности,  адекватности  применения  фармакологических  и   других  восстанавливающих средств, роли энергетических  метаболических  систем  в  мышечной деятельности, воздействия климатических факторов и др. В связи с  этим в практике спорта используется биохимический контроль  на  различных  этапах подготовки спортсменов.</w:t>
      </w:r>
      <w:proofErr w:type="gramEnd"/>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 xml:space="preserve">    В годичном тренировочном цикле подготовк</w:t>
      </w:r>
      <w:r w:rsidR="004A5A2D" w:rsidRPr="00551128">
        <w:t>и квалифицированных спортсменов</w:t>
      </w:r>
      <w:r w:rsidRPr="00551128">
        <w:t xml:space="preserve">  выделяют разные виды биохимического контроля:</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 xml:space="preserve">1. текущие обследования (ТО), проводимые повседневно в </w:t>
      </w:r>
      <w:r w:rsidR="004A5A2D" w:rsidRPr="00551128">
        <w:t xml:space="preserve">соответствии с </w:t>
      </w:r>
      <w:r w:rsidRPr="00551128">
        <w:t xml:space="preserve">  планом подготовки;</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2. этапные комплексные обследования (ЭКО), проводимые 3—4 раза  в год;</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3. углубленные комплексные обследования (УКО), проводимые 2 раза  в год;</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4. обследование соревновательной деятельности (ОСД).</w:t>
      </w:r>
    </w:p>
    <w:p w:rsidR="002776A0" w:rsidRPr="00551128" w:rsidRDefault="002776A0" w:rsidP="00EB0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51128">
        <w:t xml:space="preserve">    На основании текущих обследований опреде</w:t>
      </w:r>
      <w:r w:rsidR="004A5A2D" w:rsidRPr="00551128">
        <w:t>ляют  функциональное  состояние</w:t>
      </w:r>
      <w:r w:rsidRPr="00551128">
        <w:t xml:space="preserve">  спортсмена — одно  из  основных  показател</w:t>
      </w:r>
      <w:r w:rsidR="004A5A2D" w:rsidRPr="00551128">
        <w:t>ей  тренированности,  оценивают</w:t>
      </w:r>
      <w:r w:rsidRPr="00551128">
        <w:t xml:space="preserve">  уровень  срочного  и  отставленного  тренировочного  эффекта   физических нагрузок, проводят коррекцию физических нагрузок в ходе тренировок.  В процессе этапных и углубленных комплексных обследований спортсменов с  помощью   биохимических   показателей    м</w:t>
      </w:r>
      <w:r w:rsidR="004A5A2D" w:rsidRPr="00551128">
        <w:t>ожно    оценить    кумулятивный</w:t>
      </w:r>
      <w:r w:rsidRPr="00551128">
        <w:t xml:space="preserve">  тренировочный  эффект,  причем  биохимичес</w:t>
      </w:r>
      <w:r w:rsidR="004A5A2D" w:rsidRPr="00551128">
        <w:t>кий  контроль   дает   тренеру,</w:t>
      </w:r>
      <w:r w:rsidRPr="00551128">
        <w:t xml:space="preserve">  педагогу или врачу быструю и достаточно объективную  информацию  о  росте</w:t>
      </w:r>
      <w:r w:rsidR="00ED759A" w:rsidRPr="00551128">
        <w:t xml:space="preserve"> </w:t>
      </w:r>
      <w:r w:rsidRPr="00551128">
        <w:t>тренированности и  функциональных  система</w:t>
      </w:r>
      <w:r w:rsidR="004A5A2D" w:rsidRPr="00551128">
        <w:t>х  организма,  а  также  других</w:t>
      </w:r>
      <w:r w:rsidRPr="00551128">
        <w:t xml:space="preserve">  адаптационных изменениях.</w:t>
      </w:r>
    </w:p>
    <w:p w:rsidR="004A5A2D" w:rsidRPr="00551128" w:rsidRDefault="004A5A2D" w:rsidP="00EB019F">
      <w:pPr>
        <w:pStyle w:val="HTML"/>
        <w:rPr>
          <w:rFonts w:ascii="Times New Roman" w:hAnsi="Times New Roman" w:cs="Times New Roman"/>
          <w:sz w:val="24"/>
          <w:szCs w:val="24"/>
        </w:rPr>
      </w:pPr>
      <w:r w:rsidRPr="00551128">
        <w:rPr>
          <w:rFonts w:ascii="Times New Roman" w:hAnsi="Times New Roman" w:cs="Times New Roman"/>
          <w:sz w:val="24"/>
          <w:szCs w:val="24"/>
        </w:rPr>
        <w:t xml:space="preserve">  Объектами  биохимического  исследования  являются  выдыхаемый  воздух   и биологические жидкости — кровь, моча, слюна, пот, а также мышечная ткань. </w:t>
      </w:r>
    </w:p>
    <w:p w:rsidR="00B5683C" w:rsidRDefault="00B5683C" w:rsidP="00EB019F">
      <w:pPr>
        <w:pStyle w:val="HTML"/>
        <w:jc w:val="center"/>
        <w:rPr>
          <w:rFonts w:ascii="Times New Roman" w:hAnsi="Times New Roman" w:cs="Times New Roman"/>
          <w:sz w:val="24"/>
          <w:szCs w:val="24"/>
          <w:u w:val="single"/>
        </w:rPr>
      </w:pPr>
    </w:p>
    <w:p w:rsidR="002563B0" w:rsidRPr="00551128" w:rsidRDefault="002563B0" w:rsidP="00EB019F">
      <w:pPr>
        <w:pStyle w:val="HTML"/>
        <w:jc w:val="center"/>
        <w:rPr>
          <w:rFonts w:ascii="Times New Roman" w:hAnsi="Times New Roman" w:cs="Times New Roman"/>
          <w:sz w:val="24"/>
          <w:szCs w:val="24"/>
          <w:u w:val="single"/>
        </w:rPr>
      </w:pPr>
      <w:r w:rsidRPr="00551128">
        <w:rPr>
          <w:rFonts w:ascii="Times New Roman" w:hAnsi="Times New Roman" w:cs="Times New Roman"/>
          <w:sz w:val="24"/>
          <w:szCs w:val="24"/>
          <w:u w:val="single"/>
        </w:rPr>
        <w:t>Психологический контроль</w:t>
      </w:r>
    </w:p>
    <w:p w:rsidR="001A6D03" w:rsidRPr="00551128" w:rsidRDefault="002563B0" w:rsidP="00EB019F">
      <w:pPr>
        <w:pStyle w:val="a9"/>
        <w:spacing w:before="0" w:beforeAutospacing="0" w:after="0" w:afterAutospacing="0"/>
      </w:pPr>
      <w:r w:rsidRPr="00551128">
        <w:t>Психологический контроль – это специальная ориентация и использование методов психологии для оценки тех психических явлений (качеств) спортсменов или спортивных групп, от которых зависит успех спортивной деятельности. Задачи психологического контроля – изучение спортсмена и его возможностей в определенных условиях спортивной деятельности: 1) особенности проявления и развития психических процессов;2) психические состояния (актуальные и доминирующие);3) свойства личности;4) социально-психологические особенности деятельности. Цель контроля – определить индивидуальные особенности личности спортсмена, указывающие на способность или ограниченную возможность в достижении высокого уровня спортивного мастерства. Результаты психодиагностики могут быть использованы как для коррекции и индивидуализации подготовки спортсменов, так и для спортивного отбора. Психологический контроль дает возможность составить психологический портрет спортсмена и выработать программу психологической коррекции поведения.</w:t>
      </w:r>
    </w:p>
    <w:p w:rsidR="00B5683C" w:rsidRDefault="00B5683C" w:rsidP="00EB019F">
      <w:pPr>
        <w:pStyle w:val="ConsPlusNormal"/>
        <w:ind w:firstLine="540"/>
        <w:jc w:val="both"/>
        <w:rPr>
          <w:rFonts w:ascii="Times New Roman" w:hAnsi="Times New Roman" w:cs="Times New Roman"/>
          <w:b/>
          <w:caps/>
          <w:sz w:val="24"/>
          <w:szCs w:val="24"/>
        </w:rPr>
      </w:pPr>
    </w:p>
    <w:p w:rsidR="002B60EC" w:rsidRDefault="007F693D" w:rsidP="00EB019F">
      <w:pPr>
        <w:pStyle w:val="ConsPlusNormal"/>
        <w:ind w:firstLine="540"/>
        <w:jc w:val="both"/>
        <w:rPr>
          <w:rFonts w:ascii="Times New Roman" w:hAnsi="Times New Roman" w:cs="Times New Roman"/>
          <w:b/>
          <w:caps/>
          <w:sz w:val="24"/>
          <w:szCs w:val="24"/>
        </w:rPr>
      </w:pPr>
      <w:r w:rsidRPr="002B60EC">
        <w:rPr>
          <w:rFonts w:ascii="Times New Roman" w:hAnsi="Times New Roman" w:cs="Times New Roman"/>
          <w:b/>
          <w:caps/>
          <w:sz w:val="24"/>
          <w:szCs w:val="24"/>
        </w:rPr>
        <w:t>3.6</w:t>
      </w:r>
      <w:r w:rsidR="00087FED" w:rsidRPr="002B60EC">
        <w:rPr>
          <w:rFonts w:ascii="Times New Roman" w:hAnsi="Times New Roman" w:cs="Times New Roman"/>
          <w:b/>
          <w:caps/>
          <w:sz w:val="24"/>
          <w:szCs w:val="24"/>
        </w:rPr>
        <w:t xml:space="preserve">. Программный материал для практических занятий </w:t>
      </w:r>
    </w:p>
    <w:p w:rsidR="00B5683C" w:rsidRPr="00551128" w:rsidRDefault="00B5683C" w:rsidP="00EB019F">
      <w:pPr>
        <w:pStyle w:val="ConsPlusNormal"/>
        <w:ind w:firstLine="540"/>
        <w:jc w:val="both"/>
        <w:rPr>
          <w:rFonts w:ascii="Times New Roman" w:hAnsi="Times New Roman" w:cs="Times New Roman"/>
          <w:b/>
          <w:caps/>
          <w:sz w:val="24"/>
          <w:szCs w:val="24"/>
        </w:rPr>
      </w:pPr>
    </w:p>
    <w:p w:rsidR="00E11277" w:rsidRPr="00776C4B" w:rsidRDefault="0041684C" w:rsidP="00EB019F">
      <w:pPr>
        <w:pStyle w:val="ConsPlusNormal"/>
        <w:ind w:firstLine="540"/>
        <w:jc w:val="center"/>
        <w:rPr>
          <w:rFonts w:ascii="Times New Roman" w:hAnsi="Times New Roman" w:cs="Times New Roman"/>
          <w:caps/>
          <w:sz w:val="24"/>
          <w:szCs w:val="24"/>
          <w:u w:val="single"/>
        </w:rPr>
      </w:pPr>
      <w:r w:rsidRPr="00776C4B">
        <w:rPr>
          <w:rFonts w:ascii="Times New Roman" w:hAnsi="Times New Roman" w:cs="Times New Roman"/>
          <w:caps/>
          <w:sz w:val="24"/>
          <w:szCs w:val="24"/>
          <w:u w:val="single"/>
        </w:rPr>
        <w:t>Для групп НАЧАльной подготовки</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Общая физическая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Всесторонняя физическая подготовка - основа для достижения </w:t>
      </w:r>
      <w:proofErr w:type="gramStart"/>
      <w:r w:rsidRPr="002B60EC">
        <w:rPr>
          <w:rFonts w:eastAsiaTheme="minorHAnsi"/>
          <w:lang w:eastAsia="en-US"/>
        </w:rPr>
        <w:t>высоких</w:t>
      </w:r>
      <w:proofErr w:type="gramEnd"/>
      <w:r w:rsidRPr="002B60EC">
        <w:rPr>
          <w:rFonts w:eastAsiaTheme="minorHAnsi"/>
          <w:lang w:eastAsia="en-US"/>
        </w:rPr>
        <w:t xml:space="preserve">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стабильных результатов в ориентировании.</w:t>
      </w:r>
      <w:r w:rsidR="00F7116F" w:rsidRPr="002B60EC">
        <w:rPr>
          <w:rFonts w:eastAsiaTheme="minorHAnsi"/>
          <w:lang w:eastAsia="en-US"/>
        </w:rPr>
        <w:t xml:space="preserve"> </w:t>
      </w:r>
      <w:r w:rsidRPr="002B60EC">
        <w:rPr>
          <w:rFonts w:eastAsiaTheme="minorHAnsi"/>
          <w:lang w:eastAsia="en-US"/>
        </w:rPr>
        <w:t>Средствами общей физической подготовки (ОФП) служат</w:t>
      </w:r>
      <w:r w:rsidR="00F7116F" w:rsidRPr="002B60EC">
        <w:rPr>
          <w:rFonts w:eastAsiaTheme="minorHAnsi"/>
          <w:lang w:eastAsia="en-US"/>
        </w:rPr>
        <w:t xml:space="preserve"> </w:t>
      </w:r>
      <w:r w:rsidRPr="002B60EC">
        <w:rPr>
          <w:rFonts w:eastAsiaTheme="minorHAnsi"/>
          <w:lang w:eastAsia="en-US"/>
        </w:rPr>
        <w:t>общеразвивающие упражнения и занятия другими видами спорта: легкой</w:t>
      </w:r>
      <w:r w:rsidR="00F7116F" w:rsidRPr="002B60EC">
        <w:rPr>
          <w:rFonts w:eastAsiaTheme="minorHAnsi"/>
          <w:lang w:eastAsia="en-US"/>
        </w:rPr>
        <w:t xml:space="preserve"> </w:t>
      </w:r>
      <w:r w:rsidRPr="002B60EC">
        <w:rPr>
          <w:rFonts w:eastAsiaTheme="minorHAnsi"/>
          <w:lang w:eastAsia="en-US"/>
        </w:rPr>
        <w:t>атлетикой, лыжными гонками, туризмом, плаванием, футболом,</w:t>
      </w:r>
      <w:r w:rsidR="00F7116F" w:rsidRPr="002B60EC">
        <w:rPr>
          <w:rFonts w:eastAsiaTheme="minorHAnsi"/>
          <w:lang w:eastAsia="en-US"/>
        </w:rPr>
        <w:t xml:space="preserve"> </w:t>
      </w:r>
      <w:r w:rsidRPr="002B60EC">
        <w:rPr>
          <w:rFonts w:eastAsiaTheme="minorHAnsi"/>
          <w:lang w:eastAsia="en-US"/>
        </w:rPr>
        <w:t>гимнастикой.</w:t>
      </w:r>
      <w:r w:rsidR="00F7116F" w:rsidRPr="002B60EC">
        <w:rPr>
          <w:rFonts w:eastAsiaTheme="minorHAnsi"/>
          <w:lang w:eastAsia="en-US"/>
        </w:rPr>
        <w:t xml:space="preserve"> </w:t>
      </w:r>
      <w:r w:rsidRPr="002B60EC">
        <w:rPr>
          <w:rFonts w:eastAsiaTheme="minorHAnsi"/>
          <w:lang w:eastAsia="en-US"/>
        </w:rPr>
        <w:t>К числу общеразвивающих упражнений относятся упражнения,</w:t>
      </w:r>
      <w:r w:rsidR="00F7116F" w:rsidRPr="002B60EC">
        <w:rPr>
          <w:rFonts w:eastAsiaTheme="minorHAnsi"/>
          <w:lang w:eastAsia="en-US"/>
        </w:rPr>
        <w:t xml:space="preserve"> </w:t>
      </w:r>
      <w:r w:rsidRPr="002B60EC">
        <w:rPr>
          <w:rFonts w:eastAsiaTheme="minorHAnsi"/>
          <w:lang w:eastAsia="en-US"/>
        </w:rPr>
        <w:t>направленные по своему преимущественному воздействию на развитие и</w:t>
      </w:r>
      <w:r w:rsidR="00F7116F" w:rsidRPr="002B60EC">
        <w:rPr>
          <w:rFonts w:eastAsiaTheme="minorHAnsi"/>
          <w:lang w:eastAsia="en-US"/>
        </w:rPr>
        <w:t xml:space="preserve"> </w:t>
      </w:r>
      <w:r w:rsidRPr="002B60EC">
        <w:rPr>
          <w:rFonts w:eastAsiaTheme="minorHAnsi"/>
          <w:lang w:eastAsia="en-US"/>
        </w:rPr>
        <w:t>воспитание основных физических качеств укрепление мышц и связок,</w:t>
      </w:r>
      <w:r w:rsidR="00F7116F" w:rsidRPr="002B60EC">
        <w:rPr>
          <w:rFonts w:eastAsiaTheme="minorHAnsi"/>
          <w:lang w:eastAsia="en-US"/>
        </w:rPr>
        <w:t xml:space="preserve"> </w:t>
      </w:r>
      <w:r w:rsidRPr="002B60EC">
        <w:rPr>
          <w:rFonts w:eastAsiaTheme="minorHAnsi"/>
          <w:lang w:eastAsia="en-US"/>
        </w:rPr>
        <w:t xml:space="preserve">совершенствование </w:t>
      </w:r>
      <w:r w:rsidRPr="002B60EC">
        <w:rPr>
          <w:rFonts w:eastAsiaTheme="minorHAnsi"/>
          <w:lang w:eastAsia="en-US"/>
        </w:rPr>
        <w:lastRenderedPageBreak/>
        <w:t>координации движений. Применение общеразвивающих</w:t>
      </w:r>
      <w:r w:rsidR="00F7116F" w:rsidRPr="002B60EC">
        <w:rPr>
          <w:rFonts w:eastAsiaTheme="minorHAnsi"/>
          <w:lang w:eastAsia="en-US"/>
        </w:rPr>
        <w:t xml:space="preserve"> </w:t>
      </w:r>
      <w:r w:rsidRPr="002B60EC">
        <w:rPr>
          <w:rFonts w:eastAsiaTheme="minorHAnsi"/>
          <w:lang w:eastAsia="en-US"/>
        </w:rPr>
        <w:t xml:space="preserve">упражнений способствует улучшению функций </w:t>
      </w:r>
      <w:proofErr w:type="gramStart"/>
      <w:r w:rsidRPr="002B60EC">
        <w:rPr>
          <w:rFonts w:eastAsiaTheme="minorHAnsi"/>
          <w:lang w:eastAsia="en-US"/>
        </w:rPr>
        <w:t>сердечно-сосудистой</w:t>
      </w:r>
      <w:proofErr w:type="gramEnd"/>
      <w:r w:rsidRPr="002B60EC">
        <w:rPr>
          <w:rFonts w:eastAsiaTheme="minorHAnsi"/>
          <w:lang w:eastAsia="en-US"/>
        </w:rPr>
        <w:t>,</w:t>
      </w:r>
      <w:r w:rsidR="00F7116F" w:rsidRPr="002B60EC">
        <w:rPr>
          <w:rFonts w:eastAsiaTheme="minorHAnsi"/>
          <w:lang w:eastAsia="en-US"/>
        </w:rPr>
        <w:t xml:space="preserve"> </w:t>
      </w:r>
      <w:r w:rsidRPr="002B60EC">
        <w:rPr>
          <w:rFonts w:eastAsiaTheme="minorHAnsi"/>
          <w:lang w:eastAsia="en-US"/>
        </w:rPr>
        <w:t>дыхательной и нервной систем.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Строевой и походный шаг. Ходьба на носках и пятках, в </w:t>
      </w:r>
      <w:proofErr w:type="spellStart"/>
      <w:r w:rsidRPr="002B60EC">
        <w:rPr>
          <w:rFonts w:eastAsiaTheme="minorHAnsi"/>
          <w:lang w:eastAsia="en-US"/>
        </w:rPr>
        <w:t>полуприседе</w:t>
      </w:r>
      <w:proofErr w:type="spellEnd"/>
      <w:r w:rsidRPr="002B60EC">
        <w:rPr>
          <w:rFonts w:eastAsiaTheme="minorHAnsi"/>
          <w:lang w:eastAsia="en-US"/>
        </w:rPr>
        <w:t>. в</w:t>
      </w:r>
      <w:r w:rsidR="00F7116F" w:rsidRPr="002B60EC">
        <w:rPr>
          <w:rFonts w:eastAsiaTheme="minorHAnsi"/>
          <w:lang w:eastAsia="en-US"/>
        </w:rPr>
        <w:t xml:space="preserve"> </w:t>
      </w:r>
      <w:r w:rsidRPr="002B60EC">
        <w:rPr>
          <w:rFonts w:eastAsiaTheme="minorHAnsi"/>
          <w:lang w:eastAsia="en-US"/>
        </w:rPr>
        <w:t>приседе.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Бег вперед и спиной вперед. Бег на носках. Бег с изменением</w:t>
      </w:r>
      <w:r w:rsidR="00F7116F" w:rsidRPr="002B60EC">
        <w:rPr>
          <w:rFonts w:eastAsiaTheme="minorHAnsi"/>
          <w:lang w:eastAsia="en-US"/>
        </w:rPr>
        <w:t xml:space="preserve"> </w:t>
      </w:r>
      <w:r w:rsidRPr="002B60EC">
        <w:rPr>
          <w:rFonts w:eastAsiaTheme="minorHAnsi"/>
          <w:lang w:eastAsia="en-US"/>
        </w:rPr>
        <w:t>направления и скорости.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Упражнения для мышц рук и плечевого пояса. Сгибание и разгибание</w:t>
      </w:r>
      <w:r w:rsidR="00F7116F" w:rsidRPr="002B60EC">
        <w:rPr>
          <w:rFonts w:eastAsiaTheme="minorHAnsi"/>
          <w:lang w:eastAsia="en-US"/>
        </w:rPr>
        <w:t xml:space="preserve"> </w:t>
      </w:r>
      <w:r w:rsidRPr="002B60EC">
        <w:rPr>
          <w:rFonts w:eastAsiaTheme="minorHAnsi"/>
          <w:lang w:eastAsia="en-US"/>
        </w:rPr>
        <w:t>рук, вращения, махи, рывки.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Упражнения для мышц ног. Поднимание на носках, приседания, махи в</w:t>
      </w:r>
      <w:r w:rsidR="00F7116F" w:rsidRPr="002B60EC">
        <w:rPr>
          <w:rFonts w:eastAsiaTheme="minorHAnsi"/>
          <w:lang w:eastAsia="en-US"/>
        </w:rPr>
        <w:t xml:space="preserve"> </w:t>
      </w:r>
      <w:r w:rsidRPr="002B60EC">
        <w:rPr>
          <w:rFonts w:eastAsiaTheme="minorHAnsi"/>
          <w:lang w:eastAsia="en-US"/>
        </w:rPr>
        <w:t>лицевой и боковой плоскостях, выпады, подскоки. Прыжки в длину с места,</w:t>
      </w:r>
      <w:r w:rsidR="00F7116F" w:rsidRPr="002B60EC">
        <w:rPr>
          <w:rFonts w:eastAsiaTheme="minorHAnsi"/>
          <w:lang w:eastAsia="en-US"/>
        </w:rPr>
        <w:t xml:space="preserve"> </w:t>
      </w:r>
      <w:r w:rsidRPr="002B60EC">
        <w:rPr>
          <w:rFonts w:eastAsiaTheme="minorHAnsi"/>
          <w:lang w:eastAsia="en-US"/>
        </w:rPr>
        <w:t xml:space="preserve">разбега, </w:t>
      </w:r>
      <w:proofErr w:type="spellStart"/>
      <w:r w:rsidRPr="002B60EC">
        <w:rPr>
          <w:rFonts w:eastAsiaTheme="minorHAnsi"/>
          <w:lang w:eastAsia="en-US"/>
        </w:rPr>
        <w:t>многоскоки</w:t>
      </w:r>
      <w:proofErr w:type="spellEnd"/>
      <w:r w:rsidRPr="002B60EC">
        <w:rPr>
          <w:rFonts w:eastAsiaTheme="minorHAnsi"/>
          <w:lang w:eastAsia="en-US"/>
        </w:rPr>
        <w:t>.</w:t>
      </w:r>
      <w:r w:rsidR="00F7116F" w:rsidRPr="002B60EC">
        <w:rPr>
          <w:rFonts w:eastAsiaTheme="minorHAnsi"/>
          <w:lang w:eastAsia="en-US"/>
        </w:rPr>
        <w:t xml:space="preserve"> </w:t>
      </w:r>
      <w:r w:rsidRPr="002B60EC">
        <w:rPr>
          <w:rFonts w:eastAsiaTheme="minorHAnsi"/>
          <w:lang w:eastAsia="en-US"/>
        </w:rPr>
        <w:t>Упражнения для шеи и туловища. Наклоны, вращения и повороты головы.</w:t>
      </w:r>
      <w:r w:rsidR="00F7116F" w:rsidRPr="002B60EC">
        <w:rPr>
          <w:rFonts w:eastAsiaTheme="minorHAnsi"/>
          <w:lang w:eastAsia="en-US"/>
        </w:rPr>
        <w:t xml:space="preserve"> </w:t>
      </w:r>
      <w:r w:rsidRPr="002B60EC">
        <w:rPr>
          <w:rFonts w:eastAsiaTheme="minorHAnsi"/>
          <w:lang w:eastAsia="en-US"/>
        </w:rPr>
        <w:t>Наклоны туловища вперед, назад, в стороны, круговые вращения. В</w:t>
      </w:r>
      <w:r w:rsidR="00F7116F" w:rsidRPr="002B60EC">
        <w:rPr>
          <w:rFonts w:eastAsiaTheme="minorHAnsi"/>
          <w:lang w:eastAsia="en-US"/>
        </w:rPr>
        <w:t xml:space="preserve"> </w:t>
      </w:r>
      <w:r w:rsidRPr="002B60EC">
        <w:rPr>
          <w:rFonts w:eastAsiaTheme="minorHAnsi"/>
          <w:lang w:eastAsia="en-US"/>
        </w:rPr>
        <w:t>положении лежа - поднимание и опускание ног. Упражнения с партнером.</w:t>
      </w:r>
      <w:r w:rsidR="00F7116F" w:rsidRPr="002B60EC">
        <w:rPr>
          <w:rFonts w:eastAsiaTheme="minorHAnsi"/>
          <w:lang w:eastAsia="en-US"/>
        </w:rPr>
        <w:t xml:space="preserve"> </w:t>
      </w:r>
      <w:r w:rsidRPr="002B60EC">
        <w:rPr>
          <w:rFonts w:eastAsiaTheme="minorHAnsi"/>
          <w:lang w:eastAsia="en-US"/>
        </w:rPr>
        <w:t>Подвижные игры и эстафеты. Игры с мячом. Игры на внимание,</w:t>
      </w:r>
      <w:r w:rsidR="00F7116F" w:rsidRPr="002B60EC">
        <w:rPr>
          <w:rFonts w:eastAsiaTheme="minorHAnsi"/>
          <w:lang w:eastAsia="en-US"/>
        </w:rPr>
        <w:t xml:space="preserve"> </w:t>
      </w:r>
      <w:r w:rsidRPr="002B60EC">
        <w:rPr>
          <w:rFonts w:eastAsiaTheme="minorHAnsi"/>
          <w:lang w:eastAsia="en-US"/>
        </w:rPr>
        <w:t>сообразительность, координацию. Эстафеты с преодолением препятствий, с</w:t>
      </w:r>
      <w:r w:rsidR="00F7116F" w:rsidRPr="002B60EC">
        <w:rPr>
          <w:rFonts w:eastAsiaTheme="minorHAnsi"/>
          <w:lang w:eastAsia="en-US"/>
        </w:rPr>
        <w:t xml:space="preserve"> </w:t>
      </w:r>
      <w:r w:rsidRPr="002B60EC">
        <w:rPr>
          <w:rFonts w:eastAsiaTheme="minorHAnsi"/>
          <w:lang w:eastAsia="en-US"/>
        </w:rPr>
        <w:t>предметами, прыжками и бегом в различной комбинации.</w:t>
      </w:r>
      <w:r w:rsidR="00F7116F" w:rsidRPr="002B60EC">
        <w:rPr>
          <w:rFonts w:eastAsiaTheme="minorHAnsi"/>
          <w:lang w:eastAsia="en-US"/>
        </w:rPr>
        <w:t xml:space="preserve"> </w:t>
      </w:r>
      <w:r w:rsidRPr="002B60EC">
        <w:rPr>
          <w:rFonts w:eastAsiaTheme="minorHAnsi"/>
          <w:lang w:eastAsia="en-US"/>
        </w:rPr>
        <w:t xml:space="preserve">Туризм. Однодневные походы с использованием </w:t>
      </w:r>
      <w:proofErr w:type="gramStart"/>
      <w:r w:rsidRPr="002B60EC">
        <w:rPr>
          <w:rFonts w:eastAsiaTheme="minorHAnsi"/>
          <w:lang w:eastAsia="en-US"/>
        </w:rPr>
        <w:t>мелкомасштабной</w:t>
      </w:r>
      <w:proofErr w:type="gramEnd"/>
      <w:r w:rsidRPr="002B60EC">
        <w:rPr>
          <w:rFonts w:eastAsiaTheme="minorHAnsi"/>
          <w:lang w:eastAsia="en-US"/>
        </w:rPr>
        <w:t xml:space="preserve">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крупномасштабной карты.</w:t>
      </w:r>
      <w:r w:rsidR="00F7116F" w:rsidRPr="002B60EC">
        <w:rPr>
          <w:rFonts w:eastAsiaTheme="minorHAnsi"/>
          <w:lang w:eastAsia="en-US"/>
        </w:rPr>
        <w:t xml:space="preserve"> </w:t>
      </w:r>
      <w:r w:rsidRPr="002B60EC">
        <w:rPr>
          <w:rFonts w:eastAsiaTheme="minorHAnsi"/>
          <w:lang w:eastAsia="en-US"/>
        </w:rPr>
        <w:t>Задачи таких походов на данном этапе подготовки: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приобретение привычки к пребыванию в незнакомом лесу без карты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компаса;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обретение уверенности в ситуации «один в незнакомом лесу»»</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выработка навыков нахождения путей выхода из незнакомого леса.</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Специальная физическая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Специальная физическая подготовка направлена на воспитание</w:t>
      </w:r>
      <w:r w:rsidR="00F7116F" w:rsidRPr="002B60EC">
        <w:rPr>
          <w:rFonts w:eastAsiaTheme="minorHAnsi"/>
          <w:lang w:eastAsia="en-US"/>
        </w:rPr>
        <w:t xml:space="preserve"> </w:t>
      </w:r>
      <w:r w:rsidRPr="002B60EC">
        <w:rPr>
          <w:rFonts w:eastAsiaTheme="minorHAnsi"/>
          <w:lang w:eastAsia="en-US"/>
        </w:rPr>
        <w:t>физических качеств, специфических для спортсменов - ориентировщиков:</w:t>
      </w:r>
      <w:r w:rsidR="00F7116F" w:rsidRPr="002B60EC">
        <w:rPr>
          <w:rFonts w:eastAsiaTheme="minorHAnsi"/>
          <w:lang w:eastAsia="en-US"/>
        </w:rPr>
        <w:t xml:space="preserve"> </w:t>
      </w:r>
      <w:r w:rsidRPr="002B60EC">
        <w:rPr>
          <w:rFonts w:eastAsiaTheme="minorHAnsi"/>
          <w:lang w:eastAsia="en-US"/>
        </w:rPr>
        <w:t>специальной выносливости, быстроты, ловкости, силовой выносливости.</w:t>
      </w:r>
      <w:r w:rsidR="00F7116F" w:rsidRPr="002B60EC">
        <w:rPr>
          <w:rFonts w:eastAsiaTheme="minorHAnsi"/>
          <w:lang w:eastAsia="en-US"/>
        </w:rPr>
        <w:t xml:space="preserve"> </w:t>
      </w:r>
      <w:r w:rsidRPr="002B60EC">
        <w:rPr>
          <w:rFonts w:eastAsiaTheme="minorHAnsi"/>
          <w:lang w:eastAsia="en-US"/>
        </w:rPr>
        <w:t>Упражнения для развития выносливости. Бег в равномерном темпе по</w:t>
      </w:r>
      <w:r w:rsidR="00F7116F" w:rsidRPr="002B60EC">
        <w:rPr>
          <w:rFonts w:eastAsiaTheme="minorHAnsi"/>
          <w:lang w:eastAsia="en-US"/>
        </w:rPr>
        <w:t xml:space="preserve"> </w:t>
      </w:r>
      <w:r w:rsidRPr="002B60EC">
        <w:rPr>
          <w:rFonts w:eastAsiaTheme="minorHAnsi"/>
          <w:lang w:eastAsia="en-US"/>
        </w:rPr>
        <w:t>равнинной и слабопересеченной местности. Бег с картой. Ходьба на лыжах.</w:t>
      </w:r>
      <w:r w:rsidR="00F7116F" w:rsidRPr="002B60EC">
        <w:rPr>
          <w:rFonts w:eastAsiaTheme="minorHAnsi"/>
          <w:lang w:eastAsia="en-US"/>
        </w:rPr>
        <w:t xml:space="preserve"> </w:t>
      </w:r>
      <w:r w:rsidRPr="002B60EC">
        <w:rPr>
          <w:rFonts w:eastAsiaTheme="minorHAnsi"/>
          <w:lang w:eastAsia="en-US"/>
        </w:rPr>
        <w:t>Туристские походы.</w:t>
      </w:r>
      <w:r w:rsidR="00F7116F" w:rsidRPr="002B60EC">
        <w:rPr>
          <w:rFonts w:eastAsiaTheme="minorHAnsi"/>
          <w:lang w:eastAsia="en-US"/>
        </w:rPr>
        <w:t xml:space="preserve"> </w:t>
      </w:r>
      <w:r w:rsidRPr="002B60EC">
        <w:rPr>
          <w:rFonts w:eastAsiaTheme="minorHAnsi"/>
          <w:lang w:eastAsia="en-US"/>
        </w:rPr>
        <w:t>Упражнения для развития быстроты. Бег с высокого и низкого старта на</w:t>
      </w:r>
      <w:r w:rsidR="00F7116F" w:rsidRPr="002B60EC">
        <w:rPr>
          <w:rFonts w:eastAsiaTheme="minorHAnsi"/>
          <w:lang w:eastAsia="en-US"/>
        </w:rPr>
        <w:t xml:space="preserve"> </w:t>
      </w:r>
      <w:r w:rsidRPr="002B60EC">
        <w:rPr>
          <w:rFonts w:eastAsiaTheme="minorHAnsi"/>
          <w:lang w:eastAsia="en-US"/>
        </w:rPr>
        <w:t>дистанции 30,60 метров. Челночный бег. Бег на месте в быстром темпе с</w:t>
      </w:r>
      <w:r w:rsidR="00F7116F" w:rsidRPr="002B60EC">
        <w:rPr>
          <w:rFonts w:eastAsiaTheme="minorHAnsi"/>
          <w:lang w:eastAsia="en-US"/>
        </w:rPr>
        <w:t xml:space="preserve"> </w:t>
      </w:r>
      <w:r w:rsidRPr="002B60EC">
        <w:rPr>
          <w:rFonts w:eastAsiaTheme="minorHAnsi"/>
          <w:lang w:eastAsia="en-US"/>
        </w:rPr>
        <w:t>высоким подниманием бедра. Эстафеты с элементами спортивного</w:t>
      </w:r>
      <w:r w:rsidR="00F7116F" w:rsidRPr="002B60EC">
        <w:rPr>
          <w:rFonts w:eastAsiaTheme="minorHAnsi"/>
          <w:lang w:eastAsia="en-US"/>
        </w:rPr>
        <w:t xml:space="preserve"> </w:t>
      </w:r>
      <w:r w:rsidRPr="002B60EC">
        <w:rPr>
          <w:rFonts w:eastAsiaTheme="minorHAnsi"/>
          <w:lang w:eastAsia="en-US"/>
        </w:rPr>
        <w:t>ориентирования.</w:t>
      </w:r>
      <w:r w:rsidR="00F7116F" w:rsidRPr="002B60EC">
        <w:rPr>
          <w:rFonts w:eastAsiaTheme="minorHAnsi"/>
          <w:lang w:eastAsia="en-US"/>
        </w:rPr>
        <w:t xml:space="preserve"> </w:t>
      </w:r>
      <w:r w:rsidRPr="002B60EC">
        <w:rPr>
          <w:rFonts w:eastAsiaTheme="minorHAnsi"/>
          <w:lang w:eastAsia="en-US"/>
        </w:rPr>
        <w:t>Упражнения на развитие ловкости. Ходьба по гимнастической скамейке</w:t>
      </w:r>
      <w:proofErr w:type="gramStart"/>
      <w:r w:rsidRPr="002B60EC">
        <w:rPr>
          <w:rFonts w:eastAsiaTheme="minorHAnsi"/>
          <w:lang w:eastAsia="en-US"/>
        </w:rPr>
        <w:t xml:space="preserve"> ,</w:t>
      </w:r>
      <w:proofErr w:type="gramEnd"/>
      <w:r w:rsidR="00F7116F" w:rsidRPr="002B60EC">
        <w:rPr>
          <w:rFonts w:eastAsiaTheme="minorHAnsi"/>
          <w:lang w:eastAsia="en-US"/>
        </w:rPr>
        <w:t xml:space="preserve"> </w:t>
      </w:r>
      <w:r w:rsidRPr="002B60EC">
        <w:rPr>
          <w:rFonts w:eastAsiaTheme="minorHAnsi"/>
          <w:lang w:eastAsia="en-US"/>
        </w:rPr>
        <w:t>кувырки. Прыжки в высоту через планку, скамейку, поваленное дерево с</w:t>
      </w:r>
      <w:r w:rsidR="00F7116F" w:rsidRPr="002B60EC">
        <w:rPr>
          <w:rFonts w:eastAsiaTheme="minorHAnsi"/>
          <w:lang w:eastAsia="en-US"/>
        </w:rPr>
        <w:t xml:space="preserve"> </w:t>
      </w:r>
      <w:r w:rsidRPr="002B60EC">
        <w:rPr>
          <w:rFonts w:eastAsiaTheme="minorHAnsi"/>
          <w:lang w:eastAsia="en-US"/>
        </w:rPr>
        <w:t>одной и двух ног. Спрыгивание вниз с возвышения.</w:t>
      </w:r>
      <w:r w:rsidR="00F7116F" w:rsidRPr="002B60EC">
        <w:rPr>
          <w:rFonts w:eastAsiaTheme="minorHAnsi"/>
          <w:lang w:eastAsia="en-US"/>
        </w:rPr>
        <w:t xml:space="preserve"> </w:t>
      </w:r>
      <w:r w:rsidRPr="002B60EC">
        <w:rPr>
          <w:rFonts w:eastAsiaTheme="minorHAnsi"/>
          <w:lang w:eastAsia="en-US"/>
        </w:rPr>
        <w:t>Упражнения на равновесие. Слалом между деревьями.</w:t>
      </w:r>
      <w:r w:rsidR="00F7116F" w:rsidRPr="002B60EC">
        <w:rPr>
          <w:rFonts w:eastAsiaTheme="minorHAnsi"/>
          <w:lang w:eastAsia="en-US"/>
        </w:rPr>
        <w:t xml:space="preserve"> </w:t>
      </w:r>
      <w:r w:rsidRPr="002B60EC">
        <w:rPr>
          <w:rFonts w:eastAsiaTheme="minorHAnsi"/>
          <w:lang w:eastAsia="en-US"/>
        </w:rPr>
        <w:t>Упражнения для развития силы и силовой выносливости. Сгибание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разгибание рук на гимнастической скамейке. Поднимание туловища из</w:t>
      </w:r>
      <w:r w:rsidR="00F7116F" w:rsidRPr="002B60EC">
        <w:rPr>
          <w:rFonts w:eastAsiaTheme="minorHAnsi"/>
          <w:lang w:eastAsia="en-US"/>
        </w:rPr>
        <w:t xml:space="preserve"> </w:t>
      </w:r>
      <w:r w:rsidRPr="002B60EC">
        <w:rPr>
          <w:rFonts w:eastAsiaTheme="minorHAnsi"/>
          <w:lang w:eastAsia="en-US"/>
        </w:rPr>
        <w:t xml:space="preserve">положения лежа. Приседания на двух ногах. Прыжки и </w:t>
      </w:r>
      <w:proofErr w:type="spellStart"/>
      <w:r w:rsidRPr="002B60EC">
        <w:rPr>
          <w:rFonts w:eastAsiaTheme="minorHAnsi"/>
          <w:lang w:eastAsia="en-US"/>
        </w:rPr>
        <w:t>многоскоки</w:t>
      </w:r>
      <w:proofErr w:type="spellEnd"/>
      <w:r w:rsidRPr="002B60EC">
        <w:rPr>
          <w:rFonts w:eastAsiaTheme="minorHAnsi"/>
          <w:lang w:eastAsia="en-US"/>
        </w:rPr>
        <w:t xml:space="preserve"> на одной</w:t>
      </w:r>
      <w:r w:rsidR="00F7116F" w:rsidRPr="002B60EC">
        <w:rPr>
          <w:rFonts w:eastAsiaTheme="minorHAnsi"/>
          <w:lang w:eastAsia="en-US"/>
        </w:rPr>
        <w:t xml:space="preserve"> </w:t>
      </w:r>
      <w:r w:rsidRPr="002B60EC">
        <w:rPr>
          <w:rFonts w:eastAsiaTheme="minorHAnsi"/>
          <w:lang w:eastAsia="en-US"/>
        </w:rPr>
        <w:t>и двух ногах.</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Техническая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Держание карты. Держание компаса. Сопоставление карты с местностью.</w:t>
      </w:r>
      <w:r w:rsidR="00F7116F" w:rsidRPr="002B60EC">
        <w:rPr>
          <w:rFonts w:eastAsiaTheme="minorHAnsi"/>
          <w:lang w:eastAsia="en-US"/>
        </w:rPr>
        <w:t xml:space="preserve"> </w:t>
      </w:r>
      <w:r w:rsidRPr="002B60EC">
        <w:rPr>
          <w:rFonts w:eastAsiaTheme="minorHAnsi"/>
          <w:lang w:eastAsia="en-US"/>
        </w:rPr>
        <w:t>Снятие азимута. Выдерживание азимута. Измерение расстояния на местности</w:t>
      </w:r>
      <w:r w:rsidR="00F7116F" w:rsidRPr="002B60EC">
        <w:rPr>
          <w:rFonts w:eastAsiaTheme="minorHAnsi"/>
          <w:lang w:eastAsia="en-US"/>
        </w:rPr>
        <w:t xml:space="preserve"> </w:t>
      </w:r>
      <w:r w:rsidRPr="002B60EC">
        <w:rPr>
          <w:rFonts w:eastAsiaTheme="minorHAnsi"/>
          <w:lang w:eastAsia="en-US"/>
        </w:rPr>
        <w:t>парами шагов. Определение точки стояния. Простейшая топографическая</w:t>
      </w:r>
      <w:r w:rsidR="00F7116F" w:rsidRPr="002B60EC">
        <w:rPr>
          <w:rFonts w:eastAsiaTheme="minorHAnsi"/>
          <w:lang w:eastAsia="en-US"/>
        </w:rPr>
        <w:t xml:space="preserve"> </w:t>
      </w:r>
      <w:r w:rsidRPr="002B60EC">
        <w:rPr>
          <w:rFonts w:eastAsiaTheme="minorHAnsi"/>
          <w:lang w:eastAsia="en-US"/>
        </w:rPr>
        <w:t>съемка местности вдоль линейных ориентиров. Ориентирование вдоль</w:t>
      </w:r>
      <w:r w:rsidR="00F7116F" w:rsidRPr="002B60EC">
        <w:rPr>
          <w:rFonts w:eastAsiaTheme="minorHAnsi"/>
          <w:lang w:eastAsia="en-US"/>
        </w:rPr>
        <w:t xml:space="preserve"> </w:t>
      </w:r>
      <w:r w:rsidRPr="002B60EC">
        <w:rPr>
          <w:rFonts w:eastAsiaTheme="minorHAnsi"/>
          <w:lang w:eastAsia="en-US"/>
        </w:rPr>
        <w:t>линейных ориентиров. Ориентирование при смене направления вдоль</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линейных ориентиров. Чтение объектов с линейных ориентиров. </w:t>
      </w:r>
      <w:proofErr w:type="gramStart"/>
      <w:r w:rsidRPr="002B60EC">
        <w:rPr>
          <w:rFonts w:eastAsiaTheme="minorHAnsi"/>
          <w:lang w:eastAsia="en-US"/>
        </w:rPr>
        <w:t>Взятие КП,</w:t>
      </w:r>
      <w:r w:rsidR="00F7116F" w:rsidRPr="002B60EC">
        <w:rPr>
          <w:rFonts w:eastAsiaTheme="minorHAnsi"/>
          <w:lang w:eastAsia="en-US"/>
        </w:rPr>
        <w:t xml:space="preserve"> </w:t>
      </w:r>
      <w:r w:rsidRPr="002B60EC">
        <w:rPr>
          <w:rFonts w:eastAsiaTheme="minorHAnsi"/>
          <w:lang w:eastAsia="en-US"/>
        </w:rPr>
        <w:t>расположенных в пределах видимости от линейных ориентиров.</w:t>
      </w:r>
      <w:proofErr w:type="gramEnd"/>
      <w:r w:rsidRPr="002B60EC">
        <w:rPr>
          <w:rFonts w:eastAsiaTheme="minorHAnsi"/>
          <w:lang w:eastAsia="en-US"/>
        </w:rPr>
        <w:t xml:space="preserve"> Выбор</w:t>
      </w:r>
      <w:r w:rsidR="00F7116F" w:rsidRPr="002B60EC">
        <w:rPr>
          <w:rFonts w:eastAsiaTheme="minorHAnsi"/>
          <w:lang w:eastAsia="en-US"/>
        </w:rPr>
        <w:t xml:space="preserve"> </w:t>
      </w:r>
      <w:r w:rsidRPr="002B60EC">
        <w:rPr>
          <w:rFonts w:eastAsiaTheme="minorHAnsi"/>
          <w:lang w:eastAsia="en-US"/>
        </w:rPr>
        <w:t>варианта движения между КП. Ориентирование на коротких этапах с</w:t>
      </w:r>
      <w:r w:rsidR="00F7116F" w:rsidRPr="002B60EC">
        <w:rPr>
          <w:rFonts w:eastAsiaTheme="minorHAnsi"/>
          <w:lang w:eastAsia="en-US"/>
        </w:rPr>
        <w:t xml:space="preserve"> </w:t>
      </w:r>
      <w:r w:rsidRPr="002B60EC">
        <w:rPr>
          <w:rFonts w:eastAsiaTheme="minorHAnsi"/>
          <w:lang w:eastAsia="en-US"/>
        </w:rPr>
        <w:t>тормозными ориентирами. Кратчайшие пути, срезки.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Передвижение классическими лыжными ходами. Обучение технике</w:t>
      </w:r>
      <w:r w:rsidR="00F7116F" w:rsidRPr="002B60EC">
        <w:rPr>
          <w:rFonts w:eastAsiaTheme="minorHAnsi"/>
          <w:lang w:eastAsia="en-US"/>
        </w:rPr>
        <w:t xml:space="preserve"> </w:t>
      </w:r>
      <w:r w:rsidRPr="002B60EC">
        <w:rPr>
          <w:rFonts w:eastAsiaTheme="minorHAnsi"/>
          <w:lang w:eastAsia="en-US"/>
        </w:rPr>
        <w:t xml:space="preserve">спуска со склонов </w:t>
      </w:r>
      <w:proofErr w:type="gramStart"/>
      <w:r w:rsidRPr="002B60EC">
        <w:rPr>
          <w:rFonts w:eastAsiaTheme="minorHAnsi"/>
          <w:lang w:eastAsia="en-US"/>
        </w:rPr>
        <w:t>в</w:t>
      </w:r>
      <w:proofErr w:type="gramEnd"/>
      <w:r w:rsidRPr="002B60EC">
        <w:rPr>
          <w:rFonts w:eastAsiaTheme="minorHAnsi"/>
          <w:lang w:eastAsia="en-US"/>
        </w:rPr>
        <w:t xml:space="preserve"> </w:t>
      </w:r>
      <w:proofErr w:type="gramStart"/>
      <w:r w:rsidRPr="002B60EC">
        <w:rPr>
          <w:rFonts w:eastAsiaTheme="minorHAnsi"/>
          <w:lang w:eastAsia="en-US"/>
        </w:rPr>
        <w:t>высокой</w:t>
      </w:r>
      <w:proofErr w:type="gramEnd"/>
      <w:r w:rsidRPr="002B60EC">
        <w:rPr>
          <w:rFonts w:eastAsiaTheme="minorHAnsi"/>
          <w:lang w:eastAsia="en-US"/>
        </w:rPr>
        <w:t>, основной и низкой стойках. Обучение</w:t>
      </w:r>
      <w:r w:rsidR="00F7116F" w:rsidRPr="002B60EC">
        <w:rPr>
          <w:rFonts w:eastAsiaTheme="minorHAnsi"/>
          <w:lang w:eastAsia="en-US"/>
        </w:rPr>
        <w:t xml:space="preserve"> </w:t>
      </w:r>
      <w:r w:rsidRPr="002B60EC">
        <w:rPr>
          <w:rFonts w:eastAsiaTheme="minorHAnsi"/>
          <w:lang w:eastAsia="en-US"/>
        </w:rPr>
        <w:t>передвижению «елочкой», «</w:t>
      </w:r>
      <w:proofErr w:type="spellStart"/>
      <w:r w:rsidRPr="002B60EC">
        <w:rPr>
          <w:rFonts w:eastAsiaTheme="minorHAnsi"/>
          <w:lang w:eastAsia="en-US"/>
        </w:rPr>
        <w:t>полуелочкой</w:t>
      </w:r>
      <w:proofErr w:type="spellEnd"/>
      <w:r w:rsidRPr="002B60EC">
        <w:rPr>
          <w:rFonts w:eastAsiaTheme="minorHAnsi"/>
          <w:lang w:eastAsia="en-US"/>
        </w:rPr>
        <w:t>», «лесенкой», ступающим шагом.</w:t>
      </w:r>
      <w:r w:rsidR="00F7116F" w:rsidRPr="002B60EC">
        <w:rPr>
          <w:rFonts w:eastAsiaTheme="minorHAnsi"/>
          <w:lang w:eastAsia="en-US"/>
        </w:rPr>
        <w:t xml:space="preserve"> </w:t>
      </w:r>
      <w:r w:rsidRPr="002B60EC">
        <w:rPr>
          <w:rFonts w:eastAsiaTheme="minorHAnsi"/>
          <w:lang w:eastAsia="en-US"/>
        </w:rPr>
        <w:t>Обучение поворотам на месте и в движении.</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Тактическая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Планирование путей прохождения дистанции при использовании</w:t>
      </w:r>
      <w:r w:rsidR="00F7116F" w:rsidRPr="002B60EC">
        <w:rPr>
          <w:rFonts w:eastAsiaTheme="minorHAnsi"/>
          <w:lang w:eastAsia="en-US"/>
        </w:rPr>
        <w:t xml:space="preserve"> </w:t>
      </w:r>
      <w:r w:rsidRPr="002B60EC">
        <w:rPr>
          <w:rFonts w:eastAsiaTheme="minorHAnsi"/>
          <w:lang w:eastAsia="en-US"/>
        </w:rPr>
        <w:t>линейных ориентиров. Выбор пути движения между КП.</w:t>
      </w:r>
      <w:r w:rsidR="00F7116F" w:rsidRPr="002B60EC">
        <w:rPr>
          <w:rFonts w:eastAsiaTheme="minorHAnsi"/>
          <w:lang w:eastAsia="en-US"/>
        </w:rPr>
        <w:t xml:space="preserve"> </w:t>
      </w:r>
      <w:r w:rsidRPr="002B60EC">
        <w:rPr>
          <w:rFonts w:eastAsiaTheme="minorHAnsi"/>
          <w:lang w:eastAsia="en-US"/>
        </w:rPr>
        <w:t>Использование соперника при выходе на КП. Раскладка сил на дистанции</w:t>
      </w:r>
      <w:r w:rsidR="00F7116F" w:rsidRPr="002B60EC">
        <w:rPr>
          <w:rFonts w:eastAsiaTheme="minorHAnsi"/>
          <w:lang w:eastAsia="en-US"/>
        </w:rPr>
        <w:t xml:space="preserve"> </w:t>
      </w:r>
      <w:r w:rsidRPr="002B60EC">
        <w:rPr>
          <w:rFonts w:eastAsiaTheme="minorHAnsi"/>
          <w:lang w:eastAsia="en-US"/>
        </w:rPr>
        <w:t xml:space="preserve">соревнований. Особенности тактики в различных видах соревнований </w:t>
      </w:r>
      <w:proofErr w:type="gramStart"/>
      <w:r w:rsidRPr="002B60EC">
        <w:rPr>
          <w:rFonts w:eastAsiaTheme="minorHAnsi"/>
          <w:lang w:eastAsia="en-US"/>
        </w:rPr>
        <w:t>по</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ориентированию.</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Контрольные упражнения и соревнования.</w:t>
      </w:r>
    </w:p>
    <w:p w:rsidR="0041684C" w:rsidRPr="002B60EC" w:rsidRDefault="00F7116F" w:rsidP="00EB019F">
      <w:pPr>
        <w:autoSpaceDE w:val="0"/>
        <w:autoSpaceDN w:val="0"/>
        <w:adjustRightInd w:val="0"/>
        <w:rPr>
          <w:rFonts w:eastAsiaTheme="minorHAnsi"/>
          <w:lang w:eastAsia="en-US"/>
        </w:rPr>
      </w:pPr>
      <w:r w:rsidRPr="002B60EC">
        <w:rPr>
          <w:rFonts w:eastAsiaTheme="minorHAnsi"/>
          <w:lang w:eastAsia="en-US"/>
        </w:rPr>
        <w:t xml:space="preserve">Участие </w:t>
      </w:r>
      <w:r w:rsidR="0041684C" w:rsidRPr="002B60EC">
        <w:rPr>
          <w:rFonts w:eastAsiaTheme="minorHAnsi"/>
          <w:lang w:eastAsia="en-US"/>
        </w:rPr>
        <w:t xml:space="preserve">в течение года в </w:t>
      </w:r>
      <w:r w:rsidR="00A9659C" w:rsidRPr="002B60EC">
        <w:rPr>
          <w:rFonts w:eastAsiaTheme="minorHAnsi"/>
          <w:lang w:eastAsia="en-US"/>
        </w:rPr>
        <w:t xml:space="preserve"> соревнованиях по спортивному ориентированию по своей возрастной группе.</w:t>
      </w:r>
      <w:r w:rsidRPr="002B60EC">
        <w:rPr>
          <w:rFonts w:eastAsiaTheme="minorHAnsi"/>
          <w:lang w:eastAsia="en-US"/>
        </w:rPr>
        <w:t xml:space="preserve"> </w:t>
      </w:r>
      <w:r w:rsidR="0041684C" w:rsidRPr="002B60EC">
        <w:rPr>
          <w:rFonts w:eastAsiaTheme="minorHAnsi"/>
          <w:lang w:eastAsia="en-US"/>
        </w:rPr>
        <w:t>Сдача контрольно-переводных нормативов.</w:t>
      </w:r>
    </w:p>
    <w:p w:rsidR="00A9659C" w:rsidRPr="002B60EC" w:rsidRDefault="00A9659C" w:rsidP="00EB019F">
      <w:pPr>
        <w:autoSpaceDE w:val="0"/>
        <w:autoSpaceDN w:val="0"/>
        <w:adjustRightInd w:val="0"/>
        <w:jc w:val="center"/>
        <w:rPr>
          <w:rFonts w:eastAsiaTheme="minorHAnsi"/>
          <w:lang w:eastAsia="en-US"/>
        </w:rPr>
      </w:pPr>
      <w:r w:rsidRPr="002B60EC">
        <w:rPr>
          <w:rFonts w:eastAsiaTheme="minorHAnsi"/>
          <w:b/>
          <w:bCs/>
          <w:lang w:eastAsia="en-US"/>
        </w:rPr>
        <w:t>Углубленное медицинское обследование</w:t>
      </w:r>
      <w:r w:rsidRPr="002B60EC">
        <w:rPr>
          <w:rFonts w:eastAsiaTheme="minorHAnsi"/>
          <w:lang w:eastAsia="en-US"/>
        </w:rPr>
        <w:t>.</w:t>
      </w:r>
    </w:p>
    <w:p w:rsidR="002776A0" w:rsidRPr="002B60EC" w:rsidRDefault="00A9659C" w:rsidP="00EB019F">
      <w:pPr>
        <w:autoSpaceDE w:val="0"/>
        <w:autoSpaceDN w:val="0"/>
        <w:adjustRightInd w:val="0"/>
        <w:rPr>
          <w:rFonts w:eastAsiaTheme="minorHAnsi"/>
          <w:lang w:eastAsia="en-US"/>
        </w:rPr>
      </w:pPr>
      <w:r w:rsidRPr="002B60EC">
        <w:rPr>
          <w:rFonts w:eastAsiaTheme="minorHAnsi"/>
          <w:lang w:eastAsia="en-US"/>
        </w:rPr>
        <w:t>Постановка на учет и прохождение мед</w:t>
      </w:r>
      <w:proofErr w:type="gramStart"/>
      <w:r w:rsidRPr="002B60EC">
        <w:rPr>
          <w:rFonts w:eastAsiaTheme="minorHAnsi"/>
          <w:lang w:eastAsia="en-US"/>
        </w:rPr>
        <w:t>.</w:t>
      </w:r>
      <w:proofErr w:type="gramEnd"/>
      <w:r w:rsidRPr="002B60EC">
        <w:rPr>
          <w:rFonts w:eastAsiaTheme="minorHAnsi"/>
          <w:lang w:eastAsia="en-US"/>
        </w:rPr>
        <w:t xml:space="preserve"> </w:t>
      </w:r>
      <w:proofErr w:type="gramStart"/>
      <w:r w:rsidRPr="002B60EC">
        <w:rPr>
          <w:rFonts w:eastAsiaTheme="minorHAnsi"/>
          <w:lang w:eastAsia="en-US"/>
        </w:rPr>
        <w:t>о</w:t>
      </w:r>
      <w:proofErr w:type="gramEnd"/>
      <w:r w:rsidRPr="002B60EC">
        <w:rPr>
          <w:rFonts w:eastAsiaTheme="minorHAnsi"/>
          <w:lang w:eastAsia="en-US"/>
        </w:rPr>
        <w:t>бследования во врачебно -</w:t>
      </w:r>
      <w:r w:rsidR="00F7116F" w:rsidRPr="002B60EC">
        <w:rPr>
          <w:rFonts w:eastAsiaTheme="minorHAnsi"/>
          <w:lang w:eastAsia="en-US"/>
        </w:rPr>
        <w:t xml:space="preserve"> </w:t>
      </w:r>
      <w:r w:rsidRPr="002B60EC">
        <w:rPr>
          <w:rFonts w:eastAsiaTheme="minorHAnsi"/>
          <w:lang w:eastAsia="en-US"/>
        </w:rPr>
        <w:t>физкультурном диспансере.</w:t>
      </w:r>
    </w:p>
    <w:p w:rsidR="00E11277" w:rsidRPr="002B60EC" w:rsidRDefault="00E11277" w:rsidP="00EB019F">
      <w:pPr>
        <w:pStyle w:val="ConsPlusNormal"/>
        <w:ind w:firstLine="540"/>
        <w:jc w:val="center"/>
        <w:rPr>
          <w:rFonts w:ascii="Times New Roman" w:hAnsi="Times New Roman" w:cs="Times New Roman"/>
          <w:b/>
          <w:caps/>
          <w:sz w:val="24"/>
          <w:szCs w:val="24"/>
        </w:rPr>
      </w:pPr>
    </w:p>
    <w:p w:rsidR="00E11277" w:rsidRPr="00776C4B" w:rsidRDefault="00A9659C" w:rsidP="00EB019F">
      <w:pPr>
        <w:pStyle w:val="ConsPlusNormal"/>
        <w:ind w:firstLine="540"/>
        <w:jc w:val="center"/>
        <w:rPr>
          <w:rFonts w:ascii="Times New Roman" w:eastAsiaTheme="minorHAnsi" w:hAnsi="Times New Roman" w:cs="Times New Roman"/>
          <w:bCs/>
          <w:sz w:val="24"/>
          <w:szCs w:val="24"/>
          <w:u w:val="single"/>
          <w:lang w:eastAsia="en-US"/>
        </w:rPr>
      </w:pPr>
      <w:r w:rsidRPr="00776C4B">
        <w:rPr>
          <w:rFonts w:ascii="Times New Roman" w:eastAsiaTheme="minorHAnsi" w:hAnsi="Times New Roman" w:cs="Times New Roman"/>
          <w:bCs/>
          <w:sz w:val="24"/>
          <w:szCs w:val="24"/>
          <w:u w:val="single"/>
          <w:lang w:eastAsia="en-US"/>
        </w:rPr>
        <w:t>ДЛЯ УЧЕБНО-ТРЕНИРОВОЧНЫХ ГРУПП</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lastRenderedPageBreak/>
        <w:t>Общая физическая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Всесторонняя физическая подготовка - основа для достижения </w:t>
      </w:r>
      <w:proofErr w:type="gramStart"/>
      <w:r w:rsidRPr="002B60EC">
        <w:rPr>
          <w:rFonts w:eastAsiaTheme="minorHAnsi"/>
          <w:lang w:eastAsia="en-US"/>
        </w:rPr>
        <w:t>высоких</w:t>
      </w:r>
      <w:proofErr w:type="gramEnd"/>
      <w:r w:rsidRPr="002B60EC">
        <w:rPr>
          <w:rFonts w:eastAsiaTheme="minorHAnsi"/>
          <w:lang w:eastAsia="en-US"/>
        </w:rPr>
        <w:t xml:space="preserve">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стабильных результатов в </w:t>
      </w:r>
      <w:proofErr w:type="spellStart"/>
      <w:r w:rsidRPr="002B60EC">
        <w:rPr>
          <w:rFonts w:eastAsiaTheme="minorHAnsi"/>
          <w:lang w:eastAsia="en-US"/>
        </w:rPr>
        <w:t>ориентировании</w:t>
      </w:r>
      <w:proofErr w:type="gramStart"/>
      <w:r w:rsidRPr="002B60EC">
        <w:rPr>
          <w:rFonts w:eastAsiaTheme="minorHAnsi"/>
          <w:lang w:eastAsia="en-US"/>
        </w:rPr>
        <w:t>.С</w:t>
      </w:r>
      <w:proofErr w:type="gramEnd"/>
      <w:r w:rsidRPr="002B60EC">
        <w:rPr>
          <w:rFonts w:eastAsiaTheme="minorHAnsi"/>
          <w:lang w:eastAsia="en-US"/>
        </w:rPr>
        <w:t>редствами</w:t>
      </w:r>
      <w:proofErr w:type="spellEnd"/>
      <w:r w:rsidRPr="002B60EC">
        <w:rPr>
          <w:rFonts w:eastAsiaTheme="minorHAnsi"/>
          <w:lang w:eastAsia="en-US"/>
        </w:rPr>
        <w:t xml:space="preserve"> общей физической подготовки (ОФП) служат</w:t>
      </w:r>
      <w:r w:rsidR="00CC5F4A" w:rsidRPr="002B60EC">
        <w:rPr>
          <w:rFonts w:eastAsiaTheme="minorHAnsi"/>
          <w:lang w:eastAsia="en-US"/>
        </w:rPr>
        <w:t xml:space="preserve"> </w:t>
      </w:r>
      <w:r w:rsidRPr="002B60EC">
        <w:rPr>
          <w:rFonts w:eastAsiaTheme="minorHAnsi"/>
          <w:lang w:eastAsia="en-US"/>
        </w:rPr>
        <w:t>общеразвивающие упражнения и занятия другими видами спорта: легкой</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атлетикой, лыжными гонками, туризмом, плаванием, футболом,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гимнастикой.</w:t>
      </w:r>
      <w:r w:rsidR="00CC5F4A" w:rsidRPr="002B60EC">
        <w:rPr>
          <w:rFonts w:eastAsiaTheme="minorHAnsi"/>
          <w:lang w:eastAsia="en-US"/>
        </w:rPr>
        <w:t xml:space="preserve"> </w:t>
      </w:r>
      <w:r w:rsidRPr="002B60EC">
        <w:rPr>
          <w:rFonts w:eastAsiaTheme="minorHAnsi"/>
          <w:lang w:eastAsia="en-US"/>
        </w:rPr>
        <w:t>К числу общеразвивающих упражнений относятся упражнения,</w:t>
      </w:r>
    </w:p>
    <w:p w:rsidR="00A9659C" w:rsidRPr="002B60EC" w:rsidRDefault="00A9659C" w:rsidP="00EB019F">
      <w:pPr>
        <w:autoSpaceDE w:val="0"/>
        <w:autoSpaceDN w:val="0"/>
        <w:adjustRightInd w:val="0"/>
        <w:rPr>
          <w:rFonts w:eastAsiaTheme="minorHAnsi"/>
          <w:lang w:eastAsia="en-US"/>
        </w:rPr>
      </w:pPr>
      <w:proofErr w:type="gramStart"/>
      <w:r w:rsidRPr="002B60EC">
        <w:rPr>
          <w:rFonts w:eastAsiaTheme="minorHAnsi"/>
          <w:lang w:eastAsia="en-US"/>
        </w:rPr>
        <w:t>направленные</w:t>
      </w:r>
      <w:proofErr w:type="gramEnd"/>
      <w:r w:rsidRPr="002B60EC">
        <w:rPr>
          <w:rFonts w:eastAsiaTheme="minorHAnsi"/>
          <w:lang w:eastAsia="en-US"/>
        </w:rPr>
        <w:t xml:space="preserve"> по своему преимущественному воздействию на развитие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воспитание основных физических качеств укрепление мышц и связок,</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совершенствование координации движений. Применение общеразвивающих</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упражнений способствует улучшению функций </w:t>
      </w:r>
      <w:proofErr w:type="gramStart"/>
      <w:r w:rsidRPr="002B60EC">
        <w:rPr>
          <w:rFonts w:eastAsiaTheme="minorHAnsi"/>
          <w:lang w:eastAsia="en-US"/>
        </w:rPr>
        <w:t>сердечно-сосудистой</w:t>
      </w:r>
      <w:proofErr w:type="gramEnd"/>
      <w:r w:rsidRPr="002B60EC">
        <w:rPr>
          <w:rFonts w:eastAsiaTheme="minorHAnsi"/>
          <w:lang w:eastAsia="en-US"/>
        </w:rPr>
        <w:t>,</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дыхательной и нервной систем.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Бег вперед и спиной вперед. Бег на носках. Бег с изменением направления</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и скорости.</w:t>
      </w:r>
      <w:r w:rsidR="00CC5F4A" w:rsidRPr="002B60EC">
        <w:rPr>
          <w:rFonts w:eastAsiaTheme="minorHAnsi"/>
          <w:lang w:eastAsia="en-US"/>
        </w:rPr>
        <w:t xml:space="preserve"> </w:t>
      </w:r>
      <w:r w:rsidRPr="002B60EC">
        <w:rPr>
          <w:rFonts w:eastAsiaTheme="minorHAnsi"/>
          <w:lang w:eastAsia="en-US"/>
        </w:rPr>
        <w:t>Упражнения для мышц рук и плечевого пояса. Сгибание и разгибание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рук, вращения, махи, рывки.</w:t>
      </w:r>
      <w:r w:rsidR="00CC5F4A" w:rsidRPr="002B60EC">
        <w:rPr>
          <w:rFonts w:eastAsiaTheme="minorHAnsi"/>
          <w:lang w:eastAsia="en-US"/>
        </w:rPr>
        <w:t xml:space="preserve"> </w:t>
      </w:r>
      <w:r w:rsidRPr="002B60EC">
        <w:rPr>
          <w:rFonts w:eastAsiaTheme="minorHAnsi"/>
          <w:lang w:eastAsia="en-US"/>
        </w:rPr>
        <w:t>Упражнения для мышц ног. Поднимание на носках, приседания, махи в</w:t>
      </w:r>
      <w:r w:rsidR="00CC5F4A" w:rsidRPr="002B60EC">
        <w:rPr>
          <w:rFonts w:eastAsiaTheme="minorHAnsi"/>
          <w:lang w:eastAsia="en-US"/>
        </w:rPr>
        <w:t xml:space="preserve"> </w:t>
      </w:r>
      <w:r w:rsidRPr="002B60EC">
        <w:rPr>
          <w:rFonts w:eastAsiaTheme="minorHAnsi"/>
          <w:lang w:eastAsia="en-US"/>
        </w:rPr>
        <w:t>лицевой и боковой плоскостях, выпады, подскоки. Прыжки в длину с места,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разбега, </w:t>
      </w:r>
      <w:proofErr w:type="spellStart"/>
      <w:r w:rsidRPr="002B60EC">
        <w:rPr>
          <w:rFonts w:eastAsiaTheme="minorHAnsi"/>
          <w:lang w:eastAsia="en-US"/>
        </w:rPr>
        <w:t>многоскоки</w:t>
      </w:r>
      <w:proofErr w:type="spellEnd"/>
      <w:r w:rsidRPr="002B60EC">
        <w:rPr>
          <w:rFonts w:eastAsiaTheme="minorHAnsi"/>
          <w:lang w:eastAsia="en-US"/>
        </w:rPr>
        <w:t>.</w:t>
      </w:r>
      <w:r w:rsidR="00CC5F4A" w:rsidRPr="002B60EC">
        <w:rPr>
          <w:rFonts w:eastAsiaTheme="minorHAnsi"/>
          <w:lang w:eastAsia="en-US"/>
        </w:rPr>
        <w:t xml:space="preserve"> </w:t>
      </w:r>
      <w:r w:rsidRPr="002B60EC">
        <w:rPr>
          <w:rFonts w:eastAsiaTheme="minorHAnsi"/>
          <w:lang w:eastAsia="en-US"/>
        </w:rPr>
        <w:t>Упражнения для шеи и туловища. Наклоны, вращения и повороты</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головы. Наклоны туловища вперед, назад, в стороны, круговые вращения.</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В положении лежа - поднимание и опускание ног. Упражнения с партнером.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Подвижные игры и эстафеты. Игры с мячом. Игры на внимание,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сообразительность, координацию. Эстафеты с преодолением препятствий, </w:t>
      </w:r>
      <w:proofErr w:type="gramStart"/>
      <w:r w:rsidRPr="002B60EC">
        <w:rPr>
          <w:rFonts w:eastAsiaTheme="minorHAnsi"/>
          <w:lang w:eastAsia="en-US"/>
        </w:rPr>
        <w:t>с</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предметами, прыжками и бегом в различной комбинации.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Туризм. Однодневные походы с использованием </w:t>
      </w:r>
      <w:proofErr w:type="gramStart"/>
      <w:r w:rsidRPr="002B60EC">
        <w:rPr>
          <w:rFonts w:eastAsiaTheme="minorHAnsi"/>
          <w:lang w:eastAsia="en-US"/>
        </w:rPr>
        <w:t>мелкомасштабной</w:t>
      </w:r>
      <w:proofErr w:type="gramEnd"/>
      <w:r w:rsidRPr="002B60EC">
        <w:rPr>
          <w:rFonts w:eastAsiaTheme="minorHAnsi"/>
          <w:lang w:eastAsia="en-US"/>
        </w:rPr>
        <w:t xml:space="preserve">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крупномасштабной карты.</w:t>
      </w:r>
      <w:r w:rsidR="00CC5F4A" w:rsidRPr="002B60EC">
        <w:rPr>
          <w:rFonts w:eastAsiaTheme="minorHAnsi"/>
          <w:lang w:eastAsia="en-US"/>
        </w:rPr>
        <w:t xml:space="preserve"> </w:t>
      </w:r>
      <w:r w:rsidRPr="002B60EC">
        <w:rPr>
          <w:rFonts w:eastAsiaTheme="minorHAnsi"/>
          <w:lang w:eastAsia="en-US"/>
        </w:rPr>
        <w:t>Задачи таких походов на данном этапе подготовки: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приобретение привычки к пребыванию в незнакомом лесу без карты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компаса;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обретение уверенности в ситуации «один в незнакомом лесу»»</w:t>
      </w:r>
    </w:p>
    <w:p w:rsidR="0041684C" w:rsidRPr="002B60EC" w:rsidRDefault="00A9659C" w:rsidP="00EB019F">
      <w:pPr>
        <w:autoSpaceDE w:val="0"/>
        <w:autoSpaceDN w:val="0"/>
        <w:adjustRightInd w:val="0"/>
        <w:rPr>
          <w:rFonts w:eastAsiaTheme="minorHAnsi"/>
          <w:lang w:eastAsia="en-US"/>
        </w:rPr>
      </w:pPr>
      <w:r w:rsidRPr="002B60EC">
        <w:rPr>
          <w:rFonts w:eastAsiaTheme="minorHAnsi"/>
          <w:lang w:eastAsia="en-US"/>
        </w:rPr>
        <w:t>- выработка навыков нахождения путей выхода из незнакомого леса.</w:t>
      </w:r>
    </w:p>
    <w:p w:rsidR="00A9659C" w:rsidRPr="002B60EC" w:rsidRDefault="00A9659C" w:rsidP="00EB019F">
      <w:pPr>
        <w:autoSpaceDE w:val="0"/>
        <w:autoSpaceDN w:val="0"/>
        <w:adjustRightInd w:val="0"/>
        <w:jc w:val="center"/>
        <w:rPr>
          <w:rFonts w:eastAsiaTheme="minorHAnsi"/>
          <w:lang w:eastAsia="en-US"/>
        </w:rPr>
      </w:pPr>
      <w:r w:rsidRPr="002B60EC">
        <w:rPr>
          <w:rFonts w:eastAsiaTheme="minorHAnsi"/>
          <w:b/>
          <w:bCs/>
          <w:lang w:eastAsia="en-US"/>
        </w:rPr>
        <w:t>Специальная физическая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Специальная физическая подготовка направлена на воспитание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физических качеств, специфических для спортсменов - ориентировщиков:</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специальной выносливости, быстроты, ловкости, силовой выносливости.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Упражнения для развития выносливости. Бег в равномерном темпе </w:t>
      </w:r>
      <w:proofErr w:type="gramStart"/>
      <w:r w:rsidRPr="002B60EC">
        <w:rPr>
          <w:rFonts w:eastAsiaTheme="minorHAnsi"/>
          <w:lang w:eastAsia="en-US"/>
        </w:rPr>
        <w:t>по</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равнинной и слабопересеченной местности. Бег с картой. Ходьба на лыжах.</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Туристские походы.</w:t>
      </w:r>
      <w:r w:rsidR="00CC5F4A" w:rsidRPr="002B60EC">
        <w:rPr>
          <w:rFonts w:eastAsiaTheme="minorHAnsi"/>
          <w:lang w:eastAsia="en-US"/>
        </w:rPr>
        <w:t xml:space="preserve"> </w:t>
      </w:r>
      <w:r w:rsidRPr="002B60EC">
        <w:rPr>
          <w:rFonts w:eastAsiaTheme="minorHAnsi"/>
          <w:lang w:eastAsia="en-US"/>
        </w:rPr>
        <w:t xml:space="preserve">Упражнения для развития быстроты. Бег с высокого и низкого старта </w:t>
      </w:r>
      <w:proofErr w:type="gramStart"/>
      <w:r w:rsidRPr="002B60EC">
        <w:rPr>
          <w:rFonts w:eastAsiaTheme="minorHAnsi"/>
          <w:lang w:eastAsia="en-US"/>
        </w:rPr>
        <w:t>на</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дистанции 30,60 метров. Челночный бег. Бег на месте в быстром темпе </w:t>
      </w:r>
      <w:proofErr w:type="gramStart"/>
      <w:r w:rsidRPr="002B60EC">
        <w:rPr>
          <w:rFonts w:eastAsiaTheme="minorHAnsi"/>
          <w:lang w:eastAsia="en-US"/>
        </w:rPr>
        <w:t>с</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высоким подниманием бедра. Эстафеты с элементами спортивного</w:t>
      </w:r>
      <w:r w:rsidR="00CC5F4A" w:rsidRPr="002B60EC">
        <w:rPr>
          <w:rFonts w:eastAsiaTheme="minorHAnsi"/>
          <w:lang w:eastAsia="en-US"/>
        </w:rPr>
        <w:t xml:space="preserve"> </w:t>
      </w:r>
      <w:r w:rsidRPr="002B60EC">
        <w:rPr>
          <w:rFonts w:eastAsiaTheme="minorHAnsi"/>
          <w:lang w:eastAsia="en-US"/>
        </w:rPr>
        <w:t>ориентирования.</w:t>
      </w:r>
      <w:r w:rsidR="00CC5F4A" w:rsidRPr="002B60EC">
        <w:rPr>
          <w:rFonts w:eastAsiaTheme="minorHAnsi"/>
          <w:lang w:eastAsia="en-US"/>
        </w:rPr>
        <w:t xml:space="preserve"> </w:t>
      </w:r>
      <w:r w:rsidRPr="002B60EC">
        <w:rPr>
          <w:rFonts w:eastAsiaTheme="minorHAnsi"/>
          <w:lang w:eastAsia="en-US"/>
        </w:rPr>
        <w:t>Упражнения на развитие ловкости. Ходьба по гимнастической скамейке</w:t>
      </w:r>
      <w:proofErr w:type="gramStart"/>
      <w:r w:rsidRPr="002B60EC">
        <w:rPr>
          <w:rFonts w:eastAsiaTheme="minorHAnsi"/>
          <w:lang w:eastAsia="en-US"/>
        </w:rPr>
        <w:t xml:space="preserve"> ,</w:t>
      </w:r>
      <w:proofErr w:type="gramEnd"/>
      <w:r w:rsidR="00CC5F4A" w:rsidRPr="002B60EC">
        <w:rPr>
          <w:rFonts w:eastAsiaTheme="minorHAnsi"/>
          <w:lang w:eastAsia="en-US"/>
        </w:rPr>
        <w:t xml:space="preserve"> </w:t>
      </w:r>
      <w:r w:rsidRPr="002B60EC">
        <w:rPr>
          <w:rFonts w:eastAsiaTheme="minorHAnsi"/>
          <w:lang w:eastAsia="en-US"/>
        </w:rPr>
        <w:t>кувырки. Прыжки в высоту через планку, скамейку, поваленное дерево с</w:t>
      </w:r>
      <w:r w:rsidR="00CC5F4A" w:rsidRPr="002B60EC">
        <w:rPr>
          <w:rFonts w:eastAsiaTheme="minorHAnsi"/>
          <w:lang w:eastAsia="en-US"/>
        </w:rPr>
        <w:t xml:space="preserve"> </w:t>
      </w:r>
      <w:r w:rsidRPr="002B60EC">
        <w:rPr>
          <w:rFonts w:eastAsiaTheme="minorHAnsi"/>
          <w:lang w:eastAsia="en-US"/>
        </w:rPr>
        <w:t>одной и двух ног. Спрыгивание вниз с возвышения.</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Упражнения на равновесие. Слалом между деревьями.</w:t>
      </w:r>
      <w:r w:rsidR="00CC5F4A" w:rsidRPr="002B60EC">
        <w:rPr>
          <w:rFonts w:eastAsiaTheme="minorHAnsi"/>
          <w:lang w:eastAsia="en-US"/>
        </w:rPr>
        <w:t xml:space="preserve"> </w:t>
      </w:r>
      <w:r w:rsidRPr="002B60EC">
        <w:rPr>
          <w:rFonts w:eastAsiaTheme="minorHAnsi"/>
          <w:lang w:eastAsia="en-US"/>
        </w:rPr>
        <w:t>Упражнения для развития силы и силовой выносливости. Сгибание и</w:t>
      </w:r>
      <w:r w:rsidR="00CC5F4A" w:rsidRPr="002B60EC">
        <w:rPr>
          <w:rFonts w:eastAsiaTheme="minorHAnsi"/>
          <w:lang w:eastAsia="en-US"/>
        </w:rPr>
        <w:t xml:space="preserve"> </w:t>
      </w:r>
      <w:r w:rsidRPr="002B60EC">
        <w:rPr>
          <w:rFonts w:eastAsiaTheme="minorHAnsi"/>
          <w:lang w:eastAsia="en-US"/>
        </w:rPr>
        <w:t xml:space="preserve">разгибание рук на гимнастической скамейке. Поднимание туловища </w:t>
      </w:r>
      <w:proofErr w:type="gramStart"/>
      <w:r w:rsidRPr="002B60EC">
        <w:rPr>
          <w:rFonts w:eastAsiaTheme="minorHAnsi"/>
          <w:lang w:eastAsia="en-US"/>
        </w:rPr>
        <w:t>из</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положения лежа. Приседания на двух ногах. Прыжки и </w:t>
      </w:r>
      <w:proofErr w:type="spellStart"/>
      <w:r w:rsidRPr="002B60EC">
        <w:rPr>
          <w:rFonts w:eastAsiaTheme="minorHAnsi"/>
          <w:lang w:eastAsia="en-US"/>
        </w:rPr>
        <w:t>многоскоки</w:t>
      </w:r>
      <w:proofErr w:type="spellEnd"/>
      <w:r w:rsidRPr="002B60EC">
        <w:rPr>
          <w:rFonts w:eastAsiaTheme="minorHAnsi"/>
          <w:lang w:eastAsia="en-US"/>
        </w:rPr>
        <w:t xml:space="preserve"> на одной</w:t>
      </w:r>
      <w:r w:rsidR="00CC5F4A" w:rsidRPr="002B60EC">
        <w:rPr>
          <w:rFonts w:eastAsiaTheme="minorHAnsi"/>
          <w:lang w:eastAsia="en-US"/>
        </w:rPr>
        <w:t xml:space="preserve"> </w:t>
      </w:r>
      <w:r w:rsidRPr="002B60EC">
        <w:rPr>
          <w:rFonts w:eastAsiaTheme="minorHAnsi"/>
          <w:lang w:eastAsia="en-US"/>
        </w:rPr>
        <w:t>и двух ногах.</w:t>
      </w:r>
    </w:p>
    <w:p w:rsidR="00A9659C" w:rsidRPr="002B60EC" w:rsidRDefault="00A9659C" w:rsidP="00EB019F">
      <w:pPr>
        <w:autoSpaceDE w:val="0"/>
        <w:autoSpaceDN w:val="0"/>
        <w:adjustRightInd w:val="0"/>
        <w:jc w:val="center"/>
        <w:rPr>
          <w:rFonts w:eastAsiaTheme="minorHAnsi"/>
          <w:b/>
          <w:bCs/>
          <w:lang w:eastAsia="en-US"/>
        </w:rPr>
      </w:pPr>
      <w:r w:rsidRPr="002B60EC">
        <w:rPr>
          <w:rFonts w:eastAsiaTheme="minorHAnsi"/>
          <w:b/>
          <w:bCs/>
          <w:lang w:eastAsia="en-US"/>
        </w:rPr>
        <w:t>Технико-тактическая подготовка</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Основной задачей технико-тактической подготовки на этапе начальной</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подготовки на этапе начальной спортивной специализации является</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формирование </w:t>
      </w:r>
      <w:proofErr w:type="gramStart"/>
      <w:r w:rsidRPr="002B60EC">
        <w:rPr>
          <w:rFonts w:eastAsiaTheme="minorHAnsi"/>
          <w:lang w:eastAsia="en-US"/>
        </w:rPr>
        <w:t>рациональной</w:t>
      </w:r>
      <w:proofErr w:type="gramEnd"/>
      <w:r w:rsidRPr="002B60EC">
        <w:rPr>
          <w:rFonts w:eastAsiaTheme="minorHAnsi"/>
          <w:lang w:eastAsia="en-US"/>
        </w:rPr>
        <w:t xml:space="preserve"> временной, пространственной и динамической</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структуры движений, а также углубленное изучение действий </w:t>
      </w:r>
      <w:proofErr w:type="gramStart"/>
      <w:r w:rsidRPr="002B60EC">
        <w:rPr>
          <w:rFonts w:eastAsiaTheme="minorHAnsi"/>
          <w:lang w:eastAsia="en-US"/>
        </w:rPr>
        <w:t>в</w:t>
      </w:r>
      <w:proofErr w:type="gramEnd"/>
      <w:r w:rsidRPr="002B60EC">
        <w:rPr>
          <w:rFonts w:eastAsiaTheme="minorHAnsi"/>
          <w:lang w:eastAsia="en-US"/>
        </w:rPr>
        <w:t xml:space="preserve"> основных</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тактических </w:t>
      </w:r>
      <w:proofErr w:type="gramStart"/>
      <w:r w:rsidRPr="002B60EC">
        <w:rPr>
          <w:rFonts w:eastAsiaTheme="minorHAnsi"/>
          <w:lang w:eastAsia="en-US"/>
        </w:rPr>
        <w:t>ситуациях</w:t>
      </w:r>
      <w:proofErr w:type="gramEnd"/>
      <w:r w:rsidRPr="002B60EC">
        <w:rPr>
          <w:rFonts w:eastAsiaTheme="minorHAnsi"/>
          <w:lang w:eastAsia="en-US"/>
        </w:rPr>
        <w:t>.</w:t>
      </w:r>
      <w:r w:rsidR="00CC5F4A" w:rsidRPr="002B60EC">
        <w:rPr>
          <w:rFonts w:eastAsiaTheme="minorHAnsi"/>
          <w:lang w:eastAsia="en-US"/>
        </w:rPr>
        <w:t xml:space="preserve"> </w:t>
      </w:r>
      <w:r w:rsidRPr="002B60EC">
        <w:rPr>
          <w:rFonts w:eastAsiaTheme="minorHAnsi"/>
          <w:lang w:eastAsia="en-US"/>
        </w:rPr>
        <w:t>С этой целью применяется широкий круг средств и методов,</w:t>
      </w:r>
    </w:p>
    <w:p w:rsidR="00A9659C" w:rsidRPr="002B60EC" w:rsidRDefault="00A9659C" w:rsidP="00EB019F">
      <w:pPr>
        <w:autoSpaceDE w:val="0"/>
        <w:autoSpaceDN w:val="0"/>
        <w:adjustRightInd w:val="0"/>
        <w:rPr>
          <w:rFonts w:eastAsiaTheme="minorHAnsi"/>
          <w:lang w:eastAsia="en-US"/>
        </w:rPr>
      </w:pPr>
      <w:proofErr w:type="gramStart"/>
      <w:r w:rsidRPr="002B60EC">
        <w:rPr>
          <w:rFonts w:eastAsiaTheme="minorHAnsi"/>
          <w:lang w:eastAsia="en-US"/>
        </w:rPr>
        <w:t>направленных</w:t>
      </w:r>
      <w:proofErr w:type="gramEnd"/>
      <w:r w:rsidRPr="002B60EC">
        <w:rPr>
          <w:rFonts w:eastAsiaTheme="minorHAnsi"/>
          <w:lang w:eastAsia="en-US"/>
        </w:rPr>
        <w:t xml:space="preserve"> на приобретение опыта и проверки технико-тактических</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навыков в различных условиях соревновательной деятельности. Это</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углубленное изучение основ топографии. Измерение расстояний </w:t>
      </w:r>
      <w:proofErr w:type="gramStart"/>
      <w:r w:rsidRPr="002B60EC">
        <w:rPr>
          <w:rFonts w:eastAsiaTheme="minorHAnsi"/>
          <w:lang w:eastAsia="en-US"/>
        </w:rPr>
        <w:t>на</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местности во время бега по дорогам, в подъем, со спуска, по лесу различной</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проходимости. Ориентирование при смене направления вдоль </w:t>
      </w:r>
      <w:proofErr w:type="gramStart"/>
      <w:r w:rsidRPr="002B60EC">
        <w:rPr>
          <w:rFonts w:eastAsiaTheme="minorHAnsi"/>
          <w:lang w:eastAsia="en-US"/>
        </w:rPr>
        <w:t>линейных</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ориентиров. Чтение объектов с линейных ориентиров. Движение в </w:t>
      </w:r>
      <w:proofErr w:type="gramStart"/>
      <w:r w:rsidRPr="002B60EC">
        <w:rPr>
          <w:rFonts w:eastAsiaTheme="minorHAnsi"/>
          <w:lang w:eastAsia="en-US"/>
        </w:rPr>
        <w:t>заданном</w:t>
      </w:r>
      <w:proofErr w:type="gramEnd"/>
    </w:p>
    <w:p w:rsidR="00A9659C" w:rsidRPr="002B60EC" w:rsidRDefault="00A9659C" w:rsidP="00EB019F">
      <w:pPr>
        <w:autoSpaceDE w:val="0"/>
        <w:autoSpaceDN w:val="0"/>
        <w:adjustRightInd w:val="0"/>
        <w:rPr>
          <w:rFonts w:eastAsiaTheme="minorHAnsi"/>
          <w:lang w:eastAsia="en-US"/>
        </w:rPr>
      </w:pPr>
      <w:proofErr w:type="gramStart"/>
      <w:r w:rsidRPr="002B60EC">
        <w:rPr>
          <w:rFonts w:eastAsiaTheme="minorHAnsi"/>
          <w:lang w:eastAsia="en-US"/>
        </w:rPr>
        <w:lastRenderedPageBreak/>
        <w:t>направлении</w:t>
      </w:r>
      <w:proofErr w:type="gramEnd"/>
      <w:r w:rsidRPr="002B60EC">
        <w:rPr>
          <w:rFonts w:eastAsiaTheme="minorHAnsi"/>
          <w:lang w:eastAsia="en-US"/>
        </w:rPr>
        <w:t xml:space="preserve"> по азимуту по открытой и закрытой местности. Выход на КП </w:t>
      </w:r>
      <w:proofErr w:type="gramStart"/>
      <w:r w:rsidRPr="002B60EC">
        <w:rPr>
          <w:rFonts w:eastAsiaTheme="minorHAnsi"/>
          <w:lang w:eastAsia="en-US"/>
        </w:rPr>
        <w:t>с</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различных привязок, отметка и уход с КП.</w:t>
      </w:r>
      <w:r w:rsidR="00CC5F4A" w:rsidRPr="002B60EC">
        <w:rPr>
          <w:rFonts w:eastAsiaTheme="minorHAnsi"/>
          <w:lang w:eastAsia="en-US"/>
        </w:rPr>
        <w:t xml:space="preserve"> </w:t>
      </w:r>
      <w:r w:rsidRPr="002B60EC">
        <w:rPr>
          <w:rFonts w:eastAsiaTheme="minorHAnsi"/>
          <w:lang w:eastAsia="en-US"/>
        </w:rPr>
        <w:t>Выбор пути движения между контрольными пунктами в зависимости от</w:t>
      </w:r>
      <w:r w:rsidR="00CC5F4A" w:rsidRPr="002B60EC">
        <w:rPr>
          <w:rFonts w:eastAsiaTheme="minorHAnsi"/>
          <w:lang w:eastAsia="en-US"/>
        </w:rPr>
        <w:t xml:space="preserve"> </w:t>
      </w:r>
      <w:r w:rsidRPr="002B60EC">
        <w:rPr>
          <w:rFonts w:eastAsiaTheme="minorHAnsi"/>
          <w:lang w:eastAsia="en-US"/>
        </w:rPr>
        <w:t>характера растительности и рельефа, анализ путей движения.</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Техническая разминка. Выбор «нитки» </w:t>
      </w:r>
      <w:proofErr w:type="spellStart"/>
      <w:r w:rsidRPr="002B60EC">
        <w:rPr>
          <w:rFonts w:eastAsiaTheme="minorHAnsi"/>
          <w:lang w:eastAsia="en-US"/>
        </w:rPr>
        <w:t>пробегания</w:t>
      </w:r>
      <w:proofErr w:type="spellEnd"/>
      <w:r w:rsidRPr="002B60EC">
        <w:rPr>
          <w:rFonts w:eastAsiaTheme="minorHAnsi"/>
          <w:lang w:eastAsia="en-US"/>
        </w:rPr>
        <w:t>. Грубое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ориентирование с тормозящими ориентирами на длинных перегонах, точное</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ориентирование на коротких отрезках. Чтение горизонталей и крупных форм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рельефа.</w:t>
      </w:r>
      <w:r w:rsidR="00CC5F4A" w:rsidRPr="002B60EC">
        <w:rPr>
          <w:rFonts w:eastAsiaTheme="minorHAnsi"/>
          <w:lang w:eastAsia="en-US"/>
        </w:rPr>
        <w:t xml:space="preserve"> </w:t>
      </w:r>
      <w:r w:rsidRPr="002B60EC">
        <w:rPr>
          <w:rFonts w:eastAsiaTheme="minorHAnsi"/>
          <w:lang w:eastAsia="en-US"/>
        </w:rPr>
        <w:t xml:space="preserve">Основы техники ориентирования на маркированной трассе и в </w:t>
      </w:r>
      <w:proofErr w:type="gramStart"/>
      <w:r w:rsidRPr="002B60EC">
        <w:rPr>
          <w:rFonts w:eastAsiaTheme="minorHAnsi"/>
          <w:lang w:eastAsia="en-US"/>
        </w:rPr>
        <w:t>зимнем</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заданном </w:t>
      </w:r>
      <w:proofErr w:type="gramStart"/>
      <w:r w:rsidRPr="002B60EC">
        <w:rPr>
          <w:rFonts w:eastAsiaTheme="minorHAnsi"/>
          <w:lang w:eastAsia="en-US"/>
        </w:rPr>
        <w:t>направлении</w:t>
      </w:r>
      <w:proofErr w:type="gramEnd"/>
      <w:r w:rsidRPr="002B60EC">
        <w:rPr>
          <w:rFonts w:eastAsiaTheme="minorHAnsi"/>
          <w:lang w:eastAsia="en-US"/>
        </w:rPr>
        <w:t>.</w:t>
      </w:r>
      <w:r w:rsidR="00CC5F4A" w:rsidRPr="002B60EC">
        <w:rPr>
          <w:rFonts w:eastAsiaTheme="minorHAnsi"/>
          <w:lang w:eastAsia="en-US"/>
        </w:rPr>
        <w:t xml:space="preserve"> </w:t>
      </w:r>
      <w:proofErr w:type="gramStart"/>
      <w:r w:rsidRPr="002B60EC">
        <w:rPr>
          <w:rFonts w:eastAsiaTheme="minorHAnsi"/>
          <w:lang w:eastAsia="en-US"/>
        </w:rPr>
        <w:t>Дальнейшее изучение техники классических лыжных ходов (обучение</w:t>
      </w:r>
      <w:proofErr w:type="gramEnd"/>
    </w:p>
    <w:p w:rsidR="00A9659C" w:rsidRPr="002B60EC" w:rsidRDefault="00A9659C" w:rsidP="00EB019F">
      <w:pPr>
        <w:autoSpaceDE w:val="0"/>
        <w:autoSpaceDN w:val="0"/>
        <w:adjustRightInd w:val="0"/>
        <w:rPr>
          <w:rFonts w:eastAsiaTheme="minorHAnsi"/>
          <w:lang w:eastAsia="en-US"/>
        </w:rPr>
      </w:pPr>
      <w:proofErr w:type="spellStart"/>
      <w:proofErr w:type="gramStart"/>
      <w:r w:rsidRPr="002B60EC">
        <w:rPr>
          <w:rFonts w:eastAsiaTheme="minorHAnsi"/>
          <w:lang w:eastAsia="en-US"/>
        </w:rPr>
        <w:t>подседанию</w:t>
      </w:r>
      <w:proofErr w:type="spellEnd"/>
      <w:r w:rsidRPr="002B60EC">
        <w:rPr>
          <w:rFonts w:eastAsiaTheme="minorHAnsi"/>
          <w:lang w:eastAsia="en-US"/>
        </w:rPr>
        <w:t>, отталкиванию, активной постановке палок).</w:t>
      </w:r>
      <w:proofErr w:type="gramEnd"/>
      <w:r w:rsidRPr="002B60EC">
        <w:rPr>
          <w:rFonts w:eastAsiaTheme="minorHAnsi"/>
          <w:lang w:eastAsia="en-US"/>
        </w:rPr>
        <w:t xml:space="preserve"> Повтор и</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 xml:space="preserve">закрепление техники спуска со склонов </w:t>
      </w:r>
      <w:proofErr w:type="gramStart"/>
      <w:r w:rsidRPr="002B60EC">
        <w:rPr>
          <w:rFonts w:eastAsiaTheme="minorHAnsi"/>
          <w:lang w:eastAsia="en-US"/>
        </w:rPr>
        <w:t>в</w:t>
      </w:r>
      <w:proofErr w:type="gramEnd"/>
      <w:r w:rsidRPr="002B60EC">
        <w:rPr>
          <w:rFonts w:eastAsiaTheme="minorHAnsi"/>
          <w:lang w:eastAsia="en-US"/>
        </w:rPr>
        <w:t xml:space="preserve"> высокой, основной и низкой</w:t>
      </w:r>
    </w:p>
    <w:p w:rsidR="00A9659C" w:rsidRPr="002B60EC" w:rsidRDefault="00A9659C" w:rsidP="00EB019F">
      <w:pPr>
        <w:autoSpaceDE w:val="0"/>
        <w:autoSpaceDN w:val="0"/>
        <w:adjustRightInd w:val="0"/>
        <w:rPr>
          <w:rFonts w:eastAsiaTheme="minorHAnsi"/>
          <w:lang w:eastAsia="en-US"/>
        </w:rPr>
      </w:pPr>
      <w:proofErr w:type="gramStart"/>
      <w:r w:rsidRPr="002B60EC">
        <w:rPr>
          <w:rFonts w:eastAsiaTheme="minorHAnsi"/>
          <w:lang w:eastAsia="en-US"/>
        </w:rPr>
        <w:t>стойках</w:t>
      </w:r>
      <w:proofErr w:type="gramEnd"/>
      <w:r w:rsidRPr="002B60EC">
        <w:rPr>
          <w:rFonts w:eastAsiaTheme="minorHAnsi"/>
          <w:lang w:eastAsia="en-US"/>
        </w:rPr>
        <w:t>, передвижению «елочкой», «</w:t>
      </w:r>
      <w:proofErr w:type="spellStart"/>
      <w:r w:rsidRPr="002B60EC">
        <w:rPr>
          <w:rFonts w:eastAsiaTheme="minorHAnsi"/>
          <w:lang w:eastAsia="en-US"/>
        </w:rPr>
        <w:t>полуелочкой</w:t>
      </w:r>
      <w:proofErr w:type="spellEnd"/>
      <w:r w:rsidRPr="002B60EC">
        <w:rPr>
          <w:rFonts w:eastAsiaTheme="minorHAnsi"/>
          <w:lang w:eastAsia="en-US"/>
        </w:rPr>
        <w:t>», «лесенкой», ступающим</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шагом, поворотам на месте и в движении. Обучение основным элементам</w:t>
      </w:r>
    </w:p>
    <w:p w:rsidR="0092157A" w:rsidRPr="002B60EC" w:rsidRDefault="00A9659C" w:rsidP="00EB019F">
      <w:pPr>
        <w:autoSpaceDE w:val="0"/>
        <w:autoSpaceDN w:val="0"/>
        <w:adjustRightInd w:val="0"/>
        <w:rPr>
          <w:rFonts w:eastAsiaTheme="minorHAnsi"/>
          <w:lang w:eastAsia="en-US"/>
        </w:rPr>
      </w:pPr>
      <w:r w:rsidRPr="002B60EC">
        <w:rPr>
          <w:rFonts w:eastAsiaTheme="minorHAnsi"/>
          <w:lang w:eastAsia="en-US"/>
        </w:rPr>
        <w:t>конькового хода. Элементы слаломной подготовки, торможение «плугом»</w:t>
      </w:r>
      <w:r w:rsidR="0092157A">
        <w:rPr>
          <w:rFonts w:eastAsiaTheme="minorHAnsi"/>
          <w:lang w:eastAsia="en-US"/>
        </w:rPr>
        <w:t>,</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упором, поворотом, падением.</w:t>
      </w:r>
      <w:r w:rsidR="00CC5F4A" w:rsidRPr="002B60EC">
        <w:rPr>
          <w:rFonts w:eastAsiaTheme="minorHAnsi"/>
          <w:lang w:eastAsia="en-US"/>
        </w:rPr>
        <w:t xml:space="preserve"> </w:t>
      </w:r>
      <w:r w:rsidRPr="002B60EC">
        <w:rPr>
          <w:rFonts w:eastAsiaTheme="minorHAnsi"/>
          <w:lang w:eastAsia="en-US"/>
        </w:rPr>
        <w:t>Использование соперника при выходе на КП. Раскладка сил на дистанции</w:t>
      </w:r>
      <w:r w:rsidR="00CC5F4A" w:rsidRPr="002B60EC">
        <w:rPr>
          <w:rFonts w:eastAsiaTheme="minorHAnsi"/>
          <w:lang w:eastAsia="en-US"/>
        </w:rPr>
        <w:t xml:space="preserve"> </w:t>
      </w:r>
      <w:r w:rsidRPr="002B60EC">
        <w:rPr>
          <w:rFonts w:eastAsiaTheme="minorHAnsi"/>
          <w:lang w:eastAsia="en-US"/>
        </w:rPr>
        <w:t xml:space="preserve">соревнований. Особенности тактики в различных видах соревнований </w:t>
      </w:r>
      <w:proofErr w:type="gramStart"/>
      <w:r w:rsidRPr="002B60EC">
        <w:rPr>
          <w:rFonts w:eastAsiaTheme="minorHAnsi"/>
          <w:lang w:eastAsia="en-US"/>
        </w:rPr>
        <w:t>по</w:t>
      </w:r>
      <w:proofErr w:type="gramEnd"/>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ориентированию.</w:t>
      </w:r>
      <w:r w:rsidR="00CC5F4A" w:rsidRPr="002B60EC">
        <w:rPr>
          <w:rFonts w:eastAsiaTheme="minorHAnsi"/>
          <w:lang w:eastAsia="en-US"/>
        </w:rPr>
        <w:t xml:space="preserve"> </w:t>
      </w:r>
      <w:r w:rsidRPr="002B60EC">
        <w:rPr>
          <w:rFonts w:eastAsiaTheme="minorHAnsi"/>
          <w:lang w:eastAsia="en-US"/>
        </w:rPr>
        <w:t xml:space="preserve">Топографическая съемка местности, вычерчивание </w:t>
      </w:r>
      <w:proofErr w:type="gramStart"/>
      <w:r w:rsidRPr="002B60EC">
        <w:rPr>
          <w:rFonts w:eastAsiaTheme="minorHAnsi"/>
          <w:lang w:eastAsia="en-US"/>
        </w:rPr>
        <w:t>простых</w:t>
      </w:r>
      <w:proofErr w:type="gramEnd"/>
      <w:r w:rsidRPr="002B60EC">
        <w:rPr>
          <w:rFonts w:eastAsiaTheme="minorHAnsi"/>
          <w:lang w:eastAsia="en-US"/>
        </w:rPr>
        <w:t xml:space="preserve"> спортивных</w:t>
      </w:r>
    </w:p>
    <w:p w:rsidR="00A9659C" w:rsidRPr="002B60EC" w:rsidRDefault="00A9659C" w:rsidP="00EB019F">
      <w:pPr>
        <w:autoSpaceDE w:val="0"/>
        <w:autoSpaceDN w:val="0"/>
        <w:adjustRightInd w:val="0"/>
        <w:rPr>
          <w:rFonts w:eastAsiaTheme="minorHAnsi"/>
          <w:lang w:eastAsia="en-US"/>
        </w:rPr>
      </w:pPr>
      <w:r w:rsidRPr="002B60EC">
        <w:rPr>
          <w:rFonts w:eastAsiaTheme="minorHAnsi"/>
          <w:lang w:eastAsia="en-US"/>
        </w:rPr>
        <w:t>карт.</w:t>
      </w:r>
      <w:r w:rsidR="00CC5F4A" w:rsidRPr="002B60EC">
        <w:rPr>
          <w:rFonts w:eastAsiaTheme="minorHAnsi"/>
          <w:lang w:eastAsia="en-US"/>
        </w:rPr>
        <w:t xml:space="preserve"> </w:t>
      </w:r>
      <w:r w:rsidRPr="002B60EC">
        <w:rPr>
          <w:rFonts w:eastAsiaTheme="minorHAnsi"/>
          <w:lang w:eastAsia="en-US"/>
        </w:rPr>
        <w:t>Участие в подготовке и проведении соревнований в качестве судей.</w:t>
      </w:r>
    </w:p>
    <w:p w:rsidR="00A9659C" w:rsidRPr="002B60EC" w:rsidRDefault="00A9659C" w:rsidP="00EB019F">
      <w:pPr>
        <w:autoSpaceDE w:val="0"/>
        <w:autoSpaceDN w:val="0"/>
        <w:adjustRightInd w:val="0"/>
        <w:rPr>
          <w:rFonts w:eastAsiaTheme="minorHAnsi"/>
          <w:b/>
          <w:bCs/>
          <w:lang w:eastAsia="en-US"/>
        </w:rPr>
      </w:pPr>
      <w:r w:rsidRPr="002B60EC">
        <w:rPr>
          <w:rFonts w:eastAsiaTheme="minorHAnsi"/>
          <w:b/>
          <w:bCs/>
          <w:lang w:eastAsia="en-US"/>
        </w:rPr>
        <w:t>Контрольные упражнения и соревнования.</w:t>
      </w:r>
    </w:p>
    <w:p w:rsidR="002B60EC" w:rsidRPr="002B60EC" w:rsidRDefault="00A9659C" w:rsidP="00EB019F">
      <w:pPr>
        <w:autoSpaceDE w:val="0"/>
        <w:autoSpaceDN w:val="0"/>
        <w:adjustRightInd w:val="0"/>
        <w:rPr>
          <w:rFonts w:eastAsiaTheme="minorHAnsi"/>
          <w:lang w:eastAsia="en-US"/>
        </w:rPr>
      </w:pPr>
      <w:r w:rsidRPr="002B60EC">
        <w:rPr>
          <w:rFonts w:eastAsiaTheme="minorHAnsi"/>
          <w:lang w:eastAsia="en-US"/>
        </w:rPr>
        <w:t>Участие в течение года в соревнованиях по спортивному ориентированию по своей возрастной группе.</w:t>
      </w:r>
      <w:r w:rsidR="002B60EC">
        <w:rPr>
          <w:rFonts w:eastAsiaTheme="minorHAnsi"/>
          <w:lang w:eastAsia="en-US"/>
        </w:rPr>
        <w:t xml:space="preserve"> </w:t>
      </w:r>
      <w:r w:rsidRPr="002B60EC">
        <w:rPr>
          <w:rFonts w:eastAsiaTheme="minorHAnsi"/>
          <w:lang w:eastAsia="en-US"/>
        </w:rPr>
        <w:t>Контрольные упражнения для оценки физической подготовленности.</w:t>
      </w:r>
    </w:p>
    <w:p w:rsidR="00A9659C" w:rsidRDefault="00A9659C" w:rsidP="00EB019F">
      <w:pPr>
        <w:autoSpaceDE w:val="0"/>
        <w:autoSpaceDN w:val="0"/>
        <w:adjustRightInd w:val="0"/>
        <w:rPr>
          <w:rFonts w:eastAsiaTheme="minorHAnsi"/>
          <w:lang w:eastAsia="en-US"/>
        </w:rPr>
      </w:pPr>
      <w:r w:rsidRPr="002B60EC">
        <w:rPr>
          <w:rFonts w:eastAsiaTheme="minorHAnsi"/>
          <w:b/>
          <w:bCs/>
          <w:lang w:eastAsia="en-US"/>
        </w:rPr>
        <w:t xml:space="preserve"> Углубленное медицинское обследование</w:t>
      </w:r>
      <w:r w:rsidRPr="002B60EC">
        <w:rPr>
          <w:rFonts w:eastAsiaTheme="minorHAnsi"/>
          <w:lang w:eastAsia="en-US"/>
        </w:rPr>
        <w:t>.</w:t>
      </w:r>
    </w:p>
    <w:p w:rsidR="00EB019F" w:rsidRDefault="00EB019F" w:rsidP="00EB019F">
      <w:pPr>
        <w:autoSpaceDE w:val="0"/>
        <w:autoSpaceDN w:val="0"/>
        <w:adjustRightInd w:val="0"/>
        <w:jc w:val="center"/>
        <w:rPr>
          <w:rFonts w:eastAsiaTheme="minorHAnsi"/>
          <w:lang w:eastAsia="en-US"/>
        </w:rPr>
      </w:pPr>
      <w:r w:rsidRPr="002B60EC">
        <w:rPr>
          <w:rFonts w:eastAsiaTheme="minorHAnsi"/>
          <w:lang w:eastAsia="en-US"/>
        </w:rPr>
        <w:t>Прохождение медицинского обследо</w:t>
      </w:r>
      <w:r>
        <w:rPr>
          <w:rFonts w:eastAsiaTheme="minorHAnsi"/>
          <w:lang w:eastAsia="en-US"/>
        </w:rPr>
        <w:t xml:space="preserve">вания во врачебно-физкультурном  </w:t>
      </w:r>
      <w:r w:rsidRPr="002B60EC">
        <w:rPr>
          <w:rFonts w:eastAsiaTheme="minorHAnsi"/>
          <w:lang w:eastAsia="en-US"/>
        </w:rPr>
        <w:t>диспансер</w:t>
      </w:r>
      <w:r w:rsidR="00B5683C">
        <w:rPr>
          <w:rFonts w:eastAsiaTheme="minorHAnsi"/>
          <w:lang w:eastAsia="en-US"/>
        </w:rPr>
        <w:t>е.</w:t>
      </w:r>
    </w:p>
    <w:p w:rsidR="00EB019F" w:rsidRDefault="00EB019F" w:rsidP="00EB019F">
      <w:pPr>
        <w:autoSpaceDE w:val="0"/>
        <w:autoSpaceDN w:val="0"/>
        <w:adjustRightInd w:val="0"/>
        <w:jc w:val="center"/>
        <w:rPr>
          <w:rFonts w:eastAsiaTheme="minorHAnsi"/>
          <w:lang w:eastAsia="en-US"/>
        </w:rPr>
      </w:pPr>
    </w:p>
    <w:p w:rsidR="00B5683C" w:rsidRPr="00B5683C" w:rsidRDefault="00B5683C" w:rsidP="00EB019F">
      <w:pPr>
        <w:autoSpaceDE w:val="0"/>
        <w:autoSpaceDN w:val="0"/>
        <w:adjustRightInd w:val="0"/>
        <w:jc w:val="center"/>
        <w:rPr>
          <w:rFonts w:eastAsiaTheme="minorHAnsi"/>
          <w:u w:val="single"/>
          <w:lang w:eastAsia="en-US"/>
        </w:rPr>
      </w:pPr>
      <w:r w:rsidRPr="00B5683C">
        <w:rPr>
          <w:rFonts w:eastAsiaTheme="minorHAnsi"/>
          <w:u w:val="single"/>
          <w:lang w:eastAsia="en-US"/>
        </w:rPr>
        <w:t>ДЛЯ ГРУПП ССМ и ВСМ</w:t>
      </w:r>
    </w:p>
    <w:p w:rsidR="00B5683C" w:rsidRPr="00E9331C" w:rsidRDefault="00B5683C" w:rsidP="00B5683C">
      <w:pPr>
        <w:jc w:val="center"/>
        <w:rPr>
          <w:b/>
          <w:i/>
        </w:rPr>
      </w:pPr>
      <w:r w:rsidRPr="00E9331C">
        <w:rPr>
          <w:b/>
          <w:i/>
        </w:rPr>
        <w:t>1. Физическая подготовка</w:t>
      </w:r>
    </w:p>
    <w:p w:rsidR="00B5683C" w:rsidRPr="009D195C" w:rsidRDefault="00B5683C" w:rsidP="00B5683C">
      <w:r w:rsidRPr="009D195C">
        <w:t xml:space="preserve">Годовой цикл квалифицированных ориентировщиков </w:t>
      </w:r>
      <w:r w:rsidRPr="007B4EA2">
        <w:t>состоит у ГСС-416-520 дней, для  ВСМ-520-624 тренировочных дней</w:t>
      </w:r>
      <w:r w:rsidRPr="009D195C">
        <w:t>, зачастую при ежедневных двухразовых занятиях. Особое внимание нужно обратить на разнообразие условий тренировок, так как однообразие тренировочной нагрузки</w:t>
      </w:r>
    </w:p>
    <w:p w:rsidR="00B5683C" w:rsidRPr="009D195C" w:rsidRDefault="00B5683C" w:rsidP="00B5683C">
      <w:r w:rsidRPr="009D195C">
        <w:t xml:space="preserve">и мест занятий приводит к более быстрому утомлению спортсмена. Поэтому предпочтительно разнообразное построение нагрузки, включение в тренировку занятий в спортивном зале, </w:t>
      </w:r>
    </w:p>
    <w:p w:rsidR="00B5683C" w:rsidRPr="009D195C" w:rsidRDefault="00B5683C" w:rsidP="00B5683C">
      <w:proofErr w:type="gramStart"/>
      <w:r w:rsidRPr="009D195C">
        <w:t>стадионе</w:t>
      </w:r>
      <w:proofErr w:type="gramEnd"/>
      <w:r w:rsidRPr="009D195C">
        <w:t>, на различной местности. В годичном цикле подготовки независимо от периодов нагрузка по интенсивности должна соответствовать соревновательному характеру не менее чем на 55-65% , а по подбору средств</w:t>
      </w:r>
      <w:r>
        <w:t xml:space="preserve"> </w:t>
      </w:r>
      <w:r w:rsidRPr="009D195C">
        <w:t>-</w:t>
      </w:r>
      <w:r>
        <w:t xml:space="preserve"> </w:t>
      </w:r>
      <w:r w:rsidRPr="009D195C">
        <w:t>не менее чем на 80-85%.Принимая во внимание нежелательную адаптацию организма спортсмена к повторяющимся одинаковым тренировкам,</w:t>
      </w:r>
    </w:p>
    <w:p w:rsidR="00B5683C" w:rsidRPr="009D195C" w:rsidRDefault="00B5683C" w:rsidP="00B5683C">
      <w:r w:rsidRPr="009D195C">
        <w:t>объем нагрузки в недельных циклах следует распределять вариативно, планируя ударные нагрузки и резко сниженные. Особенно важно рационально спланировать нагрузки по неделям в предсоревновательном месячном цикле. В основе подготовки ориентировщиков на этапе</w:t>
      </w:r>
    </w:p>
    <w:p w:rsidR="00B5683C" w:rsidRPr="009D195C" w:rsidRDefault="00B5683C" w:rsidP="00B5683C">
      <w:r w:rsidRPr="009D195C">
        <w:t>спортивного совершенствования должны лежат соревнования, модели соревновательной деятельности и тренировки в соревновательных режимах.</w:t>
      </w:r>
    </w:p>
    <w:p w:rsidR="00B5683C" w:rsidRPr="00E9331C" w:rsidRDefault="00B5683C" w:rsidP="00B5683C">
      <w:pPr>
        <w:jc w:val="center"/>
        <w:rPr>
          <w:b/>
        </w:rPr>
      </w:pPr>
      <w:r w:rsidRPr="00E9331C">
        <w:rPr>
          <w:b/>
          <w:i/>
        </w:rPr>
        <w:t>2. Технико-тактическая подготовка</w:t>
      </w:r>
      <w:r w:rsidRPr="00E9331C">
        <w:rPr>
          <w:b/>
        </w:rPr>
        <w:t>.</w:t>
      </w:r>
    </w:p>
    <w:p w:rsidR="00B5683C" w:rsidRPr="009D195C" w:rsidRDefault="00B5683C" w:rsidP="00B5683C">
      <w:r w:rsidRPr="009D195C">
        <w:t>На этапе спортивного совершенствования целью техник</w:t>
      </w:r>
      <w:proofErr w:type="gramStart"/>
      <w:r w:rsidRPr="009D195C">
        <w:t>о</w:t>
      </w:r>
      <w:r>
        <w:t>-</w:t>
      </w:r>
      <w:proofErr w:type="gramEnd"/>
      <w:r>
        <w:t xml:space="preserve"> </w:t>
      </w:r>
      <w:r w:rsidRPr="009D195C">
        <w:t>тактической подготовки является отработка технических приемов ориентирования на</w:t>
      </w:r>
      <w:r>
        <w:t xml:space="preserve"> </w:t>
      </w:r>
      <w:r w:rsidRPr="009D195C">
        <w:t>соревновательной и выше соревновательной скоростях.</w:t>
      </w:r>
      <w:r>
        <w:t xml:space="preserve"> </w:t>
      </w:r>
      <w:r w:rsidRPr="009D195C">
        <w:t>Эта стадия технико-тактического совершенствования охватывает весь период дальнейшей подготовки ориентировщика, пока спортсмен стремится к улучшению своих результатов.</w:t>
      </w:r>
      <w:r>
        <w:t xml:space="preserve"> </w:t>
      </w:r>
      <w:r w:rsidRPr="009D195C">
        <w:t>Основные задачи технико-</w:t>
      </w:r>
      <w:r>
        <w:t xml:space="preserve">тактической </w:t>
      </w:r>
      <w:r w:rsidRPr="009D195C">
        <w:t>подготовки на этапе спортивного совершенствования:</w:t>
      </w:r>
    </w:p>
    <w:p w:rsidR="00B5683C" w:rsidRPr="009D195C" w:rsidRDefault="00B5683C" w:rsidP="00B5683C">
      <w:r w:rsidRPr="009D195C">
        <w:t>1.системное восприятие карты и местности, действие в экстремальных условиях при дефиците времени и информации;</w:t>
      </w:r>
    </w:p>
    <w:p w:rsidR="00B5683C" w:rsidRPr="009D195C" w:rsidRDefault="00B5683C" w:rsidP="00B5683C">
      <w:r w:rsidRPr="009D195C">
        <w:t>2.совершенствование технико-тактического мастерства с учетом индивидуальных особенностей спортсмена;</w:t>
      </w:r>
    </w:p>
    <w:p w:rsidR="00B5683C" w:rsidRPr="009D195C" w:rsidRDefault="00B5683C" w:rsidP="00B5683C">
      <w:r w:rsidRPr="009D195C">
        <w:t>3.обеспечение согласованности двигательной и вегетативных функций и максимальная реализация функционального потенциала;</w:t>
      </w:r>
    </w:p>
    <w:p w:rsidR="00B5683C" w:rsidRPr="009D195C" w:rsidRDefault="00B5683C" w:rsidP="00B5683C">
      <w:r w:rsidRPr="009D195C">
        <w:t>4.развитие догадки, интуиции, состояние идеального исполнения.</w:t>
      </w:r>
      <w:r>
        <w:t xml:space="preserve"> </w:t>
      </w:r>
      <w:r w:rsidRPr="009D195C">
        <w:t xml:space="preserve">На данном этапе спортивное совершенствование технико-тактического мастерства проводится в ходе выполнения основной </w:t>
      </w:r>
      <w:r w:rsidRPr="009D195C">
        <w:lastRenderedPageBreak/>
        <w:t>тренировочной нагрузки. Для тренировки необходимо создать условия, когда совершенствование технико</w:t>
      </w:r>
      <w:r>
        <w:t xml:space="preserve"> </w:t>
      </w:r>
      <w:r w:rsidRPr="009D195C">
        <w:t>-</w:t>
      </w:r>
      <w:r>
        <w:t xml:space="preserve"> </w:t>
      </w:r>
      <w:proofErr w:type="spellStart"/>
      <w:r w:rsidRPr="009D195C">
        <w:t>тактичеких</w:t>
      </w:r>
      <w:proofErr w:type="spellEnd"/>
      <w:r w:rsidRPr="009D195C">
        <w:t xml:space="preserve"> навыков проходит при нехватке информации: дистанция </w:t>
      </w:r>
      <w:proofErr w:type="gramStart"/>
      <w:r w:rsidRPr="009D195C">
        <w:t>по</w:t>
      </w:r>
      <w:proofErr w:type="gramEnd"/>
    </w:p>
    <w:p w:rsidR="00B5683C" w:rsidRPr="009D195C" w:rsidRDefault="00B5683C" w:rsidP="00B5683C">
      <w:r w:rsidRPr="009D195C">
        <w:t xml:space="preserve">памяти, использование рельефных карт, карт только с дорожной сетью, карт , на которых отсутствуют отдельные участки местности, и </w:t>
      </w:r>
      <w:proofErr w:type="spellStart"/>
      <w:r w:rsidRPr="009D195C">
        <w:t>т.д</w:t>
      </w:r>
      <w:proofErr w:type="gramStart"/>
      <w:r w:rsidRPr="009D195C">
        <w:t>.О</w:t>
      </w:r>
      <w:proofErr w:type="gramEnd"/>
      <w:r w:rsidRPr="009D195C">
        <w:t>собое</w:t>
      </w:r>
      <w:proofErr w:type="spellEnd"/>
      <w:r w:rsidRPr="009D195C">
        <w:t xml:space="preserve"> внимание уделяется совершенствованию техники двигательных действий под влиянием утомления.</w:t>
      </w:r>
      <w:r>
        <w:t xml:space="preserve"> </w:t>
      </w:r>
      <w:r w:rsidRPr="009D195C">
        <w:t xml:space="preserve">У квалифицированных спортсменов отмечается высокая степень совершенства специализированных восприятий </w:t>
      </w:r>
      <w:r>
        <w:t xml:space="preserve"> </w:t>
      </w:r>
      <w:r w:rsidRPr="009D195C">
        <w:t>–</w:t>
      </w:r>
      <w:r>
        <w:t xml:space="preserve"> </w:t>
      </w:r>
      <w:r w:rsidRPr="009D195C">
        <w:t>чувство развиваемых усилий, чувство снега у ориентировщиков</w:t>
      </w:r>
      <w:r>
        <w:t xml:space="preserve"> </w:t>
      </w:r>
      <w:r w:rsidRPr="009D195C">
        <w:t>-</w:t>
      </w:r>
      <w:r>
        <w:t xml:space="preserve"> </w:t>
      </w:r>
      <w:r w:rsidRPr="009D195C">
        <w:t xml:space="preserve">лыжников, придельная </w:t>
      </w:r>
      <w:r>
        <w:t xml:space="preserve"> </w:t>
      </w:r>
      <w:r w:rsidRPr="009D195C">
        <w:t>концентрация внимания, эффект панорамного видения, замедленное течение времени, быстрота мышления и т.д.</w:t>
      </w:r>
    </w:p>
    <w:p w:rsidR="00B5683C" w:rsidRPr="00E9331C" w:rsidRDefault="00B5683C" w:rsidP="00B5683C">
      <w:r w:rsidRPr="009D195C">
        <w:t>Все это способствует достижения высокого спортивного ре</w:t>
      </w:r>
      <w:r>
        <w:t>зультата.</w:t>
      </w:r>
    </w:p>
    <w:p w:rsidR="00B5683C" w:rsidRPr="00E9331C" w:rsidRDefault="00B5683C" w:rsidP="00B5683C">
      <w:pPr>
        <w:autoSpaceDE w:val="0"/>
        <w:autoSpaceDN w:val="0"/>
        <w:adjustRightInd w:val="0"/>
        <w:jc w:val="center"/>
        <w:rPr>
          <w:rFonts w:eastAsiaTheme="minorHAnsi"/>
          <w:b/>
          <w:bCs/>
          <w:i/>
          <w:lang w:eastAsia="en-US"/>
        </w:rPr>
      </w:pPr>
      <w:r w:rsidRPr="00E9331C">
        <w:rPr>
          <w:rFonts w:eastAsiaTheme="minorHAnsi"/>
          <w:b/>
          <w:bCs/>
          <w:i/>
          <w:lang w:eastAsia="en-US"/>
        </w:rPr>
        <w:t>3. Специальная физическая подготовка.</w:t>
      </w:r>
    </w:p>
    <w:p w:rsidR="00B5683C" w:rsidRDefault="00B5683C" w:rsidP="00B5683C">
      <w:pPr>
        <w:autoSpaceDE w:val="0"/>
        <w:autoSpaceDN w:val="0"/>
        <w:adjustRightInd w:val="0"/>
        <w:rPr>
          <w:rFonts w:eastAsiaTheme="minorHAnsi"/>
          <w:lang w:eastAsia="en-US"/>
        </w:rPr>
      </w:pPr>
      <w:r w:rsidRPr="00A9659C">
        <w:rPr>
          <w:rFonts w:eastAsiaTheme="minorHAnsi"/>
          <w:lang w:eastAsia="en-US"/>
        </w:rPr>
        <w:t>Специальная физическая подготовка направлена на воспитание</w:t>
      </w:r>
      <w:r>
        <w:rPr>
          <w:rFonts w:eastAsiaTheme="minorHAnsi"/>
          <w:lang w:eastAsia="en-US"/>
        </w:rPr>
        <w:t xml:space="preserve"> </w:t>
      </w:r>
      <w:r w:rsidRPr="00A9659C">
        <w:rPr>
          <w:rFonts w:eastAsiaTheme="minorHAnsi"/>
          <w:lang w:eastAsia="en-US"/>
        </w:rPr>
        <w:t>физических качеств, специфических для спортсменов - ориен</w:t>
      </w:r>
      <w:r>
        <w:rPr>
          <w:rFonts w:eastAsiaTheme="minorHAnsi"/>
          <w:lang w:eastAsia="en-US"/>
        </w:rPr>
        <w:t xml:space="preserve">тировщиков:  </w:t>
      </w:r>
      <w:r w:rsidRPr="00A9659C">
        <w:rPr>
          <w:rFonts w:eastAsiaTheme="minorHAnsi"/>
          <w:lang w:eastAsia="en-US"/>
        </w:rPr>
        <w:t xml:space="preserve">специальной выносливости, быстроты, </w:t>
      </w:r>
      <w:r>
        <w:rPr>
          <w:rFonts w:eastAsiaTheme="minorHAnsi"/>
          <w:lang w:eastAsia="en-US"/>
        </w:rPr>
        <w:t xml:space="preserve">ловкости, силовой выносливости. </w:t>
      </w:r>
      <w:r w:rsidRPr="00A9659C">
        <w:rPr>
          <w:rFonts w:eastAsiaTheme="minorHAnsi"/>
          <w:lang w:eastAsia="en-US"/>
        </w:rPr>
        <w:t>Упражнения для развития выносливо</w:t>
      </w:r>
      <w:r>
        <w:rPr>
          <w:rFonts w:eastAsiaTheme="minorHAnsi"/>
          <w:lang w:eastAsia="en-US"/>
        </w:rPr>
        <w:t xml:space="preserve">сти. Бег в равномерном темпе по </w:t>
      </w:r>
      <w:r w:rsidRPr="00A9659C">
        <w:rPr>
          <w:rFonts w:eastAsiaTheme="minorHAnsi"/>
          <w:lang w:eastAsia="en-US"/>
        </w:rPr>
        <w:t>равнинной и слабопересеченной местности.</w:t>
      </w:r>
      <w:r>
        <w:rPr>
          <w:rFonts w:eastAsiaTheme="minorHAnsi"/>
          <w:lang w:eastAsia="en-US"/>
        </w:rPr>
        <w:t xml:space="preserve"> Бег с картой. Ходьба на лыжах. </w:t>
      </w:r>
      <w:r w:rsidRPr="00A9659C">
        <w:rPr>
          <w:rFonts w:eastAsiaTheme="minorHAnsi"/>
          <w:lang w:eastAsia="en-US"/>
        </w:rPr>
        <w:t>Туристские походы.</w:t>
      </w:r>
      <w:r>
        <w:rPr>
          <w:rFonts w:eastAsiaTheme="minorHAnsi"/>
          <w:lang w:eastAsia="en-US"/>
        </w:rPr>
        <w:t xml:space="preserve"> </w:t>
      </w:r>
      <w:r w:rsidRPr="00A9659C">
        <w:rPr>
          <w:rFonts w:eastAsiaTheme="minorHAnsi"/>
          <w:lang w:eastAsia="en-US"/>
        </w:rPr>
        <w:t>Упражнения для развития быстроты. Бег</w:t>
      </w:r>
      <w:r>
        <w:rPr>
          <w:rFonts w:eastAsiaTheme="minorHAnsi"/>
          <w:lang w:eastAsia="en-US"/>
        </w:rPr>
        <w:t xml:space="preserve"> с высокого и низкого старта на </w:t>
      </w:r>
      <w:r w:rsidRPr="00A9659C">
        <w:rPr>
          <w:rFonts w:eastAsiaTheme="minorHAnsi"/>
          <w:lang w:eastAsia="en-US"/>
        </w:rPr>
        <w:t>дистанции 30,60 метров. Челночный бег.</w:t>
      </w:r>
      <w:r>
        <w:rPr>
          <w:rFonts w:eastAsiaTheme="minorHAnsi"/>
          <w:lang w:eastAsia="en-US"/>
        </w:rPr>
        <w:t xml:space="preserve"> Бег на месте в быстром темпе с </w:t>
      </w:r>
      <w:r w:rsidRPr="00A9659C">
        <w:rPr>
          <w:rFonts w:eastAsiaTheme="minorHAnsi"/>
          <w:lang w:eastAsia="en-US"/>
        </w:rPr>
        <w:t>высоким подниманием бедра. Эстафеты с элементами спортивного</w:t>
      </w:r>
      <w:r>
        <w:rPr>
          <w:rFonts w:eastAsiaTheme="minorHAnsi"/>
          <w:lang w:eastAsia="en-US"/>
        </w:rPr>
        <w:t xml:space="preserve"> </w:t>
      </w:r>
      <w:r w:rsidRPr="00A9659C">
        <w:rPr>
          <w:rFonts w:eastAsiaTheme="minorHAnsi"/>
          <w:lang w:eastAsia="en-US"/>
        </w:rPr>
        <w:t>ориентирования.</w:t>
      </w:r>
      <w:r>
        <w:rPr>
          <w:rFonts w:eastAsiaTheme="minorHAnsi"/>
          <w:lang w:eastAsia="en-US"/>
        </w:rPr>
        <w:t xml:space="preserve"> </w:t>
      </w:r>
      <w:r w:rsidRPr="00A9659C">
        <w:rPr>
          <w:rFonts w:eastAsiaTheme="minorHAnsi"/>
          <w:lang w:eastAsia="en-US"/>
        </w:rPr>
        <w:t xml:space="preserve">Упражнения </w:t>
      </w:r>
      <w:r>
        <w:rPr>
          <w:rFonts w:eastAsiaTheme="minorHAnsi"/>
          <w:lang w:eastAsia="en-US"/>
        </w:rPr>
        <w:t xml:space="preserve">на развитие ловкости. Ходьба по </w:t>
      </w:r>
      <w:r w:rsidRPr="00A9659C">
        <w:rPr>
          <w:rFonts w:eastAsiaTheme="minorHAnsi"/>
          <w:lang w:eastAsia="en-US"/>
        </w:rPr>
        <w:t>гимнастической скамейке</w:t>
      </w:r>
      <w:proofErr w:type="gramStart"/>
      <w:r w:rsidRPr="00A9659C">
        <w:rPr>
          <w:rFonts w:eastAsiaTheme="minorHAnsi"/>
          <w:lang w:eastAsia="en-US"/>
        </w:rPr>
        <w:t xml:space="preserve"> ,</w:t>
      </w:r>
      <w:proofErr w:type="gramEnd"/>
      <w:r>
        <w:rPr>
          <w:rFonts w:eastAsiaTheme="minorHAnsi"/>
          <w:lang w:eastAsia="en-US"/>
        </w:rPr>
        <w:t xml:space="preserve"> </w:t>
      </w:r>
      <w:r w:rsidRPr="00A9659C">
        <w:rPr>
          <w:rFonts w:eastAsiaTheme="minorHAnsi"/>
          <w:lang w:eastAsia="en-US"/>
        </w:rPr>
        <w:t>кувырки. Прыжки в высоту через планку, скамейку, поваленное дерево с</w:t>
      </w:r>
      <w:r>
        <w:rPr>
          <w:rFonts w:eastAsiaTheme="minorHAnsi"/>
          <w:lang w:eastAsia="en-US"/>
        </w:rPr>
        <w:t xml:space="preserve"> </w:t>
      </w:r>
      <w:r w:rsidRPr="00A9659C">
        <w:rPr>
          <w:rFonts w:eastAsiaTheme="minorHAnsi"/>
          <w:lang w:eastAsia="en-US"/>
        </w:rPr>
        <w:t>одной и двух ног.</w:t>
      </w:r>
      <w:r>
        <w:rPr>
          <w:rFonts w:eastAsiaTheme="minorHAnsi"/>
          <w:lang w:eastAsia="en-US"/>
        </w:rPr>
        <w:t xml:space="preserve"> Спрыгивание вниз с возвышения. </w:t>
      </w:r>
      <w:r w:rsidRPr="00A9659C">
        <w:rPr>
          <w:rFonts w:eastAsiaTheme="minorHAnsi"/>
          <w:lang w:eastAsia="en-US"/>
        </w:rPr>
        <w:t>Упражнения на равновесие. Слалом между деревьями.</w:t>
      </w:r>
      <w:r>
        <w:rPr>
          <w:rFonts w:eastAsiaTheme="minorHAnsi"/>
          <w:lang w:eastAsia="en-US"/>
        </w:rPr>
        <w:t xml:space="preserve"> </w:t>
      </w:r>
      <w:r w:rsidRPr="00A9659C">
        <w:rPr>
          <w:rFonts w:eastAsiaTheme="minorHAnsi"/>
          <w:lang w:eastAsia="en-US"/>
        </w:rPr>
        <w:t>Упражнения для развития силы и силовой выносливости. Сгибание и</w:t>
      </w:r>
      <w:r>
        <w:rPr>
          <w:rFonts w:eastAsiaTheme="minorHAnsi"/>
          <w:lang w:eastAsia="en-US"/>
        </w:rPr>
        <w:t xml:space="preserve"> </w:t>
      </w:r>
      <w:r w:rsidRPr="00A9659C">
        <w:rPr>
          <w:rFonts w:eastAsiaTheme="minorHAnsi"/>
          <w:lang w:eastAsia="en-US"/>
        </w:rPr>
        <w:t>разгибание рук на гимнастической с</w:t>
      </w:r>
      <w:r>
        <w:rPr>
          <w:rFonts w:eastAsiaTheme="minorHAnsi"/>
          <w:lang w:eastAsia="en-US"/>
        </w:rPr>
        <w:t xml:space="preserve">камейке. Поднимание туловища из </w:t>
      </w:r>
      <w:r w:rsidRPr="00A9659C">
        <w:rPr>
          <w:rFonts w:eastAsiaTheme="minorHAnsi"/>
          <w:lang w:eastAsia="en-US"/>
        </w:rPr>
        <w:t xml:space="preserve">положения лежа. Приседания на двух ногах. Прыжки и </w:t>
      </w:r>
      <w:proofErr w:type="spellStart"/>
      <w:r w:rsidRPr="00A9659C">
        <w:rPr>
          <w:rFonts w:eastAsiaTheme="minorHAnsi"/>
          <w:lang w:eastAsia="en-US"/>
        </w:rPr>
        <w:t>многоскоки</w:t>
      </w:r>
      <w:proofErr w:type="spellEnd"/>
      <w:r w:rsidRPr="00A9659C">
        <w:rPr>
          <w:rFonts w:eastAsiaTheme="minorHAnsi"/>
          <w:lang w:eastAsia="en-US"/>
        </w:rPr>
        <w:t xml:space="preserve"> на одной</w:t>
      </w:r>
      <w:r>
        <w:rPr>
          <w:rFonts w:eastAsiaTheme="minorHAnsi"/>
          <w:lang w:eastAsia="en-US"/>
        </w:rPr>
        <w:t xml:space="preserve"> </w:t>
      </w:r>
      <w:r w:rsidRPr="00A9659C">
        <w:rPr>
          <w:rFonts w:eastAsiaTheme="minorHAnsi"/>
          <w:lang w:eastAsia="en-US"/>
        </w:rPr>
        <w:t>и двух ногах.</w:t>
      </w:r>
    </w:p>
    <w:p w:rsidR="00B5683C" w:rsidRDefault="00B5683C" w:rsidP="00B5683C">
      <w:pPr>
        <w:autoSpaceDE w:val="0"/>
        <w:autoSpaceDN w:val="0"/>
        <w:adjustRightInd w:val="0"/>
        <w:rPr>
          <w:rFonts w:eastAsiaTheme="minorHAnsi"/>
          <w:lang w:eastAsia="en-US"/>
        </w:rPr>
      </w:pPr>
    </w:p>
    <w:p w:rsidR="00BF536B" w:rsidRDefault="007F693D" w:rsidP="00B5683C">
      <w:pPr>
        <w:pStyle w:val="ConsPlusNormal"/>
        <w:spacing w:line="360" w:lineRule="auto"/>
        <w:rPr>
          <w:rFonts w:ascii="Times New Roman" w:hAnsi="Times New Roman" w:cs="Times New Roman"/>
          <w:b/>
          <w:caps/>
          <w:sz w:val="24"/>
          <w:szCs w:val="24"/>
        </w:rPr>
      </w:pPr>
      <w:r>
        <w:rPr>
          <w:rFonts w:ascii="Times New Roman" w:hAnsi="Times New Roman" w:cs="Times New Roman"/>
          <w:b/>
          <w:caps/>
          <w:sz w:val="24"/>
          <w:szCs w:val="24"/>
        </w:rPr>
        <w:t>3.7</w:t>
      </w:r>
      <w:r w:rsidR="00F76F09" w:rsidRPr="00551128">
        <w:rPr>
          <w:rFonts w:ascii="Times New Roman" w:hAnsi="Times New Roman" w:cs="Times New Roman"/>
          <w:b/>
          <w:caps/>
          <w:sz w:val="24"/>
          <w:szCs w:val="24"/>
        </w:rPr>
        <w:t>. Рекомендации по организации психологической подготовки</w:t>
      </w:r>
    </w:p>
    <w:p w:rsidR="00CA7581" w:rsidRPr="00551128" w:rsidRDefault="00CA7581" w:rsidP="00453650">
      <w:pPr>
        <w:pStyle w:val="Default"/>
      </w:pPr>
      <w:r w:rsidRPr="00551128">
        <w:t xml:space="preserve">Основное содержание психологической подготовки состоит в следующем: </w:t>
      </w:r>
    </w:p>
    <w:p w:rsidR="00CA7581" w:rsidRPr="00551128" w:rsidRDefault="00CA7581" w:rsidP="00453650">
      <w:pPr>
        <w:pStyle w:val="Default"/>
      </w:pPr>
      <w:r w:rsidRPr="00551128">
        <w:t xml:space="preserve">- формирование мотивации к занятиям спортивным ориентированием; </w:t>
      </w:r>
    </w:p>
    <w:p w:rsidR="00CA7581" w:rsidRPr="00551128" w:rsidRDefault="00CA7581" w:rsidP="00453650">
      <w:pPr>
        <w:pStyle w:val="Default"/>
      </w:pPr>
      <w:r w:rsidRPr="00551128">
        <w:t xml:space="preserve">- развитие личностных качеств, способствующих совершенствованию и контролю; </w:t>
      </w:r>
    </w:p>
    <w:p w:rsidR="00CA7581" w:rsidRPr="00551128" w:rsidRDefault="00CA7581" w:rsidP="00453650">
      <w:pPr>
        <w:pStyle w:val="Default"/>
      </w:pPr>
      <w:proofErr w:type="gramStart"/>
      <w:r w:rsidRPr="00551128">
        <w:t xml:space="preserve">- совершенствование внимания (интенсивности, устойчивости, переключения), воображения, памяти, мышления, что будет способствовать быстрому восприятию информации и ее переработке, принятию решений; </w:t>
      </w:r>
      <w:proofErr w:type="gramEnd"/>
    </w:p>
    <w:p w:rsidR="00CA7581" w:rsidRPr="00551128" w:rsidRDefault="00CA7581" w:rsidP="00453650">
      <w:pPr>
        <w:pStyle w:val="Default"/>
      </w:pPr>
      <w:r w:rsidRPr="00551128">
        <w:t xml:space="preserve">- развитие специфических чувств - «чувство времени» и </w:t>
      </w:r>
      <w:proofErr w:type="spellStart"/>
      <w:r w:rsidRPr="00551128">
        <w:t>т</w:t>
      </w:r>
      <w:proofErr w:type="gramStart"/>
      <w:r w:rsidRPr="00551128">
        <w:t>.д</w:t>
      </w:r>
      <w:proofErr w:type="spellEnd"/>
      <w:proofErr w:type="gramEnd"/>
      <w:r w:rsidRPr="00551128">
        <w:t xml:space="preserve">; </w:t>
      </w:r>
    </w:p>
    <w:p w:rsidR="00CA7581" w:rsidRPr="00551128" w:rsidRDefault="00CA7581" w:rsidP="00453650">
      <w:pPr>
        <w:pStyle w:val="Default"/>
      </w:pPr>
      <w:r w:rsidRPr="00551128">
        <w:t xml:space="preserve">- формирование межличностных отношений в спортивном коллективе. </w:t>
      </w:r>
    </w:p>
    <w:p w:rsidR="00CA7581" w:rsidRPr="00551128" w:rsidRDefault="00CA7581" w:rsidP="00453650">
      <w:pPr>
        <w:pStyle w:val="Default"/>
      </w:pPr>
      <w:r w:rsidRPr="00551128">
        <w:t xml:space="preserve">Психологическая подготовка спортсменов направлена на воспитание волевых качеств личности и состоит из общей психологической подготовки спортсменов, психологической подготовки к соревнованиям и управления нервно-психическим восстановлением спортсмена. </w:t>
      </w:r>
    </w:p>
    <w:p w:rsidR="00CA7581" w:rsidRPr="00551128" w:rsidRDefault="00CA7581" w:rsidP="00453650">
      <w:pPr>
        <w:pStyle w:val="Default"/>
      </w:pPr>
      <w:r w:rsidRPr="00551128">
        <w:rPr>
          <w:i/>
          <w:iCs/>
        </w:rPr>
        <w:t xml:space="preserve">Общая психологическая подготовка </w:t>
      </w:r>
      <w:r w:rsidRPr="00551128">
        <w:t xml:space="preserve">предусматривает формирование личности спортсменов и межличностных отношений, развитие спортивного интеллекта, специализированных психических функций и психомоторных качеств. </w:t>
      </w:r>
    </w:p>
    <w:p w:rsidR="00CA7581" w:rsidRPr="00551128" w:rsidRDefault="00CA7581" w:rsidP="00453650">
      <w:pPr>
        <w:pStyle w:val="Default"/>
      </w:pPr>
      <w:r w:rsidRPr="00551128">
        <w:t xml:space="preserve">Средства и методы психолого-педагогических воздействий должны быть включены во все этапы и периоды круглогодичной подготовки, постоянно повторяться и совершенствоваться. Некоторые из них на том или ином этапе обучения и тренировки годовых циклов, особенно в связи с подготовкой к соревнованиям, участием в них и восстановлением после значительных тренировочных и соревновательных нагрузок, имеют преимущественное значение. </w:t>
      </w:r>
    </w:p>
    <w:p w:rsidR="00CA7581" w:rsidRPr="00551128" w:rsidRDefault="00CA7581" w:rsidP="00453650">
      <w:pPr>
        <w:pStyle w:val="Default"/>
      </w:pPr>
      <w:r w:rsidRPr="00551128">
        <w:rPr>
          <w:i/>
          <w:iCs/>
        </w:rPr>
        <w:t xml:space="preserve">В подготовительном периоде </w:t>
      </w:r>
      <w:r w:rsidRPr="00551128">
        <w:t xml:space="preserve">выделяются средства и методы психолого-педагогических воздействий, связанные с морально-психологическим просвещением спортсменов, развитием их спортивного интеллекта, разъяснением цели и задач участия в соревнованиях, содержания общей психологической подготовки к соревнованиям, развитием волевых качеств и специализированных черт восприятия, оптимизацией межличностных отношений и сенсомоторным совершенствованием общей психологической подготовленности. </w:t>
      </w:r>
    </w:p>
    <w:p w:rsidR="00CA7581" w:rsidRPr="00551128" w:rsidRDefault="00CA7581" w:rsidP="00453650">
      <w:pPr>
        <w:pStyle w:val="Default"/>
      </w:pPr>
      <w:r w:rsidRPr="00551128">
        <w:rPr>
          <w:i/>
          <w:iCs/>
        </w:rPr>
        <w:t xml:space="preserve">В соревновательном периоде </w:t>
      </w:r>
      <w:r w:rsidRPr="00551128">
        <w:t xml:space="preserve">упор делается на совершенствовании эмоциональной устойчивости, свойствах внимания, достижении специальной психической готовности к выступлению и мобилизационной готовности к соревнованиям. </w:t>
      </w:r>
    </w:p>
    <w:p w:rsidR="00CC3302" w:rsidRPr="00551128" w:rsidRDefault="00CC3302" w:rsidP="00453650">
      <w:pPr>
        <w:pStyle w:val="Default"/>
      </w:pPr>
      <w:r w:rsidRPr="00551128">
        <w:rPr>
          <w:i/>
        </w:rPr>
        <w:lastRenderedPageBreak/>
        <w:t>В переходном периоде</w:t>
      </w:r>
      <w:r w:rsidRPr="00551128">
        <w:t xml:space="preserve"> используются преимущественно средства и методы нервн</w:t>
      </w:r>
      <w:proofErr w:type="gramStart"/>
      <w:r w:rsidRPr="00551128">
        <w:t>о-</w:t>
      </w:r>
      <w:proofErr w:type="gramEnd"/>
      <w:r w:rsidRPr="00551128">
        <w:t xml:space="preserve"> психического восстановления спортсменов. В течение  всех периодов подготовки применяются методы, способствующие совершенствованию моральных черт характера и приемов психической регуляции спортсменов.</w:t>
      </w:r>
    </w:p>
    <w:p w:rsidR="00CA7581" w:rsidRPr="00551128" w:rsidRDefault="00CA7581" w:rsidP="00453650">
      <w:pPr>
        <w:pStyle w:val="Default"/>
        <w:rPr>
          <w:color w:val="auto"/>
        </w:rPr>
      </w:pPr>
      <w:r w:rsidRPr="00551128">
        <w:rPr>
          <w:i/>
          <w:iCs/>
          <w:color w:val="auto"/>
        </w:rPr>
        <w:t xml:space="preserve">В ходе тренировочных занятий </w:t>
      </w:r>
      <w:r w:rsidRPr="00551128">
        <w:rPr>
          <w:color w:val="auto"/>
        </w:rPr>
        <w:t xml:space="preserve">существует определенная тенденция преимущественного применения некоторых постоянно используемых средств и методов психолого-педагогического воздействия. </w:t>
      </w:r>
    </w:p>
    <w:p w:rsidR="00CA7581" w:rsidRPr="00551128" w:rsidRDefault="00CA7581" w:rsidP="00453650">
      <w:pPr>
        <w:pStyle w:val="Default"/>
        <w:rPr>
          <w:color w:val="auto"/>
        </w:rPr>
      </w:pPr>
      <w:proofErr w:type="gramStart"/>
      <w:r w:rsidRPr="00551128">
        <w:rPr>
          <w:color w:val="auto"/>
        </w:rPr>
        <w:t>В</w:t>
      </w:r>
      <w:proofErr w:type="gramEnd"/>
      <w:r w:rsidRPr="00551128">
        <w:rPr>
          <w:color w:val="auto"/>
        </w:rPr>
        <w:t xml:space="preserve"> вводной части занятий применяются психолого-педагогические методы словесного (смешанного) воздействия, направленные на развитие определенных свойств личности юных спортсменов, сообщается информация, способствующая развитию интеллекта и психических функций. </w:t>
      </w:r>
    </w:p>
    <w:p w:rsidR="00CA7581" w:rsidRPr="00551128" w:rsidRDefault="00CA7581" w:rsidP="00453650">
      <w:pPr>
        <w:pStyle w:val="Default"/>
        <w:rPr>
          <w:color w:val="auto"/>
        </w:rPr>
      </w:pPr>
      <w:r w:rsidRPr="00551128">
        <w:rPr>
          <w:color w:val="auto"/>
        </w:rPr>
        <w:t xml:space="preserve">В подготовительной части занятий используются методы развития внимания, </w:t>
      </w:r>
      <w:proofErr w:type="spellStart"/>
      <w:r w:rsidRPr="00551128">
        <w:rPr>
          <w:color w:val="auto"/>
        </w:rPr>
        <w:t>сенсомоторики</w:t>
      </w:r>
      <w:proofErr w:type="spellEnd"/>
      <w:r w:rsidRPr="00551128">
        <w:rPr>
          <w:color w:val="auto"/>
        </w:rPr>
        <w:t xml:space="preserve"> и волевых качеств. </w:t>
      </w:r>
    </w:p>
    <w:p w:rsidR="00CA7581" w:rsidRPr="00551128" w:rsidRDefault="00CA7581" w:rsidP="00453650">
      <w:pPr>
        <w:pStyle w:val="Default"/>
        <w:rPr>
          <w:color w:val="auto"/>
        </w:rPr>
      </w:pPr>
      <w:r w:rsidRPr="00551128">
        <w:rPr>
          <w:color w:val="auto"/>
        </w:rPr>
        <w:t xml:space="preserve">В основной части занятий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rsidRPr="00551128">
        <w:rPr>
          <w:color w:val="auto"/>
        </w:rPr>
        <w:t>саморегуляции</w:t>
      </w:r>
      <w:proofErr w:type="spellEnd"/>
      <w:r w:rsidRPr="00551128">
        <w:rPr>
          <w:color w:val="auto"/>
        </w:rPr>
        <w:t xml:space="preserve">, повышается уровень психической специальной готовности спортсменов. </w:t>
      </w:r>
    </w:p>
    <w:p w:rsidR="00CA7581" w:rsidRPr="00551128" w:rsidRDefault="00CA7581" w:rsidP="00453650">
      <w:pPr>
        <w:pStyle w:val="Default"/>
        <w:rPr>
          <w:color w:val="auto"/>
        </w:rPr>
      </w:pPr>
      <w:r w:rsidRPr="00551128">
        <w:rPr>
          <w:color w:val="auto"/>
        </w:rPr>
        <w:t xml:space="preserve">В ходе тренировки, особенно при состоянии значительного утомления спортсменов, необходима особая корректность поведения тренера. </w:t>
      </w:r>
    </w:p>
    <w:p w:rsidR="00CA7581" w:rsidRPr="00551128" w:rsidRDefault="00CA7581" w:rsidP="00453650">
      <w:pPr>
        <w:pStyle w:val="Default"/>
        <w:rPr>
          <w:color w:val="auto"/>
        </w:rPr>
      </w:pPr>
      <w:r w:rsidRPr="00551128">
        <w:rPr>
          <w:color w:val="auto"/>
        </w:rPr>
        <w:t xml:space="preserve">В заключительной части занятий совершенствуется способность к </w:t>
      </w:r>
      <w:proofErr w:type="spellStart"/>
      <w:r w:rsidRPr="00551128">
        <w:rPr>
          <w:color w:val="auto"/>
        </w:rPr>
        <w:t>саморегуляции</w:t>
      </w:r>
      <w:proofErr w:type="spellEnd"/>
      <w:r w:rsidRPr="00551128">
        <w:rPr>
          <w:color w:val="auto"/>
        </w:rPr>
        <w:t xml:space="preserve"> и нервно-психическому восстановлению. </w:t>
      </w:r>
    </w:p>
    <w:p w:rsidR="00CA7581" w:rsidRPr="00551128" w:rsidRDefault="00CA7581" w:rsidP="00453650">
      <w:pPr>
        <w:pStyle w:val="Default"/>
        <w:rPr>
          <w:color w:val="auto"/>
        </w:rPr>
      </w:pPr>
      <w:r w:rsidRPr="00551128">
        <w:rPr>
          <w:color w:val="auto"/>
        </w:rPr>
        <w:t xml:space="preserve">Разумеется, распределение средств и методов психической подготовки в решающей степени зависит от психических особенностей спортсменов, задач их индивидуальной подготовки, направленности тренировочных занятий. </w:t>
      </w:r>
    </w:p>
    <w:p w:rsidR="00CA7581" w:rsidRPr="00551128" w:rsidRDefault="00CA7581" w:rsidP="00453650">
      <w:pPr>
        <w:pStyle w:val="Default"/>
        <w:rPr>
          <w:color w:val="auto"/>
        </w:rPr>
      </w:pPr>
      <w:r w:rsidRPr="00551128">
        <w:rPr>
          <w:color w:val="auto"/>
        </w:rPr>
        <w:t>Важным фактором является выявление и учет при планировании тренировочного процесса таких личностных характеристик спо</w:t>
      </w:r>
      <w:r w:rsidR="00CC3302" w:rsidRPr="00551128">
        <w:rPr>
          <w:color w:val="auto"/>
        </w:rPr>
        <w:t xml:space="preserve">ртсмена, как </w:t>
      </w:r>
      <w:r w:rsidRPr="00551128">
        <w:rPr>
          <w:color w:val="auto"/>
        </w:rPr>
        <w:t xml:space="preserve">сенсомоторная устойчивость и способность переносить монотонную работу. </w:t>
      </w:r>
    </w:p>
    <w:p w:rsidR="00CA7581" w:rsidRPr="00551128" w:rsidRDefault="00CA7581" w:rsidP="00453650">
      <w:pPr>
        <w:pStyle w:val="Default"/>
        <w:rPr>
          <w:color w:val="auto"/>
        </w:rPr>
      </w:pPr>
      <w:r w:rsidRPr="00551128">
        <w:rPr>
          <w:color w:val="auto"/>
        </w:rPr>
        <w:t xml:space="preserve">Психологическая подготовка к соревнованиям состоит из общей психической подготовки к соревнованиям, которая проводится в течение всего года, и специальной психической подготовки к выступлению в конкретных соревнованиях. </w:t>
      </w:r>
    </w:p>
    <w:p w:rsidR="00CA7581" w:rsidRPr="007B1419" w:rsidRDefault="00CA7581" w:rsidP="00453650">
      <w:pPr>
        <w:pStyle w:val="Default"/>
        <w:rPr>
          <w:color w:val="auto"/>
        </w:rPr>
      </w:pPr>
      <w:proofErr w:type="gramStart"/>
      <w:r w:rsidRPr="00551128">
        <w:rPr>
          <w:i/>
          <w:iCs/>
          <w:color w:val="auto"/>
        </w:rPr>
        <w:t xml:space="preserve">В ходе специальной психической подготовки </w:t>
      </w:r>
      <w:r w:rsidRPr="00551128">
        <w:rPr>
          <w:color w:val="auto"/>
        </w:rPr>
        <w:t xml:space="preserve">к конкретным соревнованиям формируется специальная психическая готовность спортсмена перед выступлением, характеризующаяся уверенностью в своих силах, стремлением к успеху, оптимальным уровнем эмоционального возбуждения, устойчивостью к влиянию внутренних и внешних помех, способностью управлять своими действиями, эмоциями и поведением, умением немедленно и эффективно выполнять во время выступления действия, необходимые для успеха. </w:t>
      </w:r>
      <w:proofErr w:type="gramEnd"/>
    </w:p>
    <w:p w:rsidR="00CA7581" w:rsidRPr="00551128" w:rsidRDefault="00CA7581" w:rsidP="00453650">
      <w:pPr>
        <w:pStyle w:val="ConsPlusNormal"/>
        <w:ind w:firstLine="540"/>
        <w:jc w:val="center"/>
        <w:rPr>
          <w:rFonts w:ascii="Times New Roman" w:hAnsi="Times New Roman" w:cs="Times New Roman"/>
          <w:b/>
          <w:caps/>
          <w:sz w:val="24"/>
          <w:szCs w:val="24"/>
        </w:rPr>
      </w:pPr>
    </w:p>
    <w:p w:rsidR="00BF536B" w:rsidRDefault="007F693D" w:rsidP="00453650">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3.8</w:t>
      </w:r>
      <w:r w:rsidR="00F76F09" w:rsidRPr="00551128">
        <w:rPr>
          <w:rFonts w:ascii="Times New Roman" w:hAnsi="Times New Roman" w:cs="Times New Roman"/>
          <w:b/>
          <w:caps/>
          <w:sz w:val="24"/>
          <w:szCs w:val="24"/>
        </w:rPr>
        <w:t>. Планы применения восстановительных средств</w:t>
      </w:r>
    </w:p>
    <w:p w:rsidR="007B1419" w:rsidRPr="00551128" w:rsidRDefault="007B1419" w:rsidP="00453650">
      <w:pPr>
        <w:pStyle w:val="ConsPlusNormal"/>
        <w:ind w:firstLine="540"/>
        <w:jc w:val="center"/>
        <w:rPr>
          <w:rFonts w:ascii="Times New Roman" w:hAnsi="Times New Roman" w:cs="Times New Roman"/>
          <w:b/>
          <w:caps/>
          <w:sz w:val="24"/>
          <w:szCs w:val="24"/>
        </w:rPr>
      </w:pP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Одной из главных задач спортсмена является </w:t>
      </w:r>
      <w:r w:rsidRPr="00551128">
        <w:rPr>
          <w:rFonts w:eastAsiaTheme="minorHAnsi"/>
          <w:bCs/>
          <w:lang w:eastAsia="en-US"/>
        </w:rPr>
        <w:t>умение восстанавливаться</w:t>
      </w:r>
      <w:r w:rsidRPr="00551128">
        <w:rPr>
          <w:rFonts w:eastAsiaTheme="minorHAnsi"/>
          <w:b/>
          <w:bCs/>
          <w:lang w:eastAsia="en-US"/>
        </w:rPr>
        <w:t xml:space="preserve"> </w:t>
      </w:r>
      <w:r w:rsidRPr="00551128">
        <w:rPr>
          <w:rFonts w:eastAsiaTheme="minorHAnsi"/>
          <w:lang w:eastAsia="en-US"/>
        </w:rPr>
        <w:t>— отдыхать,</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помогая организму повысить свою работоспособность. Чтобы в процессе тренировок не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допустить переутомления, тренеру-педагогу следует внушить ученикам </w:t>
      </w:r>
      <w:proofErr w:type="gramStart"/>
      <w:r w:rsidRPr="00551128">
        <w:rPr>
          <w:rFonts w:eastAsiaTheme="minorHAnsi"/>
          <w:lang w:eastAsia="en-US"/>
        </w:rPr>
        <w:t>следующую</w:t>
      </w:r>
      <w:proofErr w:type="gramEnd"/>
      <w:r w:rsidRPr="00551128">
        <w:rPr>
          <w:rFonts w:eastAsiaTheme="minorHAnsi"/>
          <w:lang w:eastAsia="en-US"/>
        </w:rPr>
        <w:t xml:space="preserve"> </w:t>
      </w:r>
      <w:proofErr w:type="spellStart"/>
      <w:r w:rsidRPr="00551128">
        <w:rPr>
          <w:rFonts w:eastAsiaTheme="minorHAnsi"/>
          <w:lang w:eastAsia="en-US"/>
        </w:rPr>
        <w:t>ис</w:t>
      </w:r>
      <w:proofErr w:type="spellEnd"/>
      <w:r w:rsidRPr="00551128">
        <w:rPr>
          <w:rFonts w:eastAsiaTheme="minorHAnsi"/>
          <w:lang w:eastAsia="en-US"/>
        </w:rPr>
        <w:t>-</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тину: </w:t>
      </w:r>
      <w:r w:rsidRPr="00551128">
        <w:rPr>
          <w:rFonts w:eastAsiaTheme="minorHAnsi"/>
          <w:bCs/>
          <w:lang w:eastAsia="en-US"/>
        </w:rPr>
        <w:t>«Восстановление так же важно, как и сама тренировка».</w:t>
      </w:r>
      <w:r w:rsidRPr="00551128">
        <w:rPr>
          <w:rFonts w:eastAsiaTheme="minorHAnsi"/>
          <w:b/>
          <w:bCs/>
          <w:lang w:eastAsia="en-US"/>
        </w:rPr>
        <w:t xml:space="preserve"> </w:t>
      </w:r>
      <w:r w:rsidRPr="00551128">
        <w:rPr>
          <w:rFonts w:eastAsiaTheme="minorHAnsi"/>
          <w:lang w:eastAsia="en-US"/>
        </w:rPr>
        <w:t>В процессе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восстановления спортсмен сам может помочь организму повысить функциональные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возможности с помощью комплекса восстановительных мероприятий, которые делятся </w:t>
      </w:r>
      <w:proofErr w:type="gramStart"/>
      <w:r w:rsidRPr="00551128">
        <w:rPr>
          <w:rFonts w:eastAsiaTheme="minorHAnsi"/>
          <w:lang w:eastAsia="en-US"/>
        </w:rPr>
        <w:t>на</w:t>
      </w:r>
      <w:proofErr w:type="gramEnd"/>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три группы:</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1. Педагогические.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2. Медико-биологические.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3. Психологические.</w:t>
      </w:r>
    </w:p>
    <w:p w:rsidR="00085B87" w:rsidRPr="00551128" w:rsidRDefault="00085B87" w:rsidP="00453650">
      <w:pPr>
        <w:autoSpaceDE w:val="0"/>
        <w:autoSpaceDN w:val="0"/>
        <w:adjustRightInd w:val="0"/>
        <w:rPr>
          <w:rFonts w:eastAsiaTheme="minorHAnsi"/>
          <w:b/>
          <w:bCs/>
          <w:lang w:eastAsia="en-US"/>
        </w:rPr>
      </w:pPr>
      <w:r w:rsidRPr="00551128">
        <w:rPr>
          <w:rFonts w:eastAsiaTheme="minorHAnsi"/>
          <w:b/>
          <w:bCs/>
          <w:lang w:eastAsia="en-US"/>
        </w:rPr>
        <w:t>1. Педагогические средства восстановления — разминка и заминка.</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а) </w:t>
      </w:r>
      <w:r w:rsidRPr="00551128">
        <w:rPr>
          <w:rFonts w:eastAsiaTheme="minorHAnsi"/>
          <w:b/>
          <w:bCs/>
          <w:i/>
          <w:iCs/>
          <w:lang w:eastAsia="en-US"/>
        </w:rPr>
        <w:t xml:space="preserve">Разминка. </w:t>
      </w:r>
      <w:r w:rsidRPr="00551128">
        <w:rPr>
          <w:rFonts w:eastAsiaTheme="minorHAnsi"/>
          <w:lang w:eastAsia="en-US"/>
        </w:rPr>
        <w:t>Физиологическая сущность разминки:</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повышает возбудимость и подвижность нервных процессов;</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усиливает дыхание и кровообращение;</w:t>
      </w:r>
    </w:p>
    <w:p w:rsidR="00085B87" w:rsidRPr="00551128" w:rsidRDefault="00085B87" w:rsidP="00453650">
      <w:pPr>
        <w:autoSpaceDE w:val="0"/>
        <w:autoSpaceDN w:val="0"/>
        <w:adjustRightInd w:val="0"/>
        <w:rPr>
          <w:rFonts w:eastAsiaTheme="minorHAnsi"/>
          <w:lang w:eastAsia="en-US"/>
        </w:rPr>
      </w:pPr>
      <w:proofErr w:type="gramStart"/>
      <w:r w:rsidRPr="00551128">
        <w:rPr>
          <w:rFonts w:eastAsiaTheme="minorHAnsi"/>
          <w:lang w:eastAsia="en-US"/>
        </w:rPr>
        <w:t>- ускоряет физико-химические процессы обмена веществ (повышение температуры в</w:t>
      </w:r>
      <w:proofErr w:type="gramEnd"/>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работающих </w:t>
      </w:r>
      <w:proofErr w:type="gramStart"/>
      <w:r w:rsidRPr="00551128">
        <w:rPr>
          <w:rFonts w:eastAsiaTheme="minorHAnsi"/>
          <w:lang w:eastAsia="en-US"/>
        </w:rPr>
        <w:t>мышцах</w:t>
      </w:r>
      <w:proofErr w:type="gramEnd"/>
      <w:r w:rsidRPr="00551128">
        <w:rPr>
          <w:rFonts w:eastAsiaTheme="minorHAnsi"/>
          <w:lang w:eastAsia="en-US"/>
        </w:rPr>
        <w:t xml:space="preserve"> и органах ведёт к возрастанию отдачи кислорода клеткам тканей,</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lastRenderedPageBreak/>
        <w:t>что обеспечивает протекание окислительных процессов и выводу молочной кислоты,</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благодаря чему улучшается эластичность мышц);</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улучшает врабатываемость организма, уменьшает предстартовую лихорадку, апатию.</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При разминке нужно обязательно вызвать потоотделение для установления уровня</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теплорегуляции организма. Эффект разминки — максимально сохранить тепло. В разминку должны быть включены:</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1. Общая часть (упражнения на различные группы мышц, бег — 15-20 мин).</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2. Специальная часть (упражнения на технику и быстроту бега летом и упражнения на лыжную технику зимой — 10-15 мин).</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3. Техническая часть (работа с различными </w:t>
      </w:r>
      <w:proofErr w:type="spellStart"/>
      <w:r w:rsidRPr="00551128">
        <w:rPr>
          <w:rFonts w:eastAsiaTheme="minorHAnsi"/>
          <w:lang w:eastAsia="en-US"/>
        </w:rPr>
        <w:t>картотренаж</w:t>
      </w:r>
      <w:proofErr w:type="spellEnd"/>
      <w:r w:rsidRPr="00551128">
        <w:rPr>
          <w:rFonts w:eastAsiaTheme="minorHAnsi"/>
          <w:lang w:eastAsia="en-US"/>
        </w:rPr>
        <w:t xml:space="preserve"> ёрами -10—15 мин).</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4. Приём питательной смеси, выход на старт — 5 мин. Оптимальное время разминки - 30 мин. Но, конечно, оно может и должно быть определено с учётом индивидуальных особенностей каждого спортсмена, вида программы и погодных условий.</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б) </w:t>
      </w:r>
      <w:r w:rsidRPr="00551128">
        <w:rPr>
          <w:rFonts w:eastAsiaTheme="minorHAnsi"/>
          <w:b/>
          <w:bCs/>
          <w:i/>
          <w:iCs/>
          <w:lang w:eastAsia="en-US"/>
        </w:rPr>
        <w:t>Заминка</w:t>
      </w:r>
      <w:r w:rsidRPr="00551128">
        <w:rPr>
          <w:rFonts w:eastAsiaTheme="minorHAnsi"/>
          <w:i/>
          <w:iCs/>
          <w:lang w:eastAsia="en-US"/>
        </w:rPr>
        <w:t xml:space="preserve">. </w:t>
      </w:r>
      <w:r w:rsidRPr="00551128">
        <w:rPr>
          <w:rFonts w:eastAsiaTheme="minorHAnsi"/>
          <w:lang w:eastAsia="en-US"/>
        </w:rPr>
        <w:t>Главная цель заминки — подготовить организм к более спокойному, привычному ритму жизни, сделать этот переход более плавны</w:t>
      </w:r>
      <w:proofErr w:type="gramStart"/>
      <w:r w:rsidRPr="00551128">
        <w:rPr>
          <w:rFonts w:eastAsiaTheme="minorHAnsi"/>
          <w:lang w:eastAsia="en-US"/>
        </w:rPr>
        <w:t>м-</w:t>
      </w:r>
      <w:proofErr w:type="gramEnd"/>
      <w:r w:rsidRPr="00551128">
        <w:rPr>
          <w:rFonts w:eastAsiaTheme="minorHAnsi"/>
          <w:lang w:eastAsia="en-US"/>
        </w:rPr>
        <w:t xml:space="preserve"> Поэтому во время заминки нужно загрузить те мышцы, которые меньше работали, а для "уставших» мышц лучший отдых — упражнения на растяжение и расслабление. При сильном утомлении при восстановлении работоспособности очень важны упражнения на растяжение, так как растяжение способствует увеличению импульсов в центральной нервной системе (ЦНС), что ведёт к снижению мышечного тонуса. Хорошо применять пассивное растяжение с помощью партнёра или массажиста.</w:t>
      </w:r>
    </w:p>
    <w:p w:rsidR="00085B87" w:rsidRPr="00551128" w:rsidRDefault="00085B87" w:rsidP="00453650">
      <w:pPr>
        <w:autoSpaceDE w:val="0"/>
        <w:autoSpaceDN w:val="0"/>
        <w:adjustRightInd w:val="0"/>
        <w:rPr>
          <w:rFonts w:eastAsiaTheme="minorHAnsi"/>
          <w:b/>
          <w:bCs/>
          <w:lang w:eastAsia="en-US"/>
        </w:rPr>
      </w:pPr>
      <w:r w:rsidRPr="00551128">
        <w:rPr>
          <w:rFonts w:eastAsiaTheme="minorHAnsi"/>
          <w:b/>
          <w:bCs/>
          <w:lang w:eastAsia="en-US"/>
        </w:rPr>
        <w:t>2. К медико-биологическим средствам восстановления относятся:</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а) питание (один из главных фактор восстановления работоспособности);</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б) фармакологические средства профилактики переутомления: витамины, лекарственные растения (фитотерапия), спортивные напитки. Применение фармакологических средств рассматривается индивидуально, применительно к тому или иному этапу подготовки спортсмена.</w:t>
      </w:r>
    </w:p>
    <w:p w:rsidR="00085B87" w:rsidRPr="00551128" w:rsidRDefault="00085B87" w:rsidP="00453650">
      <w:pPr>
        <w:autoSpaceDE w:val="0"/>
        <w:autoSpaceDN w:val="0"/>
        <w:adjustRightInd w:val="0"/>
        <w:rPr>
          <w:rFonts w:eastAsiaTheme="minorHAnsi"/>
          <w:b/>
          <w:bCs/>
          <w:i/>
          <w:iCs/>
          <w:lang w:eastAsia="en-US"/>
        </w:rPr>
      </w:pPr>
      <w:r w:rsidRPr="00551128">
        <w:rPr>
          <w:rFonts w:eastAsiaTheme="minorHAnsi"/>
          <w:b/>
          <w:bCs/>
          <w:i/>
          <w:iCs/>
          <w:lang w:eastAsia="en-US"/>
        </w:rPr>
        <w:t xml:space="preserve">Питание спорстмена-ориентировщика. </w:t>
      </w:r>
      <w:r w:rsidRPr="00551128">
        <w:rPr>
          <w:rFonts w:eastAsiaTheme="minorHAnsi"/>
          <w:lang w:eastAsia="en-US"/>
        </w:rPr>
        <w:t xml:space="preserve">Только </w:t>
      </w:r>
      <w:r w:rsidRPr="00551128">
        <w:rPr>
          <w:rFonts w:eastAsiaTheme="minorHAnsi"/>
          <w:b/>
          <w:bCs/>
          <w:lang w:eastAsia="en-US"/>
        </w:rPr>
        <w:t xml:space="preserve">сбалансированное питание </w:t>
      </w:r>
      <w:r w:rsidRPr="00551128">
        <w:rPr>
          <w:rFonts w:eastAsiaTheme="minorHAnsi"/>
          <w:lang w:eastAsia="en-US"/>
        </w:rPr>
        <w:t>отвечает современным требованиям,</w:t>
      </w:r>
      <w:r w:rsidRPr="00551128">
        <w:rPr>
          <w:rFonts w:eastAsiaTheme="minorHAnsi"/>
          <w:b/>
          <w:bCs/>
          <w:i/>
          <w:iCs/>
          <w:lang w:eastAsia="en-US"/>
        </w:rPr>
        <w:t xml:space="preserve"> </w:t>
      </w:r>
      <w:r w:rsidRPr="00551128">
        <w:rPr>
          <w:rFonts w:eastAsiaTheme="minorHAnsi"/>
          <w:lang w:eastAsia="en-US"/>
        </w:rPr>
        <w:t>предъявляемым к большому спорту. Так как спортивное ориентирование относится к</w:t>
      </w:r>
      <w:r w:rsidRPr="00551128">
        <w:rPr>
          <w:rFonts w:eastAsiaTheme="minorHAnsi"/>
          <w:b/>
          <w:bCs/>
          <w:i/>
          <w:iCs/>
          <w:lang w:eastAsia="en-US"/>
        </w:rPr>
        <w:t xml:space="preserve"> </w:t>
      </w:r>
      <w:r w:rsidRPr="00551128">
        <w:rPr>
          <w:rFonts w:eastAsiaTheme="minorHAnsi"/>
          <w:lang w:eastAsia="en-US"/>
        </w:rPr>
        <w:t>видам спорта на выносливость, то спортсмен в процессе тренировок расходует</w:t>
      </w:r>
      <w:r w:rsidRPr="00551128">
        <w:rPr>
          <w:rFonts w:eastAsiaTheme="minorHAnsi"/>
          <w:b/>
          <w:bCs/>
          <w:i/>
          <w:iCs/>
          <w:lang w:eastAsia="en-US"/>
        </w:rPr>
        <w:t xml:space="preserve"> </w:t>
      </w:r>
      <w:r w:rsidRPr="00551128">
        <w:rPr>
          <w:rFonts w:eastAsiaTheme="minorHAnsi"/>
          <w:lang w:eastAsia="en-US"/>
        </w:rPr>
        <w:t xml:space="preserve">значительную часть запасов гликогена и должен потреблять пищу, содержащую повышенное количество </w:t>
      </w:r>
      <w:r w:rsidRPr="00551128">
        <w:rPr>
          <w:rFonts w:eastAsiaTheme="minorHAnsi"/>
          <w:b/>
          <w:bCs/>
          <w:lang w:eastAsia="en-US"/>
        </w:rPr>
        <w:t xml:space="preserve">углеводов. </w:t>
      </w:r>
      <w:r w:rsidRPr="00551128">
        <w:rPr>
          <w:rFonts w:eastAsiaTheme="minorHAnsi"/>
          <w:lang w:eastAsia="en-US"/>
        </w:rPr>
        <w:t>Лучше всего углеводы усваиваются в организме, когда</w:t>
      </w:r>
      <w:r w:rsidR="00A55682" w:rsidRPr="00551128">
        <w:rPr>
          <w:rFonts w:eastAsiaTheme="minorHAnsi"/>
          <w:b/>
          <w:bCs/>
          <w:i/>
          <w:iCs/>
          <w:lang w:eastAsia="en-US"/>
        </w:rPr>
        <w:t xml:space="preserve"> </w:t>
      </w:r>
      <w:r w:rsidRPr="00551128">
        <w:rPr>
          <w:rFonts w:eastAsiaTheme="minorHAnsi"/>
          <w:lang w:eastAsia="en-US"/>
        </w:rPr>
        <w:t>64% их поступает в виде крахмала (крупы, хлеб, макароны, картофель), а 36% — в виде</w:t>
      </w:r>
      <w:r w:rsidR="00A55682" w:rsidRPr="00551128">
        <w:rPr>
          <w:rFonts w:eastAsiaTheme="minorHAnsi"/>
          <w:lang w:eastAsia="en-US"/>
        </w:rPr>
        <w:t xml:space="preserve"> с</w:t>
      </w:r>
      <w:r w:rsidRPr="00551128">
        <w:rPr>
          <w:rFonts w:eastAsiaTheme="minorHAnsi"/>
          <w:lang w:eastAsia="en-US"/>
        </w:rPr>
        <w:t>ахаров (свекловичный, тростниковый, глюкоза). Но следует заметить, что приём</w:t>
      </w:r>
      <w:r w:rsidR="00A55682" w:rsidRPr="00551128">
        <w:rPr>
          <w:rFonts w:eastAsiaTheme="minorHAnsi"/>
          <w:b/>
          <w:bCs/>
          <w:i/>
          <w:iCs/>
          <w:lang w:eastAsia="en-US"/>
        </w:rPr>
        <w:t xml:space="preserve"> </w:t>
      </w:r>
      <w:r w:rsidRPr="00551128">
        <w:rPr>
          <w:rFonts w:eastAsiaTheme="minorHAnsi"/>
          <w:lang w:eastAsia="en-US"/>
        </w:rPr>
        <w:t>большого количества сахара ничем не оправдан, так как сахар — не только пищевой</w:t>
      </w:r>
      <w:r w:rsidR="00A55682" w:rsidRPr="00551128">
        <w:rPr>
          <w:rFonts w:eastAsiaTheme="minorHAnsi"/>
          <w:b/>
          <w:bCs/>
          <w:i/>
          <w:iCs/>
          <w:lang w:eastAsia="en-US"/>
        </w:rPr>
        <w:t xml:space="preserve"> </w:t>
      </w:r>
      <w:r w:rsidRPr="00551128">
        <w:rPr>
          <w:rFonts w:eastAsiaTheme="minorHAnsi"/>
          <w:lang w:eastAsia="en-US"/>
        </w:rPr>
        <w:t>продукт, но и раздражитель нервной системы и желез внутренней секреции.</w:t>
      </w:r>
      <w:r w:rsidR="00A55682" w:rsidRPr="00551128">
        <w:rPr>
          <w:rFonts w:eastAsiaTheme="minorHAnsi"/>
          <w:b/>
          <w:bCs/>
          <w:i/>
          <w:iCs/>
          <w:lang w:eastAsia="en-US"/>
        </w:rPr>
        <w:t xml:space="preserve"> </w:t>
      </w:r>
      <w:r w:rsidRPr="00551128">
        <w:rPr>
          <w:rFonts w:eastAsiaTheme="minorHAnsi"/>
          <w:lang w:eastAsia="en-US"/>
        </w:rPr>
        <w:t>Спортсменам</w:t>
      </w:r>
      <w:r w:rsidR="00A55682" w:rsidRPr="00551128">
        <w:rPr>
          <w:rFonts w:eastAsiaTheme="minorHAnsi"/>
          <w:lang w:eastAsia="en-US"/>
        </w:rPr>
        <w:t xml:space="preserve"> </w:t>
      </w:r>
      <w:r w:rsidRPr="00551128">
        <w:rPr>
          <w:rFonts w:eastAsiaTheme="minorHAnsi"/>
          <w:lang w:eastAsia="en-US"/>
        </w:rPr>
        <w:t>-</w:t>
      </w:r>
      <w:r w:rsidR="00A55682" w:rsidRPr="00551128">
        <w:rPr>
          <w:rFonts w:eastAsiaTheme="minorHAnsi"/>
          <w:lang w:eastAsia="en-US"/>
        </w:rPr>
        <w:t xml:space="preserve"> </w:t>
      </w:r>
      <w:r w:rsidRPr="00551128">
        <w:rPr>
          <w:rFonts w:eastAsiaTheme="minorHAnsi"/>
          <w:lang w:eastAsia="en-US"/>
        </w:rPr>
        <w:t xml:space="preserve">ориентировщикам можно порекомендовать </w:t>
      </w:r>
      <w:proofErr w:type="gramStart"/>
      <w:r w:rsidRPr="00551128">
        <w:rPr>
          <w:rFonts w:eastAsiaTheme="minorHAnsi"/>
          <w:lang w:eastAsia="en-US"/>
        </w:rPr>
        <w:t>частично</w:t>
      </w:r>
      <w:proofErr w:type="gramEnd"/>
      <w:r w:rsidRPr="00551128">
        <w:rPr>
          <w:rFonts w:eastAsiaTheme="minorHAnsi"/>
          <w:lang w:eastAsia="en-US"/>
        </w:rPr>
        <w:t xml:space="preserve"> заменять сахар мёдом,</w:t>
      </w:r>
      <w:r w:rsidR="00A55682" w:rsidRPr="00551128">
        <w:rPr>
          <w:rFonts w:eastAsiaTheme="minorHAnsi"/>
          <w:b/>
          <w:bCs/>
          <w:i/>
          <w:iCs/>
          <w:lang w:eastAsia="en-US"/>
        </w:rPr>
        <w:t xml:space="preserve"> </w:t>
      </w:r>
      <w:r w:rsidRPr="00551128">
        <w:rPr>
          <w:rFonts w:eastAsiaTheme="minorHAnsi"/>
          <w:lang w:eastAsia="en-US"/>
        </w:rPr>
        <w:t>так как он легко усваивается и содержит фруктозу — сахар, необходимый миокарду</w:t>
      </w:r>
      <w:r w:rsidR="00A55682" w:rsidRPr="00551128">
        <w:rPr>
          <w:rFonts w:eastAsiaTheme="minorHAnsi"/>
          <w:b/>
          <w:bCs/>
          <w:i/>
          <w:iCs/>
          <w:lang w:eastAsia="en-US"/>
        </w:rPr>
        <w:t xml:space="preserve"> </w:t>
      </w:r>
      <w:r w:rsidRPr="00551128">
        <w:rPr>
          <w:rFonts w:eastAsiaTheme="minorHAnsi"/>
          <w:lang w:eastAsia="en-US"/>
        </w:rPr>
        <w:t>(мышце сердца).</w:t>
      </w:r>
    </w:p>
    <w:p w:rsidR="00085B87" w:rsidRPr="00551128" w:rsidRDefault="00085B87" w:rsidP="00453650">
      <w:pPr>
        <w:autoSpaceDE w:val="0"/>
        <w:autoSpaceDN w:val="0"/>
        <w:adjustRightInd w:val="0"/>
        <w:rPr>
          <w:rFonts w:eastAsiaTheme="minorHAnsi"/>
          <w:lang w:eastAsia="en-US"/>
        </w:rPr>
      </w:pPr>
      <w:proofErr w:type="gramStart"/>
      <w:r w:rsidRPr="00551128">
        <w:rPr>
          <w:rFonts w:eastAsiaTheme="minorHAnsi"/>
          <w:b/>
          <w:bCs/>
          <w:lang w:eastAsia="en-US"/>
        </w:rPr>
        <w:t xml:space="preserve">Белок </w:t>
      </w:r>
      <w:r w:rsidRPr="00551128">
        <w:rPr>
          <w:rFonts w:eastAsiaTheme="minorHAnsi"/>
          <w:lang w:eastAsia="en-US"/>
        </w:rPr>
        <w:t>также необходим в большем количестве, так как при выполнении физических</w:t>
      </w:r>
      <w:proofErr w:type="gramEnd"/>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нагрузок резко усиливается обмен веществ. Но при этом следует заметить, что по</w:t>
      </w:r>
      <w:r w:rsidR="00A55682" w:rsidRPr="00551128">
        <w:rPr>
          <w:rFonts w:eastAsiaTheme="minorHAnsi"/>
          <w:lang w:eastAsia="en-US"/>
        </w:rPr>
        <w:t xml:space="preserve"> </w:t>
      </w:r>
      <w:r w:rsidRPr="00551128">
        <w:rPr>
          <w:rFonts w:eastAsiaTheme="minorHAnsi"/>
          <w:lang w:eastAsia="en-US"/>
        </w:rPr>
        <w:t>некоторым последним данным употребление перед соревнованиями на выносливость</w:t>
      </w:r>
      <w:r w:rsidR="00A55682" w:rsidRPr="00551128">
        <w:rPr>
          <w:rFonts w:eastAsiaTheme="minorHAnsi"/>
          <w:lang w:eastAsia="en-US"/>
        </w:rPr>
        <w:t xml:space="preserve"> </w:t>
      </w:r>
      <w:r w:rsidRPr="00551128">
        <w:rPr>
          <w:rFonts w:eastAsiaTheme="minorHAnsi"/>
          <w:lang w:eastAsia="en-US"/>
        </w:rPr>
        <w:t>продуктов, содержащих белок, нежелательно — это ведёт к снижению её уровня.</w:t>
      </w:r>
    </w:p>
    <w:p w:rsidR="00085B87" w:rsidRPr="00551128" w:rsidRDefault="00085B87" w:rsidP="00453650">
      <w:pPr>
        <w:autoSpaceDE w:val="0"/>
        <w:autoSpaceDN w:val="0"/>
        <w:adjustRightInd w:val="0"/>
        <w:rPr>
          <w:rFonts w:eastAsiaTheme="minorHAnsi"/>
          <w:lang w:eastAsia="en-US"/>
        </w:rPr>
      </w:pPr>
      <w:r w:rsidRPr="00551128">
        <w:rPr>
          <w:rFonts w:eastAsiaTheme="minorHAnsi"/>
          <w:b/>
          <w:bCs/>
          <w:lang w:eastAsia="en-US"/>
        </w:rPr>
        <w:t xml:space="preserve">Жиры </w:t>
      </w:r>
      <w:r w:rsidRPr="00551128">
        <w:rPr>
          <w:rFonts w:eastAsiaTheme="minorHAnsi"/>
          <w:lang w:eastAsia="en-US"/>
        </w:rPr>
        <w:t>являются обязательным компонентом в сбалансированном питании. Основная</w:t>
      </w:r>
      <w:r w:rsidR="00A55682" w:rsidRPr="00551128">
        <w:rPr>
          <w:rFonts w:eastAsiaTheme="minorHAnsi"/>
          <w:lang w:eastAsia="en-US"/>
        </w:rPr>
        <w:t xml:space="preserve"> </w:t>
      </w:r>
      <w:r w:rsidRPr="00551128">
        <w:rPr>
          <w:rFonts w:eastAsiaTheme="minorHAnsi"/>
          <w:lang w:eastAsia="en-US"/>
        </w:rPr>
        <w:t xml:space="preserve">масса жиров откладывается в жировых депо: подкожной клетчатке, сальнике, </w:t>
      </w:r>
      <w:proofErr w:type="spellStart"/>
      <w:r w:rsidRPr="00551128">
        <w:rPr>
          <w:rFonts w:eastAsiaTheme="minorHAnsi"/>
          <w:lang w:eastAsia="en-US"/>
        </w:rPr>
        <w:t>брызжейке</w:t>
      </w:r>
      <w:proofErr w:type="spellEnd"/>
      <w:r w:rsidRPr="00551128">
        <w:rPr>
          <w:rFonts w:eastAsiaTheme="minorHAnsi"/>
          <w:lang w:eastAsia="en-US"/>
        </w:rPr>
        <w:t>.</w:t>
      </w:r>
      <w:r w:rsidR="00A55682" w:rsidRPr="00551128">
        <w:rPr>
          <w:rFonts w:eastAsiaTheme="minorHAnsi"/>
          <w:lang w:eastAsia="en-US"/>
        </w:rPr>
        <w:t xml:space="preserve"> </w:t>
      </w:r>
      <w:r w:rsidRPr="00551128">
        <w:rPr>
          <w:rFonts w:eastAsiaTheme="minorHAnsi"/>
          <w:lang w:eastAsia="en-US"/>
        </w:rPr>
        <w:t>Этот резервный жир расходуется, в первую очередь, при истощении углеводных ресурсов.</w:t>
      </w:r>
      <w:r w:rsidR="00A55682" w:rsidRPr="00551128">
        <w:rPr>
          <w:rFonts w:eastAsiaTheme="minorHAnsi"/>
          <w:lang w:eastAsia="en-US"/>
        </w:rPr>
        <w:t xml:space="preserve"> </w:t>
      </w:r>
      <w:r w:rsidRPr="00551128">
        <w:rPr>
          <w:rFonts w:eastAsiaTheme="minorHAnsi"/>
          <w:lang w:eastAsia="en-US"/>
        </w:rPr>
        <w:t>Наибольшее значение для спортсменов-ориентировщиков имеют жиры растительного</w:t>
      </w:r>
      <w:r w:rsidR="00A55682" w:rsidRPr="00551128">
        <w:rPr>
          <w:rFonts w:eastAsiaTheme="minorHAnsi"/>
          <w:lang w:eastAsia="en-US"/>
        </w:rPr>
        <w:t xml:space="preserve"> </w:t>
      </w:r>
      <w:r w:rsidRPr="00551128">
        <w:rPr>
          <w:rFonts w:eastAsiaTheme="minorHAnsi"/>
          <w:lang w:eastAsia="en-US"/>
        </w:rPr>
        <w:t>происхождения. Эти жиры не следует подвергать термической обработке, добавляя к</w:t>
      </w:r>
      <w:r w:rsidR="00A55682" w:rsidRPr="00551128">
        <w:rPr>
          <w:rFonts w:eastAsiaTheme="minorHAnsi"/>
          <w:lang w:eastAsia="en-US"/>
        </w:rPr>
        <w:t xml:space="preserve"> </w:t>
      </w:r>
      <w:r w:rsidRPr="00551128">
        <w:rPr>
          <w:rFonts w:eastAsiaTheme="minorHAnsi"/>
          <w:lang w:eastAsia="en-US"/>
        </w:rPr>
        <w:t>салатам, винегретам, овощным консервам.</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При больших физических нагрузках, сопровождающихся обильным потоотделением,</w:t>
      </w:r>
      <w:r w:rsidR="00A55682" w:rsidRPr="00551128">
        <w:rPr>
          <w:rFonts w:eastAsiaTheme="minorHAnsi"/>
          <w:lang w:eastAsia="en-US"/>
        </w:rPr>
        <w:t xml:space="preserve"> </w:t>
      </w:r>
      <w:r w:rsidRPr="00551128">
        <w:rPr>
          <w:rFonts w:eastAsiaTheme="minorHAnsi"/>
          <w:lang w:eastAsia="en-US"/>
        </w:rPr>
        <w:t xml:space="preserve">резко возрастает потребность организма в </w:t>
      </w:r>
      <w:r w:rsidRPr="00551128">
        <w:rPr>
          <w:rFonts w:eastAsiaTheme="minorHAnsi"/>
          <w:b/>
          <w:bCs/>
          <w:lang w:eastAsia="en-US"/>
        </w:rPr>
        <w:t xml:space="preserve">минеральных веществах. </w:t>
      </w:r>
      <w:r w:rsidRPr="00551128">
        <w:rPr>
          <w:rFonts w:eastAsiaTheme="minorHAnsi"/>
          <w:lang w:eastAsia="en-US"/>
        </w:rPr>
        <w:t>При недостатке</w:t>
      </w:r>
      <w:r w:rsidR="00A55682" w:rsidRPr="00551128">
        <w:rPr>
          <w:rFonts w:eastAsiaTheme="minorHAnsi"/>
          <w:lang w:eastAsia="en-US"/>
        </w:rPr>
        <w:t xml:space="preserve"> </w:t>
      </w:r>
      <w:r w:rsidRPr="00551128">
        <w:rPr>
          <w:rFonts w:eastAsiaTheme="minorHAnsi"/>
          <w:lang w:eastAsia="en-US"/>
        </w:rPr>
        <w:t>минеральных веществ у спортсменов-</w:t>
      </w:r>
      <w:proofErr w:type="gramStart"/>
      <w:r w:rsidRPr="00551128">
        <w:rPr>
          <w:rFonts w:eastAsiaTheme="minorHAnsi"/>
          <w:lang w:eastAsia="en-US"/>
        </w:rPr>
        <w:t>op</w:t>
      </w:r>
      <w:proofErr w:type="gramEnd"/>
      <w:r w:rsidRPr="00551128">
        <w:rPr>
          <w:rFonts w:eastAsiaTheme="minorHAnsi"/>
          <w:lang w:eastAsia="en-US"/>
        </w:rPr>
        <w:t>иентировщиков могут появиться боли в</w:t>
      </w:r>
      <w:r w:rsidR="00A55682" w:rsidRPr="00551128">
        <w:rPr>
          <w:rFonts w:eastAsiaTheme="minorHAnsi"/>
          <w:lang w:eastAsia="en-US"/>
        </w:rPr>
        <w:t xml:space="preserve"> </w:t>
      </w:r>
      <w:r w:rsidRPr="00551128">
        <w:rPr>
          <w:rFonts w:eastAsiaTheme="minorHAnsi"/>
          <w:lang w:eastAsia="en-US"/>
        </w:rPr>
        <w:t>икроножных и других мышцах, судороги. Следует помнить, что при недостатке железа</w:t>
      </w:r>
      <w:r w:rsidR="00A55682" w:rsidRPr="00551128">
        <w:rPr>
          <w:rFonts w:eastAsiaTheme="minorHAnsi"/>
          <w:lang w:eastAsia="en-US"/>
        </w:rPr>
        <w:t xml:space="preserve"> </w:t>
      </w:r>
      <w:r w:rsidRPr="00551128">
        <w:rPr>
          <w:rFonts w:eastAsiaTheme="minorHAnsi"/>
          <w:lang w:eastAsia="en-US"/>
        </w:rPr>
        <w:t>существенно ухудшаться работоспособность; дефицит его можно покрыть за счёт</w:t>
      </w:r>
      <w:r w:rsidR="00A55682" w:rsidRPr="00551128">
        <w:rPr>
          <w:rFonts w:eastAsiaTheme="minorHAnsi"/>
          <w:lang w:eastAsia="en-US"/>
        </w:rPr>
        <w:t xml:space="preserve"> </w:t>
      </w:r>
      <w:r w:rsidRPr="00551128">
        <w:rPr>
          <w:rFonts w:eastAsiaTheme="minorHAnsi"/>
          <w:lang w:eastAsia="en-US"/>
        </w:rPr>
        <w:t>употребления в пищу яиц, пшеницы, ржи, куриной печени. Недостаток калия и магния</w:t>
      </w:r>
      <w:r w:rsidR="00A55682" w:rsidRPr="00551128">
        <w:rPr>
          <w:rFonts w:eastAsiaTheme="minorHAnsi"/>
          <w:lang w:eastAsia="en-US"/>
        </w:rPr>
        <w:t xml:space="preserve"> </w:t>
      </w:r>
      <w:r w:rsidRPr="00551128">
        <w:rPr>
          <w:rFonts w:eastAsiaTheme="minorHAnsi"/>
          <w:lang w:eastAsia="en-US"/>
        </w:rPr>
        <w:t>может вызвать снижение работоспособности мышечной системы и сердца, при большом</w:t>
      </w:r>
      <w:r w:rsidR="00A55682" w:rsidRPr="00551128">
        <w:rPr>
          <w:rFonts w:eastAsiaTheme="minorHAnsi"/>
          <w:lang w:eastAsia="en-US"/>
        </w:rPr>
        <w:t xml:space="preserve"> </w:t>
      </w:r>
      <w:r w:rsidRPr="00551128">
        <w:rPr>
          <w:rFonts w:eastAsiaTheme="minorHAnsi"/>
          <w:lang w:eastAsia="en-US"/>
        </w:rPr>
        <w:t>дефиците возникают судороги мышц. При недостатке этих микроэлементов</w:t>
      </w:r>
      <w:r w:rsidR="00A55682" w:rsidRPr="00551128">
        <w:rPr>
          <w:rFonts w:eastAsiaTheme="minorHAnsi"/>
          <w:lang w:eastAsia="en-US"/>
        </w:rPr>
        <w:t xml:space="preserve"> </w:t>
      </w:r>
      <w:r w:rsidRPr="00551128">
        <w:rPr>
          <w:rFonts w:eastAsiaTheme="minorHAnsi"/>
          <w:lang w:eastAsia="en-US"/>
        </w:rPr>
        <w:lastRenderedPageBreak/>
        <w:t>рекомендуется употреблять в пищу сыр, бобы, фасоль, овсяную крупу, курагу.</w:t>
      </w:r>
      <w:r w:rsidR="00A55682" w:rsidRPr="00551128">
        <w:rPr>
          <w:rFonts w:eastAsiaTheme="minorHAnsi"/>
          <w:lang w:eastAsia="en-US"/>
        </w:rPr>
        <w:t xml:space="preserve"> </w:t>
      </w:r>
      <w:r w:rsidRPr="00551128">
        <w:rPr>
          <w:rFonts w:eastAsiaTheme="minorHAnsi"/>
          <w:lang w:eastAsia="en-US"/>
        </w:rPr>
        <w:t xml:space="preserve">Спортсмену-ориентировщику также следует соблюдать определённый </w:t>
      </w:r>
      <w:r w:rsidRPr="00551128">
        <w:rPr>
          <w:rFonts w:eastAsiaTheme="minorHAnsi"/>
          <w:b/>
          <w:bCs/>
          <w:lang w:eastAsia="en-US"/>
        </w:rPr>
        <w:t>питьевой режим.</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На длительных тренировках и соревнованиях, особенно в жаркую погоду, не следует</w:t>
      </w:r>
      <w:r w:rsidR="00A55682" w:rsidRPr="00551128">
        <w:rPr>
          <w:rFonts w:eastAsiaTheme="minorHAnsi"/>
          <w:lang w:eastAsia="en-US"/>
        </w:rPr>
        <w:t xml:space="preserve"> </w:t>
      </w:r>
      <w:r w:rsidRPr="00551128">
        <w:rPr>
          <w:rFonts w:eastAsiaTheme="minorHAnsi"/>
          <w:lang w:eastAsia="en-US"/>
        </w:rPr>
        <w:t>ограничивать приём воды. Её потеря приводит к сгущению и повышению свертываемости</w:t>
      </w:r>
      <w:r w:rsidR="00A55682" w:rsidRPr="00551128">
        <w:rPr>
          <w:rFonts w:eastAsiaTheme="minorHAnsi"/>
          <w:lang w:eastAsia="en-US"/>
        </w:rPr>
        <w:t xml:space="preserve"> </w:t>
      </w:r>
      <w:r w:rsidRPr="00551128">
        <w:rPr>
          <w:rFonts w:eastAsiaTheme="minorHAnsi"/>
          <w:lang w:eastAsia="en-US"/>
        </w:rPr>
        <w:t>крови, что затрудняет работу сердца. Но нужно помнить, что и избыточн</w:t>
      </w:r>
      <w:r w:rsidR="00A55682" w:rsidRPr="00551128">
        <w:rPr>
          <w:rFonts w:eastAsiaTheme="minorHAnsi"/>
          <w:lang w:eastAsia="en-US"/>
        </w:rPr>
        <w:t>ое п</w:t>
      </w:r>
      <w:r w:rsidRPr="00551128">
        <w:rPr>
          <w:rFonts w:eastAsiaTheme="minorHAnsi"/>
          <w:lang w:eastAsia="en-US"/>
        </w:rPr>
        <w:t>итьё также</w:t>
      </w:r>
      <w:r w:rsidR="00A55682" w:rsidRPr="00551128">
        <w:rPr>
          <w:rFonts w:eastAsiaTheme="minorHAnsi"/>
          <w:lang w:eastAsia="en-US"/>
        </w:rPr>
        <w:t xml:space="preserve"> </w:t>
      </w:r>
      <w:r w:rsidRPr="00551128">
        <w:rPr>
          <w:rFonts w:eastAsiaTheme="minorHAnsi"/>
          <w:lang w:eastAsia="en-US"/>
        </w:rPr>
        <w:t>отрицательно влияет на работу сердца (увеличивает нагрузку и усиливает потоотделение).</w:t>
      </w:r>
      <w:r w:rsidR="00A55682" w:rsidRPr="00551128">
        <w:rPr>
          <w:rFonts w:eastAsiaTheme="minorHAnsi"/>
          <w:lang w:eastAsia="en-US"/>
        </w:rPr>
        <w:t xml:space="preserve"> </w:t>
      </w:r>
      <w:r w:rsidRPr="00551128">
        <w:rPr>
          <w:rFonts w:eastAsiaTheme="minorHAnsi"/>
          <w:lang w:eastAsia="en-US"/>
        </w:rPr>
        <w:t>Поэтому воду в течение дня или длительных тренировок и соревнований следует пить</w:t>
      </w:r>
      <w:r w:rsidR="00A55682" w:rsidRPr="00551128">
        <w:rPr>
          <w:rFonts w:eastAsiaTheme="minorHAnsi"/>
          <w:lang w:eastAsia="en-US"/>
        </w:rPr>
        <w:t xml:space="preserve"> </w:t>
      </w:r>
      <w:r w:rsidRPr="00551128">
        <w:rPr>
          <w:rFonts w:eastAsiaTheme="minorHAnsi"/>
          <w:lang w:eastAsia="en-US"/>
        </w:rPr>
        <w:t>небольшими порциями. Для утоления жажды лучше пить зелёный чай, щелочные</w:t>
      </w:r>
      <w:r w:rsidR="00A55682" w:rsidRPr="00551128">
        <w:rPr>
          <w:rFonts w:eastAsiaTheme="minorHAnsi"/>
          <w:lang w:eastAsia="en-US"/>
        </w:rPr>
        <w:t xml:space="preserve"> </w:t>
      </w:r>
      <w:r w:rsidRPr="00551128">
        <w:rPr>
          <w:rFonts w:eastAsiaTheme="minorHAnsi"/>
          <w:lang w:eastAsia="en-US"/>
        </w:rPr>
        <w:t>минеральные воды, соки, спортивные напитки.</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Ориентировщики высокого уровня часто участвуют в соревнованиях на удлинённых</w:t>
      </w:r>
      <w:r w:rsidR="00A55682" w:rsidRPr="00551128">
        <w:rPr>
          <w:rFonts w:eastAsiaTheme="minorHAnsi"/>
          <w:lang w:eastAsia="en-US"/>
        </w:rPr>
        <w:t xml:space="preserve"> </w:t>
      </w:r>
      <w:r w:rsidRPr="00551128">
        <w:rPr>
          <w:rFonts w:eastAsiaTheme="minorHAnsi"/>
          <w:lang w:eastAsia="en-US"/>
        </w:rPr>
        <w:t>дистанциях, время прохождения которых колеблется от 1,5 до 2 часов и более. Такая</w:t>
      </w:r>
      <w:r w:rsidR="00A55682" w:rsidRPr="00551128">
        <w:rPr>
          <w:rFonts w:eastAsiaTheme="minorHAnsi"/>
          <w:lang w:eastAsia="en-US"/>
        </w:rPr>
        <w:t xml:space="preserve"> </w:t>
      </w:r>
      <w:r w:rsidRPr="00551128">
        <w:rPr>
          <w:rFonts w:eastAsiaTheme="minorHAnsi"/>
          <w:lang w:eastAsia="en-US"/>
        </w:rPr>
        <w:t>длительная работа делает необходимым пополнение энергетических ресурсов организма в</w:t>
      </w:r>
      <w:r w:rsidR="00A55682" w:rsidRPr="00551128">
        <w:rPr>
          <w:rFonts w:eastAsiaTheme="minorHAnsi"/>
          <w:lang w:eastAsia="en-US"/>
        </w:rPr>
        <w:t xml:space="preserve"> </w:t>
      </w:r>
      <w:r w:rsidRPr="00551128">
        <w:rPr>
          <w:rFonts w:eastAsiaTheme="minorHAnsi"/>
          <w:lang w:eastAsia="en-US"/>
        </w:rPr>
        <w:t xml:space="preserve">процессе прохождения дистанции. Основная задача </w:t>
      </w:r>
      <w:r w:rsidRPr="00551128">
        <w:rPr>
          <w:rFonts w:eastAsiaTheme="minorHAnsi"/>
          <w:b/>
          <w:bCs/>
          <w:lang w:eastAsia="en-US"/>
        </w:rPr>
        <w:t xml:space="preserve">питания на дистанции </w:t>
      </w:r>
      <w:r w:rsidRPr="00551128">
        <w:rPr>
          <w:rFonts w:eastAsiaTheme="minorHAnsi"/>
          <w:lang w:eastAsia="en-US"/>
        </w:rPr>
        <w:t>состоит в</w:t>
      </w:r>
      <w:r w:rsidR="00A55682" w:rsidRPr="00551128">
        <w:rPr>
          <w:rFonts w:eastAsiaTheme="minorHAnsi"/>
          <w:lang w:eastAsia="en-US"/>
        </w:rPr>
        <w:t xml:space="preserve"> </w:t>
      </w:r>
      <w:r w:rsidRPr="00551128">
        <w:rPr>
          <w:rFonts w:eastAsiaTheme="minorHAnsi"/>
          <w:lang w:eastAsia="en-US"/>
        </w:rPr>
        <w:t>восполнении энергетических, водных и минеральных ресурсов организма, а также в</w:t>
      </w:r>
      <w:r w:rsidR="00A55682" w:rsidRPr="00551128">
        <w:rPr>
          <w:rFonts w:eastAsiaTheme="minorHAnsi"/>
          <w:lang w:eastAsia="en-US"/>
        </w:rPr>
        <w:t xml:space="preserve"> </w:t>
      </w:r>
      <w:r w:rsidRPr="00551128">
        <w:rPr>
          <w:rFonts w:eastAsiaTheme="minorHAnsi"/>
          <w:lang w:eastAsia="en-US"/>
        </w:rPr>
        <w:t>поддержании нормальной концентрации сахара в крови. При составлении питательных</w:t>
      </w:r>
      <w:r w:rsidR="00A55682" w:rsidRPr="00551128">
        <w:rPr>
          <w:rFonts w:eastAsiaTheme="minorHAnsi"/>
          <w:lang w:eastAsia="en-US"/>
        </w:rPr>
        <w:t xml:space="preserve"> </w:t>
      </w:r>
      <w:r w:rsidRPr="00551128">
        <w:rPr>
          <w:rFonts w:eastAsiaTheme="minorHAnsi"/>
          <w:lang w:eastAsia="en-US"/>
        </w:rPr>
        <w:t>напитков необходимо помнить, что они должны быть жидкими, богатыми витаминами,</w:t>
      </w:r>
      <w:r w:rsidR="00A55682" w:rsidRPr="00551128">
        <w:rPr>
          <w:rFonts w:eastAsiaTheme="minorHAnsi"/>
          <w:lang w:eastAsia="en-US"/>
        </w:rPr>
        <w:t xml:space="preserve"> </w:t>
      </w:r>
      <w:r w:rsidRPr="00551128">
        <w:rPr>
          <w:rFonts w:eastAsiaTheme="minorHAnsi"/>
          <w:lang w:eastAsia="en-US"/>
        </w:rPr>
        <w:t>различными солями, приятными на вкус и тёплыми (при низких температурах) или</w:t>
      </w:r>
      <w:r w:rsidR="00A55682" w:rsidRPr="00551128">
        <w:rPr>
          <w:rFonts w:eastAsiaTheme="minorHAnsi"/>
          <w:lang w:eastAsia="en-US"/>
        </w:rPr>
        <w:t xml:space="preserve"> </w:t>
      </w:r>
      <w:r w:rsidRPr="00551128">
        <w:rPr>
          <w:rFonts w:eastAsiaTheme="minorHAnsi"/>
          <w:lang w:eastAsia="en-US"/>
        </w:rPr>
        <w:t>комнатной температуры (не охлаждёнными).</w:t>
      </w:r>
      <w:r w:rsidR="00A55682" w:rsidRPr="00551128">
        <w:rPr>
          <w:rFonts w:eastAsiaTheme="minorHAnsi"/>
          <w:lang w:eastAsia="en-US"/>
        </w:rPr>
        <w:t xml:space="preserve"> </w:t>
      </w:r>
      <w:r w:rsidRPr="00551128">
        <w:rPr>
          <w:rFonts w:eastAsiaTheme="minorHAnsi"/>
          <w:lang w:eastAsia="en-US"/>
        </w:rPr>
        <w:t>В качестве питания на дистанции спортсменам-ориентировщикам можно использовать</w:t>
      </w:r>
      <w:r w:rsidR="00A55682" w:rsidRPr="00551128">
        <w:rPr>
          <w:rFonts w:eastAsiaTheme="minorHAnsi"/>
          <w:lang w:eastAsia="en-US"/>
        </w:rPr>
        <w:t xml:space="preserve"> </w:t>
      </w:r>
      <w:r w:rsidRPr="00551128">
        <w:rPr>
          <w:rFonts w:eastAsiaTheme="minorHAnsi"/>
          <w:lang w:eastAsia="en-US"/>
        </w:rPr>
        <w:t>быстрорастворимый концентрат углеводно-минерального напитка или напиток, который</w:t>
      </w:r>
      <w:r w:rsidR="00A55682" w:rsidRPr="00551128">
        <w:rPr>
          <w:rFonts w:eastAsiaTheme="minorHAnsi"/>
          <w:lang w:eastAsia="en-US"/>
        </w:rPr>
        <w:t xml:space="preserve"> </w:t>
      </w:r>
      <w:r w:rsidRPr="00551128">
        <w:rPr>
          <w:rFonts w:eastAsiaTheme="minorHAnsi"/>
          <w:lang w:eastAsia="en-US"/>
        </w:rPr>
        <w:t>можно приготовить самим, если позволяют условия соревнований</w:t>
      </w:r>
      <w:proofErr w:type="gramStart"/>
      <w:r w:rsidRPr="00551128">
        <w:rPr>
          <w:rFonts w:eastAsiaTheme="minorHAnsi"/>
          <w:lang w:eastAsia="en-US"/>
        </w:rPr>
        <w:t>.</w:t>
      </w:r>
      <w:proofErr w:type="gramEnd"/>
      <w:r w:rsidR="00A55682" w:rsidRPr="00551128">
        <w:rPr>
          <w:rFonts w:eastAsiaTheme="minorHAnsi"/>
          <w:lang w:eastAsia="en-US"/>
        </w:rPr>
        <w:t xml:space="preserve"> </w:t>
      </w:r>
      <w:proofErr w:type="gramStart"/>
      <w:r w:rsidRPr="00551128">
        <w:rPr>
          <w:rFonts w:eastAsiaTheme="minorHAnsi"/>
          <w:lang w:eastAsia="en-US"/>
        </w:rPr>
        <w:t>о</w:t>
      </w:r>
      <w:proofErr w:type="gramEnd"/>
      <w:r w:rsidRPr="00551128">
        <w:rPr>
          <w:rFonts w:eastAsiaTheme="minorHAnsi"/>
          <w:lang w:eastAsia="en-US"/>
        </w:rPr>
        <w:t>всяный отвар — 150 г, сахар или глюкоза - 200 г, аскорбиновая кислота - 5 г, лимонная</w:t>
      </w:r>
      <w:r w:rsidR="00A55682" w:rsidRPr="00551128">
        <w:rPr>
          <w:rFonts w:eastAsiaTheme="minorHAnsi"/>
          <w:lang w:eastAsia="en-US"/>
        </w:rPr>
        <w:t xml:space="preserve"> </w:t>
      </w:r>
      <w:r w:rsidRPr="00551128">
        <w:rPr>
          <w:rFonts w:eastAsiaTheme="minorHAnsi"/>
          <w:lang w:eastAsia="en-US"/>
        </w:rPr>
        <w:t>кислота — 5 г (или 2 лимона), 100 мл сиропа шиповника или черносмородинового</w:t>
      </w:r>
      <w:r w:rsidR="00A55682" w:rsidRPr="00551128">
        <w:rPr>
          <w:rFonts w:eastAsiaTheme="minorHAnsi"/>
          <w:lang w:eastAsia="en-US"/>
        </w:rPr>
        <w:t xml:space="preserve"> </w:t>
      </w:r>
      <w:r w:rsidRPr="00551128">
        <w:rPr>
          <w:rFonts w:eastAsiaTheme="minorHAnsi"/>
          <w:lang w:eastAsia="en-US"/>
        </w:rPr>
        <w:t>варенья, поваренная соль —10 г, 10-15 таблеток измельчённых поливитаминов, мёд - 15 г,</w:t>
      </w:r>
      <w:r w:rsidR="00A55682" w:rsidRPr="00551128">
        <w:rPr>
          <w:rFonts w:eastAsiaTheme="minorHAnsi"/>
          <w:lang w:eastAsia="en-US"/>
        </w:rPr>
        <w:t xml:space="preserve"> </w:t>
      </w:r>
      <w:r w:rsidRPr="00551128">
        <w:rPr>
          <w:rFonts w:eastAsiaTheme="minorHAnsi"/>
          <w:lang w:eastAsia="en-US"/>
        </w:rPr>
        <w:t>глицерофосфат в гранулах - 5 г на 1-1,5 л кипячёной воды.</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Напиток употребляют на дистанции небольшими порциями (70-100 мл на приём) </w:t>
      </w:r>
      <w:proofErr w:type="gramStart"/>
      <w:r w:rsidRPr="00551128">
        <w:rPr>
          <w:rFonts w:eastAsiaTheme="minorHAnsi"/>
          <w:lang w:eastAsia="en-US"/>
        </w:rPr>
        <w:t>через</w:t>
      </w:r>
      <w:proofErr w:type="gramEnd"/>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каждые 30 мин. Необходимо заметить, что в жаркую погоду в напитке следует увеличить</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процент солей, так как потеря воды организмом идёт параллельно с потерей гликогена и</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минеральных веществ.</w:t>
      </w:r>
      <w:r w:rsidR="00A55682" w:rsidRPr="00551128">
        <w:rPr>
          <w:rFonts w:eastAsiaTheme="minorHAnsi"/>
          <w:lang w:eastAsia="en-US"/>
        </w:rPr>
        <w:t xml:space="preserve"> </w:t>
      </w:r>
      <w:r w:rsidRPr="00551128">
        <w:rPr>
          <w:rFonts w:eastAsiaTheme="minorHAnsi"/>
          <w:lang w:eastAsia="en-US"/>
        </w:rPr>
        <w:t xml:space="preserve">Особо следует остановиться на </w:t>
      </w:r>
      <w:r w:rsidRPr="00551128">
        <w:rPr>
          <w:rFonts w:eastAsiaTheme="minorHAnsi"/>
          <w:b/>
          <w:bCs/>
          <w:lang w:eastAsia="en-US"/>
        </w:rPr>
        <w:t>питании ориентировщика в дни соревнований.</w:t>
      </w:r>
      <w:r w:rsidR="00A55682" w:rsidRPr="00551128">
        <w:rPr>
          <w:rFonts w:eastAsiaTheme="minorHAnsi"/>
          <w:lang w:eastAsia="en-US"/>
        </w:rPr>
        <w:t xml:space="preserve"> </w:t>
      </w:r>
      <w:r w:rsidRPr="00551128">
        <w:rPr>
          <w:rFonts w:eastAsiaTheme="minorHAnsi"/>
          <w:lang w:eastAsia="en-US"/>
        </w:rPr>
        <w:t>Особенности питания в дни соревнований заключаются в необходимости поддерживать</w:t>
      </w:r>
      <w:r w:rsidR="00A55682" w:rsidRPr="00551128">
        <w:rPr>
          <w:rFonts w:eastAsiaTheme="minorHAnsi"/>
          <w:lang w:eastAsia="en-US"/>
        </w:rPr>
        <w:t xml:space="preserve"> </w:t>
      </w:r>
      <w:r w:rsidRPr="00551128">
        <w:rPr>
          <w:rFonts w:eastAsiaTheme="minorHAnsi"/>
          <w:lang w:eastAsia="en-US"/>
        </w:rPr>
        <w:t>запасы углеводов, которые являются важными источниками энергии и способствуют</w:t>
      </w:r>
      <w:r w:rsidR="00A55682" w:rsidRPr="00551128">
        <w:rPr>
          <w:rFonts w:eastAsiaTheme="minorHAnsi"/>
          <w:lang w:eastAsia="en-US"/>
        </w:rPr>
        <w:t xml:space="preserve"> </w:t>
      </w:r>
      <w:r w:rsidRPr="00551128">
        <w:rPr>
          <w:rFonts w:eastAsiaTheme="minorHAnsi"/>
          <w:lang w:eastAsia="en-US"/>
        </w:rPr>
        <w:t xml:space="preserve">поддержанию высокой работоспособности. </w:t>
      </w:r>
      <w:proofErr w:type="gramStart"/>
      <w:r w:rsidRPr="00551128">
        <w:rPr>
          <w:rFonts w:eastAsiaTheme="minorHAnsi"/>
          <w:lang w:eastAsia="en-US"/>
        </w:rPr>
        <w:t>Для этого часто (4-6 раз в сутки) небольшими</w:t>
      </w:r>
      <w:r w:rsidR="00A55682" w:rsidRPr="00551128">
        <w:rPr>
          <w:rFonts w:eastAsiaTheme="minorHAnsi"/>
          <w:lang w:eastAsia="en-US"/>
        </w:rPr>
        <w:t xml:space="preserve"> </w:t>
      </w:r>
      <w:r w:rsidRPr="00551128">
        <w:rPr>
          <w:rFonts w:eastAsiaTheme="minorHAnsi"/>
          <w:lang w:eastAsia="en-US"/>
        </w:rPr>
        <w:t>порциями следует употреблять следующие продукты: каши (овсяную, гречневую), хлеб,</w:t>
      </w:r>
      <w:r w:rsidR="00A55682" w:rsidRPr="00551128">
        <w:rPr>
          <w:rFonts w:eastAsiaTheme="minorHAnsi"/>
          <w:lang w:eastAsia="en-US"/>
        </w:rPr>
        <w:t xml:space="preserve"> </w:t>
      </w:r>
      <w:r w:rsidRPr="00551128">
        <w:rPr>
          <w:rFonts w:eastAsiaTheme="minorHAnsi"/>
          <w:lang w:eastAsia="en-US"/>
        </w:rPr>
        <w:t>вафли, шоколад, картофель, варенье, мёд.</w:t>
      </w:r>
      <w:proofErr w:type="gramEnd"/>
      <w:r w:rsidR="00A55682" w:rsidRPr="00551128">
        <w:rPr>
          <w:rFonts w:eastAsiaTheme="minorHAnsi"/>
          <w:lang w:eastAsia="en-US"/>
        </w:rPr>
        <w:t xml:space="preserve"> </w:t>
      </w:r>
      <w:r w:rsidRPr="00551128">
        <w:rPr>
          <w:rFonts w:eastAsiaTheme="minorHAnsi"/>
          <w:lang w:eastAsia="en-US"/>
        </w:rPr>
        <w:t>За 2-3 часа до старта рекомендуется принять пищу из легкоусвояемых углеводов и белков:</w:t>
      </w:r>
      <w:r w:rsidR="00A55682" w:rsidRPr="00551128">
        <w:rPr>
          <w:rFonts w:eastAsiaTheme="minorHAnsi"/>
          <w:lang w:eastAsia="en-US"/>
        </w:rPr>
        <w:t xml:space="preserve"> </w:t>
      </w:r>
      <w:r w:rsidRPr="00551128">
        <w:rPr>
          <w:rFonts w:eastAsiaTheme="minorHAnsi"/>
          <w:lang w:eastAsia="en-US"/>
        </w:rPr>
        <w:t>кашу, хлеб, вафли, отварную курицу, соки, чай. Но при этом нелишне ещё раз напоминать</w:t>
      </w:r>
      <w:r w:rsidR="00A55682" w:rsidRPr="00551128">
        <w:rPr>
          <w:rFonts w:eastAsiaTheme="minorHAnsi"/>
          <w:lang w:eastAsia="en-US"/>
        </w:rPr>
        <w:t xml:space="preserve"> </w:t>
      </w:r>
      <w:r w:rsidRPr="00551128">
        <w:rPr>
          <w:rFonts w:eastAsiaTheme="minorHAnsi"/>
          <w:lang w:eastAsia="en-US"/>
        </w:rPr>
        <w:t>спортсменам-ориентировщикам, что употребление мяса снижает выносливость организма.</w:t>
      </w:r>
      <w:r w:rsidR="00A55682" w:rsidRPr="00551128">
        <w:rPr>
          <w:rFonts w:eastAsiaTheme="minorHAnsi"/>
          <w:lang w:eastAsia="en-US"/>
        </w:rPr>
        <w:t xml:space="preserve"> </w:t>
      </w:r>
      <w:r w:rsidRPr="00551128">
        <w:rPr>
          <w:rFonts w:eastAsiaTheme="minorHAnsi"/>
          <w:lang w:eastAsia="en-US"/>
        </w:rPr>
        <w:t>Поэтому, если это не сильно противоречит вашим гастрономическим привычкам, можно</w:t>
      </w:r>
      <w:r w:rsidR="00A55682" w:rsidRPr="00551128">
        <w:rPr>
          <w:rFonts w:eastAsiaTheme="minorHAnsi"/>
          <w:lang w:eastAsia="en-US"/>
        </w:rPr>
        <w:t xml:space="preserve"> </w:t>
      </w:r>
      <w:r w:rsidRPr="00551128">
        <w:rPr>
          <w:rFonts w:eastAsiaTheme="minorHAnsi"/>
          <w:lang w:eastAsia="en-US"/>
        </w:rPr>
        <w:t>исключить из своего соревновательного рациона мясные продукты. В любом случае в дни</w:t>
      </w:r>
      <w:r w:rsidR="00A55682" w:rsidRPr="00551128">
        <w:rPr>
          <w:rFonts w:eastAsiaTheme="minorHAnsi"/>
          <w:lang w:eastAsia="en-US"/>
        </w:rPr>
        <w:t xml:space="preserve"> </w:t>
      </w:r>
      <w:r w:rsidRPr="00551128">
        <w:rPr>
          <w:rFonts w:eastAsiaTheme="minorHAnsi"/>
          <w:lang w:eastAsia="en-US"/>
        </w:rPr>
        <w:t>соревнований не следует употреблять солёные и острые блюда и долго переваривающиеся</w:t>
      </w:r>
      <w:r w:rsidR="00A55682" w:rsidRPr="00551128">
        <w:rPr>
          <w:rFonts w:eastAsiaTheme="minorHAnsi"/>
          <w:lang w:eastAsia="en-US"/>
        </w:rPr>
        <w:t xml:space="preserve"> </w:t>
      </w:r>
      <w:r w:rsidRPr="00551128">
        <w:rPr>
          <w:rFonts w:eastAsiaTheme="minorHAnsi"/>
          <w:lang w:eastAsia="en-US"/>
        </w:rPr>
        <w:t>продукты (сало, баранину и др.)</w:t>
      </w:r>
      <w:r w:rsidR="00A55682" w:rsidRPr="00551128">
        <w:rPr>
          <w:rFonts w:eastAsiaTheme="minorHAnsi"/>
          <w:lang w:eastAsia="en-US"/>
        </w:rPr>
        <w:t xml:space="preserve"> </w:t>
      </w:r>
      <w:r w:rsidRPr="00551128">
        <w:rPr>
          <w:rFonts w:eastAsiaTheme="minorHAnsi"/>
          <w:lang w:eastAsia="en-US"/>
        </w:rPr>
        <w:t xml:space="preserve">После окончания соревнований </w:t>
      </w:r>
      <w:r w:rsidRPr="00551128">
        <w:rPr>
          <w:rFonts w:eastAsiaTheme="minorHAnsi"/>
          <w:b/>
          <w:bCs/>
          <w:lang w:eastAsia="en-US"/>
        </w:rPr>
        <w:t xml:space="preserve">главное — нормализовать водно-солевой режим. </w:t>
      </w:r>
      <w:r w:rsidRPr="00551128">
        <w:rPr>
          <w:rFonts w:eastAsiaTheme="minorHAnsi"/>
          <w:lang w:eastAsia="en-US"/>
        </w:rPr>
        <w:t>С</w:t>
      </w:r>
      <w:r w:rsidR="00A55682" w:rsidRPr="00551128">
        <w:rPr>
          <w:rFonts w:eastAsiaTheme="minorHAnsi"/>
          <w:lang w:eastAsia="en-US"/>
        </w:rPr>
        <w:t xml:space="preserve"> </w:t>
      </w:r>
      <w:r w:rsidRPr="00551128">
        <w:rPr>
          <w:rFonts w:eastAsiaTheme="minorHAnsi"/>
          <w:lang w:eastAsia="en-US"/>
        </w:rPr>
        <w:t>этой целью применяют соки, минеральные воды типа боржоми. Для быстрейшего</w:t>
      </w:r>
      <w:r w:rsidR="00A55682" w:rsidRPr="00551128">
        <w:rPr>
          <w:rFonts w:eastAsiaTheme="minorHAnsi"/>
          <w:lang w:eastAsia="en-US"/>
        </w:rPr>
        <w:t xml:space="preserve"> </w:t>
      </w:r>
      <w:r w:rsidRPr="00551128">
        <w:rPr>
          <w:rFonts w:eastAsiaTheme="minorHAnsi"/>
          <w:lang w:eastAsia="en-US"/>
        </w:rPr>
        <w:t>восстановления запасов гликогена в мышцах, печени и других органах после окончания</w:t>
      </w:r>
      <w:r w:rsidR="00A55682" w:rsidRPr="00551128">
        <w:rPr>
          <w:rFonts w:eastAsiaTheme="minorHAnsi"/>
          <w:lang w:eastAsia="en-US"/>
        </w:rPr>
        <w:t xml:space="preserve"> </w:t>
      </w:r>
      <w:r w:rsidRPr="00551128">
        <w:rPr>
          <w:rFonts w:eastAsiaTheme="minorHAnsi"/>
          <w:lang w:eastAsia="en-US"/>
        </w:rPr>
        <w:t>соревнований необходимо принять 2-3 таблетки метионина и 50-100 мл раствора глюкозы.</w:t>
      </w:r>
      <w:r w:rsidR="00A55682" w:rsidRPr="00551128">
        <w:rPr>
          <w:rFonts w:eastAsiaTheme="minorHAnsi"/>
          <w:lang w:eastAsia="en-US"/>
        </w:rPr>
        <w:t xml:space="preserve"> </w:t>
      </w:r>
      <w:r w:rsidRPr="00551128">
        <w:rPr>
          <w:rFonts w:eastAsiaTheme="minorHAnsi"/>
          <w:lang w:eastAsia="en-US"/>
        </w:rPr>
        <w:t>Также для устранения кислородной недостаточности можно принимать витамин В15 и</w:t>
      </w:r>
    </w:p>
    <w:p w:rsidR="00085B87" w:rsidRPr="00551128" w:rsidRDefault="00085B87" w:rsidP="00453650">
      <w:pPr>
        <w:autoSpaceDE w:val="0"/>
        <w:autoSpaceDN w:val="0"/>
        <w:adjustRightInd w:val="0"/>
        <w:rPr>
          <w:rFonts w:eastAsiaTheme="minorHAnsi"/>
          <w:lang w:eastAsia="en-US"/>
        </w:rPr>
      </w:pPr>
      <w:proofErr w:type="spellStart"/>
      <w:r w:rsidRPr="00551128">
        <w:rPr>
          <w:rFonts w:eastAsiaTheme="minorHAnsi"/>
          <w:lang w:eastAsia="en-US"/>
        </w:rPr>
        <w:t>оротат</w:t>
      </w:r>
      <w:proofErr w:type="spellEnd"/>
      <w:r w:rsidRPr="00551128">
        <w:rPr>
          <w:rFonts w:eastAsiaTheme="minorHAnsi"/>
          <w:lang w:eastAsia="en-US"/>
        </w:rPr>
        <w:t xml:space="preserve"> калия.</w:t>
      </w:r>
      <w:r w:rsidR="00A55682" w:rsidRPr="00551128">
        <w:rPr>
          <w:rFonts w:eastAsiaTheme="minorHAnsi"/>
          <w:lang w:eastAsia="en-US"/>
        </w:rPr>
        <w:t xml:space="preserve"> </w:t>
      </w:r>
      <w:r w:rsidRPr="00551128">
        <w:rPr>
          <w:rFonts w:eastAsiaTheme="minorHAnsi"/>
          <w:lang w:eastAsia="en-US"/>
        </w:rPr>
        <w:t>Правильное и полноценное питание позволит спортсмену достигнуть высоких результатов</w:t>
      </w:r>
      <w:r w:rsidR="00A55682" w:rsidRPr="00551128">
        <w:rPr>
          <w:rFonts w:eastAsiaTheme="minorHAnsi"/>
          <w:lang w:eastAsia="en-US"/>
        </w:rPr>
        <w:t xml:space="preserve"> </w:t>
      </w:r>
      <w:r w:rsidRPr="00551128">
        <w:rPr>
          <w:rFonts w:eastAsiaTheme="minorHAnsi"/>
          <w:lang w:eastAsia="en-US"/>
        </w:rPr>
        <w:t>и, несомненно, обеспечит спортивное долголетие в любом виде спорта.</w:t>
      </w:r>
    </w:p>
    <w:p w:rsidR="00085B87" w:rsidRPr="00551128" w:rsidRDefault="00085B87" w:rsidP="00453650">
      <w:pPr>
        <w:autoSpaceDE w:val="0"/>
        <w:autoSpaceDN w:val="0"/>
        <w:adjustRightInd w:val="0"/>
        <w:rPr>
          <w:rFonts w:eastAsiaTheme="minorHAnsi"/>
          <w:b/>
          <w:bCs/>
          <w:lang w:eastAsia="en-US"/>
        </w:rPr>
      </w:pPr>
      <w:r w:rsidRPr="00551128">
        <w:rPr>
          <w:rFonts w:eastAsiaTheme="minorHAnsi"/>
          <w:b/>
          <w:bCs/>
          <w:lang w:eastAsia="en-US"/>
        </w:rPr>
        <w:t>3. К психологическим средствам восстановления относятся:</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а) </w:t>
      </w:r>
      <w:r w:rsidRPr="00551128">
        <w:rPr>
          <w:rFonts w:eastAsiaTheme="minorHAnsi"/>
          <w:b/>
          <w:bCs/>
          <w:i/>
          <w:iCs/>
          <w:lang w:eastAsia="en-US"/>
        </w:rPr>
        <w:t xml:space="preserve">психотерапия </w:t>
      </w:r>
      <w:r w:rsidRPr="00551128">
        <w:rPr>
          <w:rFonts w:eastAsiaTheme="minorHAnsi"/>
          <w:i/>
          <w:iCs/>
          <w:lang w:eastAsia="en-US"/>
        </w:rPr>
        <w:t xml:space="preserve">— </w:t>
      </w:r>
      <w:r w:rsidRPr="00551128">
        <w:rPr>
          <w:rFonts w:eastAsiaTheme="minorHAnsi"/>
          <w:lang w:eastAsia="en-US"/>
        </w:rPr>
        <w:t>внушённый сон-отдых, мышечная релаксация (расслабление),</w:t>
      </w:r>
      <w:r w:rsidR="00A55682" w:rsidRPr="00551128">
        <w:rPr>
          <w:rFonts w:eastAsiaTheme="minorHAnsi"/>
          <w:lang w:eastAsia="en-US"/>
        </w:rPr>
        <w:t xml:space="preserve"> </w:t>
      </w:r>
      <w:r w:rsidRPr="00551128">
        <w:rPr>
          <w:rFonts w:eastAsiaTheme="minorHAnsi"/>
          <w:lang w:eastAsia="en-US"/>
        </w:rPr>
        <w:t>специальные дыхательные упражнения:</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б) </w:t>
      </w:r>
      <w:proofErr w:type="spellStart"/>
      <w:r w:rsidRPr="00551128">
        <w:rPr>
          <w:rFonts w:eastAsiaTheme="minorHAnsi"/>
          <w:b/>
          <w:bCs/>
          <w:i/>
          <w:iCs/>
          <w:lang w:eastAsia="en-US"/>
        </w:rPr>
        <w:t>психопрофилактика</w:t>
      </w:r>
      <w:proofErr w:type="spellEnd"/>
      <w:r w:rsidRPr="00551128">
        <w:rPr>
          <w:rFonts w:eastAsiaTheme="minorHAnsi"/>
          <w:b/>
          <w:bCs/>
          <w:i/>
          <w:iCs/>
          <w:lang w:eastAsia="en-US"/>
        </w:rPr>
        <w:t xml:space="preserve"> </w:t>
      </w:r>
      <w:r w:rsidRPr="00551128">
        <w:rPr>
          <w:rFonts w:eastAsiaTheme="minorHAnsi"/>
          <w:i/>
          <w:iCs/>
          <w:lang w:eastAsia="en-US"/>
        </w:rPr>
        <w:t xml:space="preserve">— </w:t>
      </w:r>
      <w:r w:rsidRPr="00551128">
        <w:rPr>
          <w:rFonts w:eastAsiaTheme="minorHAnsi"/>
          <w:lang w:eastAsia="en-US"/>
        </w:rPr>
        <w:t>психорегулирующая тренировка;</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в) </w:t>
      </w:r>
      <w:r w:rsidRPr="00551128">
        <w:rPr>
          <w:rFonts w:eastAsiaTheme="minorHAnsi"/>
          <w:b/>
          <w:bCs/>
          <w:i/>
          <w:iCs/>
          <w:lang w:eastAsia="en-US"/>
        </w:rPr>
        <w:t xml:space="preserve">психогигиена </w:t>
      </w:r>
      <w:r w:rsidRPr="00551128">
        <w:rPr>
          <w:rFonts w:eastAsiaTheme="minorHAnsi"/>
          <w:i/>
          <w:iCs/>
          <w:lang w:eastAsia="en-US"/>
        </w:rPr>
        <w:t xml:space="preserve">- </w:t>
      </w:r>
      <w:r w:rsidRPr="00551128">
        <w:rPr>
          <w:rFonts w:eastAsiaTheme="minorHAnsi"/>
          <w:lang w:eastAsia="en-US"/>
        </w:rPr>
        <w:t>разнообразный досуг, комфортабельный быт, снижение</w:t>
      </w:r>
      <w:r w:rsidR="00A55682" w:rsidRPr="00551128">
        <w:rPr>
          <w:rFonts w:eastAsiaTheme="minorHAnsi"/>
          <w:lang w:eastAsia="en-US"/>
        </w:rPr>
        <w:t xml:space="preserve"> </w:t>
      </w:r>
      <w:r w:rsidRPr="00551128">
        <w:rPr>
          <w:rFonts w:eastAsiaTheme="minorHAnsi"/>
          <w:lang w:eastAsia="en-US"/>
        </w:rPr>
        <w:t>отрицательных эмоций.</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Использование этих средств позволяет спортсмену мобилизоваться для достижения</w:t>
      </w:r>
      <w:r w:rsidR="00A55682" w:rsidRPr="00551128">
        <w:rPr>
          <w:rFonts w:eastAsiaTheme="minorHAnsi"/>
          <w:lang w:eastAsia="en-US"/>
        </w:rPr>
        <w:t xml:space="preserve"> </w:t>
      </w:r>
      <w:r w:rsidRPr="00551128">
        <w:rPr>
          <w:rFonts w:eastAsiaTheme="minorHAnsi"/>
          <w:lang w:eastAsia="en-US"/>
        </w:rPr>
        <w:t>наилучшего результата в соревнованиях, снижает уровень нервно-психической</w:t>
      </w:r>
      <w:r w:rsidR="00A55682" w:rsidRPr="00551128">
        <w:rPr>
          <w:rFonts w:eastAsiaTheme="minorHAnsi"/>
          <w:lang w:eastAsia="en-US"/>
        </w:rPr>
        <w:t xml:space="preserve"> </w:t>
      </w:r>
      <w:r w:rsidRPr="00551128">
        <w:rPr>
          <w:rFonts w:eastAsiaTheme="minorHAnsi"/>
          <w:lang w:eastAsia="en-US"/>
        </w:rPr>
        <w:t>напряженности, снимает состояние психической угнетённости, восстанавливает</w:t>
      </w:r>
      <w:r w:rsidR="00A55682" w:rsidRPr="00551128">
        <w:rPr>
          <w:rFonts w:eastAsiaTheme="minorHAnsi"/>
          <w:lang w:eastAsia="en-US"/>
        </w:rPr>
        <w:t xml:space="preserve"> </w:t>
      </w:r>
      <w:r w:rsidRPr="00551128">
        <w:rPr>
          <w:rFonts w:eastAsiaTheme="minorHAnsi"/>
          <w:lang w:eastAsia="en-US"/>
        </w:rPr>
        <w:t>затраченную нервную энергию.</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Важнейшим условием успешной реализации психотерапии, </w:t>
      </w:r>
      <w:proofErr w:type="spellStart"/>
      <w:r w:rsidRPr="00551128">
        <w:rPr>
          <w:rFonts w:eastAsiaTheme="minorHAnsi"/>
          <w:lang w:eastAsia="en-US"/>
        </w:rPr>
        <w:t>психопрофилактики</w:t>
      </w:r>
      <w:proofErr w:type="spellEnd"/>
      <w:r w:rsidRPr="00551128">
        <w:rPr>
          <w:rFonts w:eastAsiaTheme="minorHAnsi"/>
          <w:lang w:eastAsia="en-US"/>
        </w:rPr>
        <w:t xml:space="preserve"> и</w:t>
      </w:r>
      <w:r w:rsidR="00A55682" w:rsidRPr="00551128">
        <w:rPr>
          <w:rFonts w:eastAsiaTheme="minorHAnsi"/>
          <w:lang w:eastAsia="en-US"/>
        </w:rPr>
        <w:t xml:space="preserve"> </w:t>
      </w:r>
      <w:r w:rsidRPr="00551128">
        <w:rPr>
          <w:rFonts w:eastAsiaTheme="minorHAnsi"/>
          <w:lang w:eastAsia="en-US"/>
        </w:rPr>
        <w:t>психогигиены является объективная оценка результатов психологических воздействий.</w:t>
      </w:r>
      <w:r w:rsidR="00A55682" w:rsidRPr="00551128">
        <w:rPr>
          <w:rFonts w:eastAsiaTheme="minorHAnsi"/>
          <w:lang w:eastAsia="en-US"/>
        </w:rPr>
        <w:t xml:space="preserve"> </w:t>
      </w:r>
      <w:r w:rsidRPr="00551128">
        <w:rPr>
          <w:rFonts w:eastAsiaTheme="minorHAnsi"/>
          <w:lang w:eastAsia="en-US"/>
        </w:rPr>
        <w:t xml:space="preserve">Для этого желательно </w:t>
      </w:r>
      <w:r w:rsidRPr="00551128">
        <w:rPr>
          <w:rFonts w:eastAsiaTheme="minorHAnsi"/>
          <w:lang w:eastAsia="en-US"/>
        </w:rPr>
        <w:lastRenderedPageBreak/>
        <w:t>проводить анкетирование спортсменов для выяснения основных</w:t>
      </w:r>
      <w:r w:rsidR="00A55682" w:rsidRPr="00551128">
        <w:rPr>
          <w:rFonts w:eastAsiaTheme="minorHAnsi"/>
          <w:lang w:eastAsia="en-US"/>
        </w:rPr>
        <w:t xml:space="preserve"> </w:t>
      </w:r>
      <w:r w:rsidRPr="00551128">
        <w:rPr>
          <w:rFonts w:eastAsiaTheme="minorHAnsi"/>
          <w:lang w:eastAsia="en-US"/>
        </w:rPr>
        <w:t>черт личности.</w:t>
      </w:r>
      <w:r w:rsidR="00A55682" w:rsidRPr="00551128">
        <w:rPr>
          <w:rFonts w:eastAsiaTheme="minorHAnsi"/>
          <w:lang w:eastAsia="en-US"/>
        </w:rPr>
        <w:t xml:space="preserve"> </w:t>
      </w:r>
      <w:r w:rsidRPr="00551128">
        <w:rPr>
          <w:rFonts w:eastAsiaTheme="minorHAnsi"/>
          <w:lang w:eastAsia="en-US"/>
        </w:rPr>
        <w:t>В целях восстановления перед соревнованиями, в перерывах между видами</w:t>
      </w:r>
      <w:r w:rsidR="00A55682" w:rsidRPr="00551128">
        <w:rPr>
          <w:rFonts w:eastAsiaTheme="minorHAnsi"/>
          <w:lang w:eastAsia="en-US"/>
        </w:rPr>
        <w:t xml:space="preserve"> </w:t>
      </w:r>
      <w:r w:rsidRPr="00551128">
        <w:rPr>
          <w:rFonts w:eastAsiaTheme="minorHAnsi"/>
          <w:lang w:eastAsia="en-US"/>
        </w:rPr>
        <w:t>программы, а также после соревнований и тяжёлых тренировочных занятий спортсме</w:t>
      </w:r>
      <w:proofErr w:type="gramStart"/>
      <w:r w:rsidRPr="00551128">
        <w:rPr>
          <w:rFonts w:eastAsiaTheme="minorHAnsi"/>
          <w:lang w:eastAsia="en-US"/>
        </w:rPr>
        <w:t>н-</w:t>
      </w:r>
      <w:proofErr w:type="gramEnd"/>
      <w:r w:rsidR="00A55682" w:rsidRPr="00551128">
        <w:rPr>
          <w:rFonts w:eastAsiaTheme="minorHAnsi"/>
          <w:lang w:eastAsia="en-US"/>
        </w:rPr>
        <w:t xml:space="preserve"> ориентировщик должен </w:t>
      </w:r>
      <w:r w:rsidRPr="00551128">
        <w:rPr>
          <w:rFonts w:eastAsiaTheme="minorHAnsi"/>
          <w:lang w:eastAsia="en-US"/>
        </w:rPr>
        <w:t xml:space="preserve">использовать </w:t>
      </w:r>
      <w:r w:rsidR="00A55682" w:rsidRPr="00551128">
        <w:rPr>
          <w:rFonts w:eastAsiaTheme="minorHAnsi"/>
          <w:b/>
          <w:bCs/>
          <w:lang w:eastAsia="en-US"/>
        </w:rPr>
        <w:t>аутогенную психо-</w:t>
      </w:r>
      <w:r w:rsidRPr="00551128">
        <w:rPr>
          <w:rFonts w:eastAsiaTheme="minorHAnsi"/>
          <w:b/>
          <w:bCs/>
          <w:lang w:eastAsia="en-US"/>
        </w:rPr>
        <w:t xml:space="preserve">мышечную тренировку. </w:t>
      </w:r>
      <w:r w:rsidRPr="00551128">
        <w:rPr>
          <w:rFonts w:eastAsiaTheme="minorHAnsi"/>
          <w:lang w:eastAsia="en-US"/>
        </w:rPr>
        <w:t>Её</w:t>
      </w:r>
      <w:r w:rsidR="00A55682" w:rsidRPr="00551128">
        <w:rPr>
          <w:rFonts w:eastAsiaTheme="minorHAnsi"/>
          <w:lang w:eastAsia="en-US"/>
        </w:rPr>
        <w:t xml:space="preserve"> </w:t>
      </w:r>
      <w:r w:rsidRPr="00551128">
        <w:rPr>
          <w:rFonts w:eastAsiaTheme="minorHAnsi"/>
          <w:lang w:eastAsia="en-US"/>
        </w:rPr>
        <w:t>цель — научить спортсмена сознательно корректировать некоторые автоматические</w:t>
      </w:r>
      <w:r w:rsidR="00A55682" w:rsidRPr="00551128">
        <w:rPr>
          <w:rFonts w:eastAsiaTheme="minorHAnsi"/>
          <w:lang w:eastAsia="en-US"/>
        </w:rPr>
        <w:t xml:space="preserve"> </w:t>
      </w:r>
      <w:r w:rsidRPr="00551128">
        <w:rPr>
          <w:rFonts w:eastAsiaTheme="minorHAnsi"/>
          <w:lang w:eastAsia="en-US"/>
        </w:rPr>
        <w:t>процессы в организме.</w:t>
      </w:r>
    </w:p>
    <w:p w:rsidR="00085B87" w:rsidRPr="00551128" w:rsidRDefault="00085B87" w:rsidP="00453650">
      <w:pPr>
        <w:autoSpaceDE w:val="0"/>
        <w:autoSpaceDN w:val="0"/>
        <w:adjustRightInd w:val="0"/>
        <w:rPr>
          <w:rFonts w:eastAsiaTheme="minorHAnsi"/>
          <w:lang w:eastAsia="en-US"/>
        </w:rPr>
      </w:pPr>
      <w:r w:rsidRPr="00551128">
        <w:rPr>
          <w:rFonts w:eastAsiaTheme="minorHAnsi"/>
          <w:lang w:eastAsia="en-US"/>
        </w:rPr>
        <w:t xml:space="preserve">Аутогенная </w:t>
      </w:r>
      <w:proofErr w:type="spellStart"/>
      <w:r w:rsidRPr="00551128">
        <w:rPr>
          <w:rFonts w:eastAsiaTheme="minorHAnsi"/>
          <w:lang w:eastAsia="en-US"/>
        </w:rPr>
        <w:t>психо</w:t>
      </w:r>
      <w:proofErr w:type="spellEnd"/>
      <w:r w:rsidRPr="00551128">
        <w:rPr>
          <w:rFonts w:eastAsiaTheme="minorHAnsi"/>
          <w:lang w:eastAsia="en-US"/>
        </w:rPr>
        <w:t>-мышечная тренировка проводится в «позе кучера»: спортсмен сидит на</w:t>
      </w:r>
      <w:r w:rsidR="00A55682" w:rsidRPr="00551128">
        <w:rPr>
          <w:rFonts w:eastAsiaTheme="minorHAnsi"/>
          <w:lang w:eastAsia="en-US"/>
        </w:rPr>
        <w:t xml:space="preserve"> </w:t>
      </w:r>
      <w:r w:rsidRPr="00551128">
        <w:rPr>
          <w:rFonts w:eastAsiaTheme="minorHAnsi"/>
          <w:lang w:eastAsia="en-US"/>
        </w:rPr>
        <w:t>стуле, раздвинув колени, положив предплечья на бёдра так, чтобы кисти рук свешивались,</w:t>
      </w:r>
      <w:r w:rsidR="00A55682" w:rsidRPr="00551128">
        <w:rPr>
          <w:rFonts w:eastAsiaTheme="minorHAnsi"/>
          <w:lang w:eastAsia="en-US"/>
        </w:rPr>
        <w:t xml:space="preserve"> </w:t>
      </w:r>
      <w:r w:rsidRPr="00551128">
        <w:rPr>
          <w:rFonts w:eastAsiaTheme="minorHAnsi"/>
          <w:lang w:eastAsia="en-US"/>
        </w:rPr>
        <w:t>не касаясь друг друга. Туловище не должно сильно наклоняться вперёд, но спина не</w:t>
      </w:r>
      <w:r w:rsidR="00A55682" w:rsidRPr="00551128">
        <w:rPr>
          <w:rFonts w:eastAsiaTheme="minorHAnsi"/>
          <w:lang w:eastAsia="en-US"/>
        </w:rPr>
        <w:t xml:space="preserve"> </w:t>
      </w:r>
      <w:r w:rsidRPr="00551128">
        <w:rPr>
          <w:rFonts w:eastAsiaTheme="minorHAnsi"/>
          <w:lang w:eastAsia="en-US"/>
        </w:rPr>
        <w:t>касается спинки стула. Тело расслаблено, голова опущена на грудь, глаза закрыты, т.е.</w:t>
      </w:r>
      <w:r w:rsidR="00A55682" w:rsidRPr="00551128">
        <w:rPr>
          <w:rFonts w:eastAsiaTheme="minorHAnsi"/>
          <w:lang w:eastAsia="en-US"/>
        </w:rPr>
        <w:t xml:space="preserve"> </w:t>
      </w:r>
      <w:r w:rsidRPr="00551128">
        <w:rPr>
          <w:rFonts w:eastAsiaTheme="minorHAnsi"/>
          <w:lang w:eastAsia="en-US"/>
        </w:rPr>
        <w:t>состояние близкое к дремоте. В этой позе спортсмен произносит мысленно (или</w:t>
      </w:r>
      <w:r w:rsidR="00A55682" w:rsidRPr="00551128">
        <w:rPr>
          <w:rFonts w:eastAsiaTheme="minorHAnsi"/>
          <w:lang w:eastAsia="en-US"/>
        </w:rPr>
        <w:t xml:space="preserve"> </w:t>
      </w:r>
      <w:r w:rsidRPr="00551128">
        <w:rPr>
          <w:rFonts w:eastAsiaTheme="minorHAnsi"/>
          <w:lang w:eastAsia="en-US"/>
        </w:rPr>
        <w:t>шёпотом)</w:t>
      </w:r>
      <w:proofErr w:type="gramStart"/>
      <w:r w:rsidRPr="00551128">
        <w:rPr>
          <w:rFonts w:eastAsiaTheme="minorHAnsi"/>
          <w:lang w:eastAsia="en-US"/>
        </w:rPr>
        <w:t>:</w:t>
      </w:r>
      <w:r w:rsidR="00A55682" w:rsidRPr="00551128">
        <w:rPr>
          <w:rFonts w:eastAsiaTheme="minorHAnsi"/>
          <w:lang w:eastAsia="en-US"/>
        </w:rPr>
        <w:t>с</w:t>
      </w:r>
      <w:proofErr w:type="gramEnd"/>
      <w:r w:rsidR="00A55682" w:rsidRPr="00551128">
        <w:rPr>
          <w:rFonts w:eastAsiaTheme="minorHAnsi"/>
          <w:lang w:eastAsia="en-US"/>
        </w:rPr>
        <w:t>лова ,успокаивающие его.</w:t>
      </w:r>
      <w:r w:rsidR="008025CB" w:rsidRPr="00551128">
        <w:rPr>
          <w:rFonts w:eastAsiaTheme="minorHAnsi"/>
          <w:lang w:eastAsia="en-US"/>
        </w:rPr>
        <w:t xml:space="preserve"> </w:t>
      </w:r>
      <w:r w:rsidRPr="00551128">
        <w:rPr>
          <w:rFonts w:eastAsiaTheme="minorHAnsi"/>
          <w:iCs/>
          <w:lang w:eastAsia="en-US"/>
        </w:rPr>
        <w:t>Такая психическая тренировка продолжается 2-4 минуты 5-6 раз ежедневно.</w:t>
      </w:r>
    </w:p>
    <w:p w:rsidR="00A17776" w:rsidRPr="00551128" w:rsidRDefault="00A17776" w:rsidP="00453650">
      <w:pPr>
        <w:pStyle w:val="ConsPlusNormal"/>
        <w:ind w:firstLine="540"/>
        <w:jc w:val="both"/>
        <w:rPr>
          <w:rFonts w:ascii="Times New Roman" w:hAnsi="Times New Roman" w:cs="Times New Roman"/>
          <w:sz w:val="24"/>
          <w:szCs w:val="24"/>
        </w:rPr>
      </w:pPr>
    </w:p>
    <w:p w:rsidR="00BC0FA7" w:rsidRPr="00551128" w:rsidRDefault="007F693D" w:rsidP="00453650">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3.9</w:t>
      </w:r>
      <w:r w:rsidR="00F76F09" w:rsidRPr="00551128">
        <w:rPr>
          <w:rFonts w:ascii="Times New Roman" w:hAnsi="Times New Roman" w:cs="Times New Roman"/>
          <w:b/>
          <w:caps/>
          <w:sz w:val="24"/>
          <w:szCs w:val="24"/>
        </w:rPr>
        <w:t>. Планы антидопинговых мероприятий</w:t>
      </w:r>
    </w:p>
    <w:p w:rsidR="00471CD5" w:rsidRPr="00551128" w:rsidRDefault="00471CD5" w:rsidP="00453650">
      <w:pPr>
        <w:pStyle w:val="ConsPlusNormal"/>
        <w:ind w:firstLine="540"/>
        <w:jc w:val="center"/>
        <w:rPr>
          <w:rFonts w:ascii="Times New Roman" w:hAnsi="Times New Roman" w:cs="Times New Roman"/>
          <w:b/>
          <w:caps/>
          <w:sz w:val="24"/>
          <w:szCs w:val="24"/>
        </w:rPr>
      </w:pPr>
    </w:p>
    <w:p w:rsidR="001262FC" w:rsidRPr="00551128" w:rsidRDefault="00BC0FA7" w:rsidP="00453650">
      <w:pPr>
        <w:autoSpaceDE w:val="0"/>
        <w:autoSpaceDN w:val="0"/>
        <w:adjustRightInd w:val="0"/>
        <w:ind w:firstLine="567"/>
        <w:contextualSpacing/>
        <w:jc w:val="both"/>
        <w:rPr>
          <w:b/>
          <w:bCs/>
          <w:highlight w:val="yellow"/>
        </w:rPr>
      </w:pPr>
      <w:r w:rsidRPr="00551128">
        <w:t xml:space="preserve">Круглогодично тренерским составом со спортсменами проводится разъяснительная работа по пресечению использования допинга. </w:t>
      </w:r>
      <w:r w:rsidR="00CA7581" w:rsidRPr="00551128">
        <w:t xml:space="preserve"> </w:t>
      </w:r>
      <w:r w:rsidR="001262FC" w:rsidRPr="00551128">
        <w:t xml:space="preserve">Планы антидопинговых мероприятий включают в себя теоретические аспекты проблемы применения допинга в спорте и формирование практических навыков соблюдения антидопинговых правил, нравственных убеждений у спортсмена. </w:t>
      </w:r>
    </w:p>
    <w:p w:rsidR="001262FC" w:rsidRDefault="001262FC" w:rsidP="00453650">
      <w:pPr>
        <w:pStyle w:val="Default"/>
      </w:pPr>
      <w:r w:rsidRPr="00551128">
        <w:t>В соответствии с поставленными целевыми установками проводится разъяснительная работа среди спортсменов о недопустимости применения допинговых средств</w:t>
      </w:r>
      <w:proofErr w:type="gramStart"/>
      <w:r w:rsidRPr="00551128">
        <w:t xml:space="preserve"> ,</w:t>
      </w:r>
      <w:proofErr w:type="gramEnd"/>
      <w:r w:rsidRPr="00551128">
        <w:t xml:space="preserve"> которая реализуется в виде лекций и практических занятий при методическом сопровождении тренера и спортивного врача.</w:t>
      </w:r>
    </w:p>
    <w:p w:rsidR="007F693D" w:rsidRDefault="007F693D" w:rsidP="007F693D">
      <w:pPr>
        <w:autoSpaceDE w:val="0"/>
        <w:autoSpaceDN w:val="0"/>
        <w:adjustRightInd w:val="0"/>
        <w:spacing w:line="360" w:lineRule="auto"/>
        <w:jc w:val="right"/>
        <w:rPr>
          <w:rFonts w:eastAsiaTheme="minorHAnsi"/>
          <w:i/>
          <w:highlight w:val="green"/>
          <w:lang w:eastAsia="en-US"/>
        </w:rPr>
      </w:pPr>
    </w:p>
    <w:p w:rsidR="007F693D" w:rsidRDefault="007F693D" w:rsidP="007F693D">
      <w:pPr>
        <w:autoSpaceDE w:val="0"/>
        <w:autoSpaceDN w:val="0"/>
        <w:adjustRightInd w:val="0"/>
        <w:spacing w:line="360" w:lineRule="auto"/>
        <w:jc w:val="right"/>
        <w:rPr>
          <w:rFonts w:eastAsiaTheme="minorHAnsi"/>
          <w:i/>
          <w:highlight w:val="green"/>
          <w:lang w:eastAsia="en-US"/>
        </w:rPr>
      </w:pPr>
    </w:p>
    <w:p w:rsidR="007F693D" w:rsidRDefault="007F693D" w:rsidP="007F693D">
      <w:pPr>
        <w:autoSpaceDE w:val="0"/>
        <w:autoSpaceDN w:val="0"/>
        <w:adjustRightInd w:val="0"/>
        <w:spacing w:line="360" w:lineRule="auto"/>
        <w:jc w:val="center"/>
        <w:rPr>
          <w:bCs/>
          <w:iCs/>
          <w:caps/>
        </w:rPr>
      </w:pPr>
      <w:r w:rsidRPr="007F693D">
        <w:rPr>
          <w:bCs/>
          <w:iCs/>
          <w:caps/>
        </w:rPr>
        <w:t>Тематический план проведения антидопинговых мероприятий</w:t>
      </w:r>
    </w:p>
    <w:p w:rsidR="007F693D" w:rsidRPr="007F693D" w:rsidRDefault="007F693D" w:rsidP="007F693D">
      <w:pPr>
        <w:autoSpaceDE w:val="0"/>
        <w:autoSpaceDN w:val="0"/>
        <w:adjustRightInd w:val="0"/>
        <w:spacing w:line="360" w:lineRule="auto"/>
        <w:jc w:val="right"/>
        <w:rPr>
          <w:rFonts w:eastAsiaTheme="minorHAnsi"/>
          <w:i/>
          <w:lang w:eastAsia="en-US"/>
        </w:rPr>
      </w:pPr>
      <w:r w:rsidRPr="002B60EC">
        <w:rPr>
          <w:rFonts w:eastAsiaTheme="minorHAnsi"/>
          <w:i/>
          <w:lang w:eastAsia="en-US"/>
        </w:rPr>
        <w:t>Таблица 12</w:t>
      </w:r>
    </w:p>
    <w:tbl>
      <w:tblPr>
        <w:tblStyle w:val="af3"/>
        <w:tblW w:w="0" w:type="auto"/>
        <w:tblLayout w:type="fixed"/>
        <w:tblLook w:val="04A0" w:firstRow="1" w:lastRow="0" w:firstColumn="1" w:lastColumn="0" w:noHBand="0" w:noVBand="1"/>
      </w:tblPr>
      <w:tblGrid>
        <w:gridCol w:w="540"/>
        <w:gridCol w:w="2403"/>
        <w:gridCol w:w="7480"/>
      </w:tblGrid>
      <w:tr w:rsidR="001262FC" w:rsidRPr="00551128" w:rsidTr="007F693D">
        <w:tc>
          <w:tcPr>
            <w:tcW w:w="540" w:type="dxa"/>
            <w:vAlign w:val="center"/>
          </w:tcPr>
          <w:p w:rsidR="001262FC" w:rsidRPr="00551128" w:rsidRDefault="001262FC" w:rsidP="00453650">
            <w:pPr>
              <w:pStyle w:val="ConsPlusNormal"/>
              <w:jc w:val="center"/>
              <w:rPr>
                <w:rFonts w:ascii="Times New Roman" w:hAnsi="Times New Roman" w:cs="Times New Roman"/>
                <w:bCs/>
                <w:iCs/>
                <w:sz w:val="24"/>
                <w:szCs w:val="24"/>
              </w:rPr>
            </w:pPr>
            <w:r w:rsidRPr="00551128">
              <w:rPr>
                <w:rFonts w:ascii="Times New Roman" w:hAnsi="Times New Roman" w:cs="Times New Roman"/>
                <w:bCs/>
                <w:iCs/>
                <w:sz w:val="24"/>
                <w:szCs w:val="24"/>
              </w:rPr>
              <w:t xml:space="preserve">№ </w:t>
            </w:r>
            <w:proofErr w:type="gramStart"/>
            <w:r w:rsidRPr="00551128">
              <w:rPr>
                <w:rFonts w:ascii="Times New Roman" w:hAnsi="Times New Roman" w:cs="Times New Roman"/>
                <w:bCs/>
                <w:iCs/>
                <w:sz w:val="24"/>
                <w:szCs w:val="24"/>
              </w:rPr>
              <w:t>п</w:t>
            </w:r>
            <w:proofErr w:type="gramEnd"/>
            <w:r w:rsidRPr="00551128">
              <w:rPr>
                <w:rFonts w:ascii="Times New Roman" w:hAnsi="Times New Roman" w:cs="Times New Roman"/>
                <w:bCs/>
                <w:iCs/>
                <w:sz w:val="24"/>
                <w:szCs w:val="24"/>
              </w:rPr>
              <w:t>/п</w:t>
            </w:r>
          </w:p>
        </w:tc>
        <w:tc>
          <w:tcPr>
            <w:tcW w:w="2403" w:type="dxa"/>
            <w:vAlign w:val="center"/>
          </w:tcPr>
          <w:p w:rsidR="001262FC" w:rsidRPr="00551128" w:rsidRDefault="001262FC" w:rsidP="00453650">
            <w:pPr>
              <w:pStyle w:val="ConsPlusNormal"/>
              <w:jc w:val="center"/>
              <w:rPr>
                <w:rFonts w:ascii="Times New Roman" w:hAnsi="Times New Roman" w:cs="Times New Roman"/>
                <w:bCs/>
                <w:iCs/>
                <w:sz w:val="24"/>
                <w:szCs w:val="24"/>
              </w:rPr>
            </w:pPr>
            <w:r w:rsidRPr="00551128">
              <w:rPr>
                <w:rFonts w:ascii="Times New Roman" w:hAnsi="Times New Roman" w:cs="Times New Roman"/>
                <w:bCs/>
                <w:iCs/>
                <w:sz w:val="24"/>
                <w:szCs w:val="24"/>
              </w:rPr>
              <w:t>Этап спортивной подготовки</w:t>
            </w:r>
          </w:p>
        </w:tc>
        <w:tc>
          <w:tcPr>
            <w:tcW w:w="7480" w:type="dxa"/>
            <w:vAlign w:val="center"/>
          </w:tcPr>
          <w:p w:rsidR="001262FC" w:rsidRPr="00551128" w:rsidRDefault="001262FC" w:rsidP="00453650">
            <w:pPr>
              <w:pStyle w:val="ConsPlusNormal"/>
              <w:jc w:val="center"/>
              <w:rPr>
                <w:rFonts w:ascii="Times New Roman" w:hAnsi="Times New Roman" w:cs="Times New Roman"/>
                <w:bCs/>
                <w:iCs/>
                <w:sz w:val="24"/>
                <w:szCs w:val="24"/>
              </w:rPr>
            </w:pPr>
            <w:r w:rsidRPr="00551128">
              <w:rPr>
                <w:rFonts w:ascii="Times New Roman" w:hAnsi="Times New Roman" w:cs="Times New Roman"/>
                <w:bCs/>
                <w:iCs/>
                <w:sz w:val="24"/>
                <w:szCs w:val="24"/>
              </w:rPr>
              <w:t>Наименование темы</w:t>
            </w:r>
          </w:p>
        </w:tc>
      </w:tr>
      <w:tr w:rsidR="001262FC" w:rsidRPr="00551128" w:rsidTr="007F693D">
        <w:tc>
          <w:tcPr>
            <w:tcW w:w="540"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1</w:t>
            </w:r>
          </w:p>
        </w:tc>
        <w:tc>
          <w:tcPr>
            <w:tcW w:w="2403"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Этап начальной подготовки</w:t>
            </w:r>
          </w:p>
        </w:tc>
        <w:tc>
          <w:tcPr>
            <w:tcW w:w="7480" w:type="dxa"/>
            <w:vAlign w:val="center"/>
          </w:tcPr>
          <w:p w:rsidR="001262FC" w:rsidRPr="00551128" w:rsidRDefault="001262FC" w:rsidP="00453650">
            <w:pPr>
              <w:pStyle w:val="Default"/>
              <w:jc w:val="center"/>
            </w:pPr>
            <w:r w:rsidRPr="00551128">
              <w:t>«Что такое допинг и допин</w:t>
            </w:r>
            <w:proofErr w:type="gramStart"/>
            <w:r w:rsidRPr="00551128">
              <w:t>г-</w:t>
            </w:r>
            <w:proofErr w:type="gramEnd"/>
            <w:r w:rsidRPr="00551128">
              <w:t xml:space="preserve"> контроль?»</w:t>
            </w:r>
          </w:p>
          <w:p w:rsidR="001262FC" w:rsidRPr="00551128" w:rsidRDefault="001262FC" w:rsidP="00453650">
            <w:pPr>
              <w:pStyle w:val="Default"/>
              <w:jc w:val="center"/>
            </w:pPr>
            <w:r w:rsidRPr="00551128">
              <w:t>«Общие основы фармакологического обеспечения в спорте»</w:t>
            </w:r>
          </w:p>
          <w:p w:rsidR="001262FC" w:rsidRPr="00551128" w:rsidRDefault="001262FC" w:rsidP="00453650">
            <w:pPr>
              <w:pStyle w:val="ConsPlusNormal"/>
              <w:jc w:val="center"/>
              <w:rPr>
                <w:rFonts w:ascii="Times New Roman" w:hAnsi="Times New Roman" w:cs="Times New Roman"/>
                <w:bCs/>
                <w:i/>
                <w:iCs/>
                <w:sz w:val="24"/>
                <w:szCs w:val="24"/>
              </w:rPr>
            </w:pPr>
            <w:r w:rsidRPr="00551128">
              <w:rPr>
                <w:rFonts w:ascii="Times New Roman" w:hAnsi="Times New Roman" w:cs="Times New Roman"/>
                <w:sz w:val="24"/>
                <w:szCs w:val="24"/>
              </w:rPr>
              <w:t>«Всемирный антидопинговый кодекс и его характеристика»</w:t>
            </w:r>
          </w:p>
        </w:tc>
      </w:tr>
      <w:tr w:rsidR="001262FC" w:rsidRPr="00551128" w:rsidTr="007F693D">
        <w:tc>
          <w:tcPr>
            <w:tcW w:w="540"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2</w:t>
            </w:r>
          </w:p>
        </w:tc>
        <w:tc>
          <w:tcPr>
            <w:tcW w:w="2403"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Тренировочный этап 1,2 год</w:t>
            </w:r>
          </w:p>
        </w:tc>
        <w:tc>
          <w:tcPr>
            <w:tcW w:w="7480" w:type="dxa"/>
            <w:vAlign w:val="center"/>
          </w:tcPr>
          <w:p w:rsidR="001262FC" w:rsidRPr="00551128" w:rsidRDefault="001262FC" w:rsidP="00453650">
            <w:pPr>
              <w:pStyle w:val="Default"/>
              <w:jc w:val="center"/>
            </w:pPr>
            <w:r w:rsidRPr="00551128">
              <w:t>«Профилактика применения допинга среди спортсменов»</w:t>
            </w:r>
          </w:p>
          <w:p w:rsidR="001262FC" w:rsidRPr="00551128" w:rsidRDefault="001262FC" w:rsidP="00453650">
            <w:pPr>
              <w:pStyle w:val="Default"/>
              <w:jc w:val="center"/>
            </w:pPr>
            <w:r w:rsidRPr="00551128">
              <w:t>«Основы управления работоспособностью спортсмена»</w:t>
            </w:r>
          </w:p>
          <w:p w:rsidR="001262FC" w:rsidRPr="00551128" w:rsidRDefault="001262FC" w:rsidP="00453650">
            <w:pPr>
              <w:pStyle w:val="Default"/>
              <w:jc w:val="center"/>
            </w:pPr>
            <w:r w:rsidRPr="00551128">
              <w:t>«Характеристика фармакологических препаратов и средств, применяемых в спортивной практике»</w:t>
            </w:r>
          </w:p>
          <w:p w:rsidR="001262FC" w:rsidRPr="00551128" w:rsidRDefault="001262FC" w:rsidP="00453650">
            <w:pPr>
              <w:pStyle w:val="ConsPlusNormal"/>
              <w:jc w:val="center"/>
              <w:rPr>
                <w:rFonts w:ascii="Times New Roman" w:hAnsi="Times New Roman" w:cs="Times New Roman"/>
                <w:bCs/>
                <w:i/>
                <w:iCs/>
                <w:sz w:val="24"/>
                <w:szCs w:val="24"/>
              </w:rPr>
            </w:pPr>
            <w:r w:rsidRPr="00551128">
              <w:rPr>
                <w:rFonts w:ascii="Times New Roman" w:hAnsi="Times New Roman" w:cs="Times New Roman"/>
                <w:sz w:val="24"/>
                <w:szCs w:val="24"/>
              </w:rPr>
              <w:t>«Всемирный антидопинговый кодекс и его характеристика»</w:t>
            </w:r>
          </w:p>
        </w:tc>
      </w:tr>
      <w:tr w:rsidR="001262FC" w:rsidRPr="00551128" w:rsidTr="007F693D">
        <w:tc>
          <w:tcPr>
            <w:tcW w:w="540"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3</w:t>
            </w:r>
          </w:p>
        </w:tc>
        <w:tc>
          <w:tcPr>
            <w:tcW w:w="2403" w:type="dxa"/>
            <w:vAlign w:val="center"/>
          </w:tcPr>
          <w:p w:rsidR="001262FC" w:rsidRPr="00551128" w:rsidRDefault="001262FC" w:rsidP="007F693D">
            <w:pPr>
              <w:pStyle w:val="ConsPlusNormal"/>
              <w:spacing w:line="360" w:lineRule="auto"/>
              <w:jc w:val="center"/>
              <w:rPr>
                <w:rFonts w:ascii="Times New Roman" w:hAnsi="Times New Roman" w:cs="Times New Roman"/>
                <w:bCs/>
                <w:iCs/>
                <w:sz w:val="24"/>
                <w:szCs w:val="24"/>
              </w:rPr>
            </w:pPr>
            <w:r w:rsidRPr="00551128">
              <w:rPr>
                <w:rFonts w:ascii="Times New Roman" w:hAnsi="Times New Roman" w:cs="Times New Roman"/>
                <w:bCs/>
                <w:iCs/>
                <w:sz w:val="24"/>
                <w:szCs w:val="24"/>
              </w:rPr>
              <w:t>Тренировочный этап 3,4,5 год</w:t>
            </w:r>
          </w:p>
        </w:tc>
        <w:tc>
          <w:tcPr>
            <w:tcW w:w="7480" w:type="dxa"/>
            <w:vAlign w:val="center"/>
          </w:tcPr>
          <w:p w:rsidR="001262FC" w:rsidRPr="00551128" w:rsidRDefault="001262FC" w:rsidP="00453650">
            <w:pPr>
              <w:pStyle w:val="Default"/>
              <w:jc w:val="center"/>
            </w:pPr>
            <w:r w:rsidRPr="00551128">
              <w:t>«Фармакологическое обеспечение подготовки спортсмена к соревнованиям»</w:t>
            </w:r>
          </w:p>
          <w:p w:rsidR="001262FC" w:rsidRPr="00551128" w:rsidRDefault="001262FC" w:rsidP="00453650">
            <w:pPr>
              <w:pStyle w:val="Default"/>
              <w:jc w:val="center"/>
            </w:pPr>
            <w:r w:rsidRPr="00551128">
              <w:t>«Характеристика допинговых средств и методов»</w:t>
            </w:r>
          </w:p>
          <w:p w:rsidR="001262FC" w:rsidRPr="00551128" w:rsidRDefault="001262FC" w:rsidP="00453650">
            <w:pPr>
              <w:pStyle w:val="Default"/>
              <w:jc w:val="center"/>
            </w:pPr>
            <w:r w:rsidRPr="00551128">
              <w:t>«Международные стандарты для списка запрещенных средств и методов»</w:t>
            </w:r>
          </w:p>
          <w:p w:rsidR="001262FC" w:rsidRPr="00551128" w:rsidRDefault="001262FC" w:rsidP="00453650">
            <w:pPr>
              <w:pStyle w:val="ConsPlusNormal"/>
              <w:jc w:val="center"/>
              <w:rPr>
                <w:rFonts w:ascii="Times New Roman" w:hAnsi="Times New Roman" w:cs="Times New Roman"/>
                <w:bCs/>
                <w:i/>
                <w:iCs/>
                <w:sz w:val="24"/>
                <w:szCs w:val="24"/>
              </w:rPr>
            </w:pPr>
            <w:r w:rsidRPr="00551128">
              <w:rPr>
                <w:rFonts w:ascii="Times New Roman" w:hAnsi="Times New Roman" w:cs="Times New Roman"/>
                <w:sz w:val="24"/>
                <w:szCs w:val="24"/>
              </w:rPr>
              <w:t>«Всемирный антидопинговый кодекс и его характеристика»</w:t>
            </w:r>
          </w:p>
        </w:tc>
      </w:tr>
      <w:tr w:rsidR="001F0E73" w:rsidRPr="001262FC" w:rsidTr="001F0E73">
        <w:tc>
          <w:tcPr>
            <w:tcW w:w="540" w:type="dxa"/>
          </w:tcPr>
          <w:p w:rsidR="001F0E73" w:rsidRPr="001262FC" w:rsidRDefault="001F0E73" w:rsidP="00933744">
            <w:pPr>
              <w:pStyle w:val="ConsPlusNormal"/>
              <w:jc w:val="center"/>
              <w:rPr>
                <w:rFonts w:ascii="Times New Roman" w:hAnsi="Times New Roman" w:cs="Times New Roman"/>
                <w:bCs/>
                <w:iCs/>
                <w:sz w:val="24"/>
                <w:szCs w:val="24"/>
              </w:rPr>
            </w:pPr>
            <w:r>
              <w:rPr>
                <w:rFonts w:ascii="Times New Roman" w:hAnsi="Times New Roman" w:cs="Times New Roman"/>
                <w:bCs/>
                <w:iCs/>
                <w:sz w:val="24"/>
                <w:szCs w:val="24"/>
              </w:rPr>
              <w:t>4</w:t>
            </w:r>
          </w:p>
        </w:tc>
        <w:tc>
          <w:tcPr>
            <w:tcW w:w="2403" w:type="dxa"/>
          </w:tcPr>
          <w:p w:rsidR="001F0E73" w:rsidRPr="001262FC" w:rsidRDefault="001F0E73" w:rsidP="00933744">
            <w:pPr>
              <w:pStyle w:val="ConsPlusNormal"/>
              <w:rPr>
                <w:rFonts w:ascii="Times New Roman" w:hAnsi="Times New Roman" w:cs="Times New Roman"/>
                <w:bCs/>
                <w:iCs/>
                <w:sz w:val="24"/>
                <w:szCs w:val="24"/>
              </w:rPr>
            </w:pPr>
            <w:r w:rsidRPr="001262FC">
              <w:rPr>
                <w:rFonts w:ascii="Times New Roman" w:hAnsi="Times New Roman" w:cs="Times New Roman"/>
                <w:bCs/>
                <w:iCs/>
                <w:sz w:val="24"/>
                <w:szCs w:val="24"/>
              </w:rPr>
              <w:t>Этап совершенствования спортивного мастерства</w:t>
            </w:r>
          </w:p>
        </w:tc>
        <w:tc>
          <w:tcPr>
            <w:tcW w:w="7480" w:type="dxa"/>
          </w:tcPr>
          <w:p w:rsidR="001F0E73" w:rsidRPr="001262FC" w:rsidRDefault="001F0E73" w:rsidP="00933744">
            <w:pPr>
              <w:pStyle w:val="Default"/>
            </w:pPr>
            <w:r w:rsidRPr="001262FC">
              <w:t xml:space="preserve">«Антидопинговая политика и ее реализация» </w:t>
            </w:r>
          </w:p>
          <w:p w:rsidR="001F0E73" w:rsidRPr="001262FC" w:rsidRDefault="001F0E73" w:rsidP="00933744">
            <w:pPr>
              <w:pStyle w:val="Default"/>
            </w:pPr>
            <w:r w:rsidRPr="001262FC">
              <w:t xml:space="preserve">«Международные стандарты для списка запрещенных средств и методов» </w:t>
            </w:r>
          </w:p>
          <w:p w:rsidR="001F0E73" w:rsidRPr="001262FC" w:rsidRDefault="001F0E73" w:rsidP="00933744">
            <w:pPr>
              <w:pStyle w:val="Default"/>
            </w:pPr>
            <w:r w:rsidRPr="001262FC">
              <w:t xml:space="preserve">«Международные стандарты для терапевтического использования запрещенных субстанций» </w:t>
            </w:r>
          </w:p>
          <w:p w:rsidR="001F0E73" w:rsidRPr="001262FC" w:rsidRDefault="001F0E73" w:rsidP="00933744">
            <w:pPr>
              <w:pStyle w:val="ConsPlusNormal"/>
              <w:rPr>
                <w:rFonts w:ascii="Times New Roman" w:hAnsi="Times New Roman" w:cs="Times New Roman"/>
                <w:bCs/>
                <w:i/>
                <w:iCs/>
                <w:sz w:val="24"/>
                <w:szCs w:val="24"/>
              </w:rPr>
            </w:pPr>
            <w:r w:rsidRPr="001262FC">
              <w:rPr>
                <w:rFonts w:ascii="Times New Roman" w:hAnsi="Times New Roman" w:cs="Times New Roman"/>
                <w:sz w:val="24"/>
                <w:szCs w:val="24"/>
              </w:rPr>
              <w:t xml:space="preserve">Антидопинговые правила и процедурные правила </w:t>
            </w:r>
            <w:proofErr w:type="gramStart"/>
            <w:r w:rsidRPr="001262FC">
              <w:rPr>
                <w:rFonts w:ascii="Times New Roman" w:hAnsi="Times New Roman" w:cs="Times New Roman"/>
                <w:sz w:val="24"/>
                <w:szCs w:val="24"/>
              </w:rPr>
              <w:t>допинг-контроля</w:t>
            </w:r>
            <w:proofErr w:type="gramEnd"/>
            <w:r w:rsidRPr="001262FC">
              <w:rPr>
                <w:rFonts w:ascii="Times New Roman" w:hAnsi="Times New Roman" w:cs="Times New Roman"/>
                <w:sz w:val="24"/>
                <w:szCs w:val="24"/>
              </w:rPr>
              <w:t xml:space="preserve">» </w:t>
            </w:r>
          </w:p>
        </w:tc>
      </w:tr>
      <w:tr w:rsidR="001F0E73" w:rsidRPr="001262FC" w:rsidTr="001F0E73">
        <w:tc>
          <w:tcPr>
            <w:tcW w:w="540" w:type="dxa"/>
          </w:tcPr>
          <w:p w:rsidR="001F0E73" w:rsidRPr="001262FC" w:rsidRDefault="001F0E73" w:rsidP="00933744">
            <w:pPr>
              <w:pStyle w:val="ConsPlusNormal"/>
              <w:jc w:val="center"/>
              <w:rPr>
                <w:rFonts w:ascii="Times New Roman" w:hAnsi="Times New Roman" w:cs="Times New Roman"/>
                <w:bCs/>
                <w:iCs/>
                <w:sz w:val="24"/>
                <w:szCs w:val="24"/>
              </w:rPr>
            </w:pPr>
            <w:r>
              <w:rPr>
                <w:rFonts w:ascii="Times New Roman" w:hAnsi="Times New Roman" w:cs="Times New Roman"/>
                <w:bCs/>
                <w:iCs/>
                <w:sz w:val="24"/>
                <w:szCs w:val="24"/>
              </w:rPr>
              <w:t>5</w:t>
            </w:r>
          </w:p>
        </w:tc>
        <w:tc>
          <w:tcPr>
            <w:tcW w:w="2403" w:type="dxa"/>
          </w:tcPr>
          <w:p w:rsidR="001F0E73" w:rsidRPr="001262FC" w:rsidRDefault="001F0E73" w:rsidP="00933744">
            <w:pPr>
              <w:pStyle w:val="ConsPlusNormal"/>
              <w:rPr>
                <w:rFonts w:ascii="Times New Roman" w:hAnsi="Times New Roman" w:cs="Times New Roman"/>
                <w:bCs/>
                <w:iCs/>
                <w:sz w:val="24"/>
                <w:szCs w:val="24"/>
              </w:rPr>
            </w:pPr>
            <w:r w:rsidRPr="001262FC">
              <w:rPr>
                <w:rFonts w:ascii="Times New Roman" w:hAnsi="Times New Roman" w:cs="Times New Roman"/>
                <w:bCs/>
                <w:iCs/>
                <w:sz w:val="24"/>
                <w:szCs w:val="24"/>
              </w:rPr>
              <w:t>Этап высшего спортивного мастерства</w:t>
            </w:r>
          </w:p>
        </w:tc>
        <w:tc>
          <w:tcPr>
            <w:tcW w:w="7480" w:type="dxa"/>
          </w:tcPr>
          <w:p w:rsidR="001F0E73" w:rsidRPr="001262FC" w:rsidRDefault="001F0E73" w:rsidP="00933744">
            <w:pPr>
              <w:pStyle w:val="Default"/>
            </w:pPr>
            <w:r w:rsidRPr="001262FC">
              <w:t xml:space="preserve">«Антидопинговая политика и ее реализация» </w:t>
            </w:r>
          </w:p>
          <w:p w:rsidR="001F0E73" w:rsidRPr="001262FC" w:rsidRDefault="001F0E73" w:rsidP="00933744">
            <w:pPr>
              <w:pStyle w:val="Default"/>
            </w:pPr>
            <w:r w:rsidRPr="001262FC">
              <w:t xml:space="preserve">«Международные стандарты для списка запрещенных средств и методов» </w:t>
            </w:r>
          </w:p>
          <w:p w:rsidR="001F0E73" w:rsidRPr="001262FC" w:rsidRDefault="001F0E73" w:rsidP="00933744">
            <w:pPr>
              <w:pStyle w:val="Default"/>
            </w:pPr>
            <w:r w:rsidRPr="001262FC">
              <w:lastRenderedPageBreak/>
              <w:t xml:space="preserve">«Международные стандарты для терапевтического использования запрещенных субстанций» </w:t>
            </w:r>
          </w:p>
          <w:p w:rsidR="001F0E73" w:rsidRPr="001262FC" w:rsidRDefault="001F0E73" w:rsidP="00933744">
            <w:pPr>
              <w:pStyle w:val="ConsPlusNormal"/>
              <w:rPr>
                <w:rFonts w:ascii="Times New Roman" w:hAnsi="Times New Roman" w:cs="Times New Roman"/>
                <w:bCs/>
                <w:i/>
                <w:iCs/>
                <w:sz w:val="24"/>
                <w:szCs w:val="24"/>
              </w:rPr>
            </w:pPr>
            <w:r w:rsidRPr="001262FC">
              <w:rPr>
                <w:rFonts w:ascii="Times New Roman" w:hAnsi="Times New Roman" w:cs="Times New Roman"/>
                <w:sz w:val="24"/>
                <w:szCs w:val="24"/>
              </w:rPr>
              <w:t xml:space="preserve">«Антидопинговые правила и процедурные правила </w:t>
            </w:r>
            <w:proofErr w:type="gramStart"/>
            <w:r w:rsidRPr="001262FC">
              <w:rPr>
                <w:rFonts w:ascii="Times New Roman" w:hAnsi="Times New Roman" w:cs="Times New Roman"/>
                <w:sz w:val="24"/>
                <w:szCs w:val="24"/>
              </w:rPr>
              <w:t>допинг-контроля</w:t>
            </w:r>
            <w:proofErr w:type="gramEnd"/>
            <w:r w:rsidRPr="001262FC">
              <w:rPr>
                <w:rFonts w:ascii="Times New Roman" w:hAnsi="Times New Roman" w:cs="Times New Roman"/>
                <w:sz w:val="24"/>
                <w:szCs w:val="24"/>
              </w:rPr>
              <w:t xml:space="preserve">» </w:t>
            </w:r>
          </w:p>
        </w:tc>
      </w:tr>
    </w:tbl>
    <w:p w:rsidR="00471CD5" w:rsidRDefault="00471CD5" w:rsidP="00551128">
      <w:pPr>
        <w:pStyle w:val="ConsPlusNormal"/>
        <w:spacing w:line="360" w:lineRule="auto"/>
        <w:ind w:firstLine="540"/>
        <w:jc w:val="center"/>
        <w:rPr>
          <w:rFonts w:ascii="Times New Roman" w:hAnsi="Times New Roman" w:cs="Times New Roman"/>
          <w:b/>
          <w:bCs/>
          <w:i/>
          <w:iCs/>
          <w:sz w:val="24"/>
          <w:szCs w:val="24"/>
        </w:rPr>
      </w:pPr>
    </w:p>
    <w:p w:rsidR="007F693D" w:rsidRPr="00551128" w:rsidRDefault="007F693D" w:rsidP="00551128">
      <w:pPr>
        <w:pStyle w:val="ConsPlusNormal"/>
        <w:spacing w:line="360" w:lineRule="auto"/>
        <w:ind w:firstLine="540"/>
        <w:jc w:val="center"/>
        <w:rPr>
          <w:rFonts w:ascii="Times New Roman" w:hAnsi="Times New Roman" w:cs="Times New Roman"/>
          <w:b/>
          <w:i/>
          <w:sz w:val="24"/>
          <w:szCs w:val="24"/>
        </w:rPr>
      </w:pPr>
    </w:p>
    <w:p w:rsidR="009E2D89" w:rsidRPr="00551128" w:rsidRDefault="007F693D" w:rsidP="00453650">
      <w:pPr>
        <w:pStyle w:val="ConsPlusNormal"/>
        <w:ind w:firstLine="540"/>
        <w:jc w:val="center"/>
        <w:rPr>
          <w:rFonts w:ascii="Times New Roman" w:hAnsi="Times New Roman" w:cs="Times New Roman"/>
          <w:b/>
          <w:caps/>
          <w:sz w:val="24"/>
          <w:szCs w:val="24"/>
        </w:rPr>
      </w:pPr>
      <w:r>
        <w:rPr>
          <w:rFonts w:ascii="Times New Roman" w:hAnsi="Times New Roman" w:cs="Times New Roman"/>
          <w:b/>
          <w:caps/>
          <w:sz w:val="24"/>
          <w:szCs w:val="24"/>
        </w:rPr>
        <w:t>3.10</w:t>
      </w:r>
      <w:r w:rsidR="009E2D89" w:rsidRPr="00551128">
        <w:rPr>
          <w:rFonts w:ascii="Times New Roman" w:hAnsi="Times New Roman" w:cs="Times New Roman"/>
          <w:b/>
          <w:caps/>
          <w:sz w:val="24"/>
          <w:szCs w:val="24"/>
        </w:rPr>
        <w:t>. Планы инструкторской и судейской практики</w:t>
      </w:r>
    </w:p>
    <w:p w:rsidR="00417D4B" w:rsidRPr="00551128" w:rsidRDefault="001C1AE1" w:rsidP="00453650">
      <w:pPr>
        <w:pStyle w:val="a9"/>
        <w:spacing w:before="0" w:beforeAutospacing="0" w:after="0" w:afterAutospacing="0"/>
      </w:pPr>
      <w:r w:rsidRPr="00551128">
        <w:rPr>
          <w:rStyle w:val="font28"/>
        </w:rPr>
        <w:t>Работа по освоению инструкторских и судейских навыков проводится на учебно-тренировочном этапе в каждом году подготовки</w:t>
      </w:r>
      <w:r w:rsidR="00471CD5" w:rsidRPr="00551128">
        <w:rPr>
          <w:rStyle w:val="font28"/>
        </w:rPr>
        <w:t>, на этапе спортивного совершенствования и высшего спортивного мастерства</w:t>
      </w:r>
      <w:proofErr w:type="gramStart"/>
      <w:r w:rsidR="00471CD5" w:rsidRPr="00551128">
        <w:rPr>
          <w:rStyle w:val="font28"/>
        </w:rPr>
        <w:t>.</w:t>
      </w:r>
      <w:r w:rsidRPr="00551128">
        <w:rPr>
          <w:rStyle w:val="font28"/>
        </w:rPr>
        <w:t xml:space="preserve">. </w:t>
      </w:r>
      <w:proofErr w:type="gramEnd"/>
      <w:r w:rsidRPr="00551128">
        <w:rPr>
          <w:rStyle w:val="font28"/>
        </w:rPr>
        <w:t xml:space="preserve">Такая работа проводится в форме бесед, семинаров, практических занятий, самостоятельной работы учащихся, изучения </w:t>
      </w:r>
      <w:r w:rsidR="00471CD5" w:rsidRPr="00551128">
        <w:rPr>
          <w:rStyle w:val="font28"/>
        </w:rPr>
        <w:t>специальной</w:t>
      </w:r>
      <w:r w:rsidRPr="00551128">
        <w:rPr>
          <w:rStyle w:val="font28"/>
        </w:rPr>
        <w:t xml:space="preserve"> литературы, просмотра видеозаписей. Учащиеся готовятся к роли инструктора, помощника тренера для участия в организации и проведении занятий, массовых соревнований в качестве судей. Содержание занятий определяется в зависимости от подготовленности занимающихся на основании материала для учебно-тренировочного этапа</w:t>
      </w:r>
      <w:r w:rsidR="00471CD5" w:rsidRPr="00551128">
        <w:rPr>
          <w:rStyle w:val="font28"/>
        </w:rPr>
        <w:t>, этапа спортивного совершенствования и высшего спортивного мастерства</w:t>
      </w:r>
      <w:proofErr w:type="gramStart"/>
      <w:r w:rsidR="00471CD5" w:rsidRPr="00551128">
        <w:rPr>
          <w:rStyle w:val="font28"/>
        </w:rPr>
        <w:t>.</w:t>
      </w:r>
      <w:r w:rsidRPr="00551128">
        <w:rPr>
          <w:rStyle w:val="font28"/>
        </w:rPr>
        <w:t>.</w:t>
      </w:r>
      <w:proofErr w:type="gramEnd"/>
    </w:p>
    <w:p w:rsidR="009E2D89" w:rsidRPr="00551128" w:rsidRDefault="009E2D89" w:rsidP="00453650">
      <w:pPr>
        <w:autoSpaceDE w:val="0"/>
        <w:autoSpaceDN w:val="0"/>
        <w:adjustRightInd w:val="0"/>
        <w:jc w:val="center"/>
        <w:rPr>
          <w:b/>
          <w:bCs/>
        </w:rPr>
      </w:pPr>
      <w:r w:rsidRPr="00551128">
        <w:rPr>
          <w:b/>
          <w:bCs/>
          <w:i/>
          <w:iCs/>
          <w:color w:val="000000"/>
        </w:rPr>
        <w:t>Учебно-тренировочные группы до 2-х лет обучения</w:t>
      </w:r>
    </w:p>
    <w:p w:rsidR="009E2D89" w:rsidRPr="00551128" w:rsidRDefault="009E2D89" w:rsidP="00453650">
      <w:pPr>
        <w:autoSpaceDE w:val="0"/>
        <w:autoSpaceDN w:val="0"/>
        <w:adjustRightInd w:val="0"/>
        <w:ind w:firstLine="1080"/>
      </w:pPr>
      <w:r w:rsidRPr="00551128">
        <w:rPr>
          <w:color w:val="000000"/>
        </w:rPr>
        <w:t>Учащиеся должны:</w:t>
      </w:r>
    </w:p>
    <w:p w:rsidR="009E2D89" w:rsidRPr="00551128" w:rsidRDefault="009E2D89" w:rsidP="00453650">
      <w:pPr>
        <w:autoSpaceDE w:val="0"/>
        <w:autoSpaceDN w:val="0"/>
        <w:adjustRightInd w:val="0"/>
      </w:pPr>
      <w:r w:rsidRPr="00551128">
        <w:rPr>
          <w:color w:val="000000"/>
        </w:rPr>
        <w:t>- овладеть при</w:t>
      </w:r>
      <w:r w:rsidR="001C1AE1" w:rsidRPr="00551128">
        <w:rPr>
          <w:color w:val="000000"/>
        </w:rPr>
        <w:t>нятой в спортивном ориентировании</w:t>
      </w:r>
      <w:r w:rsidRPr="00551128">
        <w:rPr>
          <w:color w:val="000000"/>
        </w:rPr>
        <w:t xml:space="preserve"> терминологией, командами для п</w:t>
      </w:r>
      <w:r w:rsidR="001C1AE1" w:rsidRPr="00551128">
        <w:rPr>
          <w:color w:val="000000"/>
        </w:rPr>
        <w:t>остроения группы</w:t>
      </w:r>
      <w:r w:rsidRPr="00551128">
        <w:rPr>
          <w:color w:val="000000"/>
        </w:rPr>
        <w:t>, проведения строевых упражнений со спортивным инвентарем;</w:t>
      </w:r>
    </w:p>
    <w:p w:rsidR="009E2D89" w:rsidRPr="00551128" w:rsidRDefault="009E2D89" w:rsidP="00453650">
      <w:pPr>
        <w:autoSpaceDE w:val="0"/>
        <w:autoSpaceDN w:val="0"/>
        <w:adjustRightInd w:val="0"/>
      </w:pPr>
      <w:r w:rsidRPr="00551128">
        <w:rPr>
          <w:color w:val="000000"/>
        </w:rPr>
        <w:t>- уметь составлять комплексы упражнений для проведения разминки перед занятиями и соревнованиями, для проведения подготовительной, основной и заключительной частей занятия;</w:t>
      </w:r>
    </w:p>
    <w:p w:rsidR="009E2D89" w:rsidRPr="00551128" w:rsidRDefault="009E2D89" w:rsidP="00453650">
      <w:pPr>
        <w:autoSpaceDE w:val="0"/>
        <w:autoSpaceDN w:val="0"/>
        <w:adjustRightInd w:val="0"/>
      </w:pPr>
      <w:r w:rsidRPr="00551128">
        <w:rPr>
          <w:color w:val="000000"/>
        </w:rPr>
        <w:t>- уметь замечать и исправлять ошибки, допускаемые д</w:t>
      </w:r>
      <w:r w:rsidR="001C1AE1" w:rsidRPr="00551128">
        <w:rPr>
          <w:color w:val="000000"/>
        </w:rPr>
        <w:t>ругими учащимися, в технике</w:t>
      </w:r>
      <w:proofErr w:type="gramStart"/>
      <w:r w:rsidR="001C1AE1" w:rsidRPr="00551128">
        <w:rPr>
          <w:color w:val="000000"/>
        </w:rPr>
        <w:t xml:space="preserve"> </w:t>
      </w:r>
      <w:r w:rsidRPr="00551128">
        <w:rPr>
          <w:color w:val="000000"/>
        </w:rPr>
        <w:t>;</w:t>
      </w:r>
      <w:proofErr w:type="gramEnd"/>
    </w:p>
    <w:p w:rsidR="009E2D89" w:rsidRPr="00551128" w:rsidRDefault="009E2D89" w:rsidP="00453650">
      <w:pPr>
        <w:autoSpaceDE w:val="0"/>
        <w:autoSpaceDN w:val="0"/>
        <w:adjustRightInd w:val="0"/>
      </w:pPr>
      <w:r w:rsidRPr="00551128">
        <w:rPr>
          <w:color w:val="000000"/>
        </w:rPr>
        <w:t>- уметь показать основные элементы техник</w:t>
      </w:r>
      <w:r w:rsidR="001C1AE1" w:rsidRPr="00551128">
        <w:rPr>
          <w:color w:val="000000"/>
        </w:rPr>
        <w:t>и.</w:t>
      </w:r>
    </w:p>
    <w:p w:rsidR="009E2D89" w:rsidRPr="00551128" w:rsidRDefault="009E2D89" w:rsidP="00453650">
      <w:pPr>
        <w:autoSpaceDE w:val="0"/>
        <w:autoSpaceDN w:val="0"/>
        <w:adjustRightInd w:val="0"/>
        <w:ind w:firstLine="1080"/>
      </w:pPr>
      <w:r w:rsidRPr="00551128">
        <w:rPr>
          <w:color w:val="000000"/>
        </w:rPr>
        <w:t>Судейская практика осуществляется путем изучения правил соревнований, привлечения учащихся к выполнению отдельных судейских</w:t>
      </w:r>
      <w:r w:rsidR="00471CD5" w:rsidRPr="00551128">
        <w:rPr>
          <w:color w:val="000000"/>
        </w:rPr>
        <w:t xml:space="preserve"> обязанностей.</w:t>
      </w:r>
    </w:p>
    <w:p w:rsidR="009E2D89" w:rsidRPr="00551128" w:rsidRDefault="009E2D89" w:rsidP="00453650">
      <w:pPr>
        <w:autoSpaceDE w:val="0"/>
        <w:autoSpaceDN w:val="0"/>
        <w:adjustRightInd w:val="0"/>
        <w:jc w:val="center"/>
        <w:rPr>
          <w:b/>
          <w:bCs/>
          <w:i/>
        </w:rPr>
      </w:pPr>
      <w:r w:rsidRPr="00551128">
        <w:rPr>
          <w:b/>
          <w:bCs/>
          <w:i/>
          <w:color w:val="000000"/>
        </w:rPr>
        <w:t>Учебно-тренировочные группы свыше 2-х лет обучения</w:t>
      </w:r>
    </w:p>
    <w:p w:rsidR="009E2D89" w:rsidRPr="00551128" w:rsidRDefault="009E2D89" w:rsidP="00453650">
      <w:pPr>
        <w:autoSpaceDE w:val="0"/>
        <w:autoSpaceDN w:val="0"/>
        <w:adjustRightInd w:val="0"/>
        <w:ind w:firstLine="1080"/>
      </w:pPr>
      <w:r w:rsidRPr="00551128">
        <w:rPr>
          <w:color w:val="000000"/>
        </w:rPr>
        <w:t>Учащиеся должны:</w:t>
      </w:r>
    </w:p>
    <w:p w:rsidR="009E2D89" w:rsidRPr="00551128" w:rsidRDefault="009E2D89" w:rsidP="00453650">
      <w:pPr>
        <w:autoSpaceDE w:val="0"/>
        <w:autoSpaceDN w:val="0"/>
        <w:adjustRightInd w:val="0"/>
      </w:pPr>
      <w:r w:rsidRPr="00551128">
        <w:rPr>
          <w:color w:val="000000"/>
        </w:rPr>
        <w:t xml:space="preserve">- уметь составлять </w:t>
      </w:r>
      <w:proofErr w:type="gramStart"/>
      <w:r w:rsidRPr="00551128">
        <w:rPr>
          <w:color w:val="000000"/>
        </w:rPr>
        <w:t>план-конспекты</w:t>
      </w:r>
      <w:proofErr w:type="gramEnd"/>
      <w:r w:rsidRPr="00551128">
        <w:rPr>
          <w:color w:val="000000"/>
        </w:rPr>
        <w:t xml:space="preserve"> тренировочных занятий по отдельным видам подготовки УТГ до 2-х лет обучения;</w:t>
      </w:r>
    </w:p>
    <w:p w:rsidR="009E2D89" w:rsidRPr="00551128" w:rsidRDefault="009E2D89" w:rsidP="00453650">
      <w:pPr>
        <w:autoSpaceDE w:val="0"/>
        <w:autoSpaceDN w:val="0"/>
        <w:adjustRightInd w:val="0"/>
      </w:pPr>
      <w:r w:rsidRPr="00551128">
        <w:rPr>
          <w:color w:val="000000"/>
        </w:rPr>
        <w:t xml:space="preserve">- проводить отдельные части </w:t>
      </w:r>
      <w:r w:rsidR="00471CD5" w:rsidRPr="00551128">
        <w:rPr>
          <w:color w:val="000000"/>
        </w:rPr>
        <w:t>занятия по обучению технике в спортивном ориентировании</w:t>
      </w:r>
      <w:r w:rsidRPr="00551128">
        <w:rPr>
          <w:color w:val="000000"/>
        </w:rPr>
        <w:t>;</w:t>
      </w:r>
    </w:p>
    <w:p w:rsidR="009E2D89" w:rsidRPr="00551128" w:rsidRDefault="009E2D89" w:rsidP="00453650">
      <w:pPr>
        <w:autoSpaceDE w:val="0"/>
        <w:autoSpaceDN w:val="0"/>
        <w:adjustRightInd w:val="0"/>
      </w:pPr>
      <w:r w:rsidRPr="00551128">
        <w:rPr>
          <w:color w:val="000000"/>
        </w:rPr>
        <w:t>- уметь выделить наиболее грубые ошибки в технике и показать подводящие упражнения для их исправления.</w:t>
      </w:r>
    </w:p>
    <w:p w:rsidR="009E2D89" w:rsidRPr="00551128" w:rsidRDefault="009E2D89" w:rsidP="00453650">
      <w:pPr>
        <w:autoSpaceDE w:val="0"/>
        <w:autoSpaceDN w:val="0"/>
        <w:adjustRightInd w:val="0"/>
        <w:ind w:firstLine="1080"/>
      </w:pPr>
      <w:r w:rsidRPr="00551128">
        <w:rPr>
          <w:color w:val="000000"/>
        </w:rPr>
        <w:t>Практика судейс</w:t>
      </w:r>
      <w:r w:rsidR="00471CD5" w:rsidRPr="00551128">
        <w:rPr>
          <w:color w:val="000000"/>
        </w:rPr>
        <w:t>тва соревнований: выполнение обязанностей в качестве помощника судей.</w:t>
      </w:r>
    </w:p>
    <w:p w:rsidR="009E2D89" w:rsidRDefault="009E2D89" w:rsidP="00453650">
      <w:pPr>
        <w:autoSpaceDE w:val="0"/>
        <w:autoSpaceDN w:val="0"/>
        <w:adjustRightInd w:val="0"/>
        <w:ind w:firstLine="1080"/>
        <w:rPr>
          <w:color w:val="000000"/>
        </w:rPr>
      </w:pPr>
      <w:r w:rsidRPr="00551128">
        <w:rPr>
          <w:color w:val="000000"/>
        </w:rPr>
        <w:t>Уметь выбрать и подготовить места дл</w:t>
      </w:r>
      <w:r w:rsidR="00471CD5" w:rsidRPr="00551128">
        <w:rPr>
          <w:color w:val="000000"/>
        </w:rPr>
        <w:t>я проведения занятий по спортивному ориентированию</w:t>
      </w:r>
      <w:r w:rsidRPr="00551128">
        <w:rPr>
          <w:color w:val="000000"/>
        </w:rPr>
        <w:t xml:space="preserve">. Провести </w:t>
      </w:r>
      <w:r w:rsidRPr="007F693D">
        <w:rPr>
          <w:color w:val="000000"/>
        </w:rPr>
        <w:t>инструктаж по технике безопасности.</w:t>
      </w:r>
    </w:p>
    <w:p w:rsidR="001F0E73" w:rsidRPr="00632B29" w:rsidRDefault="001F0E73" w:rsidP="001F0E73">
      <w:pPr>
        <w:autoSpaceDE w:val="0"/>
        <w:autoSpaceDN w:val="0"/>
        <w:adjustRightInd w:val="0"/>
        <w:jc w:val="center"/>
        <w:rPr>
          <w:b/>
          <w:i/>
          <w:color w:val="000000"/>
          <w:szCs w:val="20"/>
        </w:rPr>
      </w:pPr>
      <w:r w:rsidRPr="009E2D89">
        <w:rPr>
          <w:b/>
          <w:i/>
          <w:color w:val="000000"/>
          <w:szCs w:val="20"/>
        </w:rPr>
        <w:t>Группы спортивного совершенствования и</w:t>
      </w:r>
      <w:r>
        <w:rPr>
          <w:b/>
          <w:i/>
          <w:color w:val="000000"/>
          <w:szCs w:val="20"/>
        </w:rPr>
        <w:t xml:space="preserve"> </w:t>
      </w:r>
      <w:r w:rsidRPr="009E2D89">
        <w:rPr>
          <w:b/>
          <w:i/>
          <w:color w:val="000000"/>
          <w:szCs w:val="20"/>
        </w:rPr>
        <w:t>высшего спортивного мастерства.</w:t>
      </w:r>
    </w:p>
    <w:p w:rsidR="001F0E73" w:rsidRPr="009E2D89" w:rsidRDefault="001F0E73" w:rsidP="001F0E73">
      <w:pPr>
        <w:autoSpaceDE w:val="0"/>
        <w:autoSpaceDN w:val="0"/>
        <w:adjustRightInd w:val="0"/>
        <w:ind w:firstLine="1260"/>
        <w:rPr>
          <w:szCs w:val="20"/>
        </w:rPr>
      </w:pPr>
      <w:r w:rsidRPr="009E2D89">
        <w:rPr>
          <w:color w:val="000000"/>
          <w:szCs w:val="20"/>
        </w:rPr>
        <w:t>Учащиеся должны:</w:t>
      </w:r>
    </w:p>
    <w:p w:rsidR="001F0E73" w:rsidRPr="009E2D89" w:rsidRDefault="001F0E73" w:rsidP="001F0E73">
      <w:pPr>
        <w:autoSpaceDE w:val="0"/>
        <w:autoSpaceDN w:val="0"/>
        <w:adjustRightInd w:val="0"/>
        <w:rPr>
          <w:szCs w:val="20"/>
        </w:rPr>
      </w:pPr>
      <w:r w:rsidRPr="009E2D89">
        <w:rPr>
          <w:color w:val="000000"/>
          <w:szCs w:val="20"/>
        </w:rPr>
        <w:t xml:space="preserve">- уметь составлять положение </w:t>
      </w:r>
      <w:r>
        <w:rPr>
          <w:color w:val="000000"/>
          <w:szCs w:val="20"/>
        </w:rPr>
        <w:t>о соревнованиях по спортивному ориентированию</w:t>
      </w:r>
      <w:r w:rsidRPr="009E2D89">
        <w:rPr>
          <w:color w:val="000000"/>
          <w:szCs w:val="20"/>
        </w:rPr>
        <w:t>;</w:t>
      </w:r>
    </w:p>
    <w:p w:rsidR="001F0E73" w:rsidRPr="009E2D89" w:rsidRDefault="001F0E73" w:rsidP="001F0E73">
      <w:pPr>
        <w:autoSpaceDE w:val="0"/>
        <w:autoSpaceDN w:val="0"/>
        <w:adjustRightInd w:val="0"/>
        <w:rPr>
          <w:szCs w:val="20"/>
        </w:rPr>
      </w:pPr>
      <w:r w:rsidRPr="009E2D89">
        <w:rPr>
          <w:color w:val="000000"/>
          <w:szCs w:val="20"/>
        </w:rPr>
        <w:t>- уметь провести отдельные части занятия с включением элементов обучения технике;</w:t>
      </w:r>
    </w:p>
    <w:p w:rsidR="001F0E73" w:rsidRPr="009E2D89" w:rsidRDefault="001F0E73" w:rsidP="001F0E73">
      <w:pPr>
        <w:autoSpaceDE w:val="0"/>
        <w:autoSpaceDN w:val="0"/>
        <w:adjustRightInd w:val="0"/>
        <w:rPr>
          <w:szCs w:val="20"/>
        </w:rPr>
      </w:pPr>
      <w:r w:rsidRPr="009E2D89">
        <w:rPr>
          <w:color w:val="000000"/>
          <w:szCs w:val="20"/>
        </w:rPr>
        <w:t>- уметь провести комплексный урок в целом в группах начальной подготовки;</w:t>
      </w:r>
    </w:p>
    <w:p w:rsidR="001F0E73" w:rsidRPr="00437248" w:rsidRDefault="001F0E73" w:rsidP="001F0E73">
      <w:pPr>
        <w:autoSpaceDE w:val="0"/>
        <w:autoSpaceDN w:val="0"/>
        <w:adjustRightInd w:val="0"/>
        <w:ind w:firstLine="1080"/>
        <w:rPr>
          <w:color w:val="000000"/>
          <w:szCs w:val="20"/>
        </w:rPr>
      </w:pPr>
      <w:r w:rsidRPr="009E2D89">
        <w:rPr>
          <w:color w:val="000000"/>
          <w:szCs w:val="20"/>
        </w:rPr>
        <w:t>Практика судейства районных и го</w:t>
      </w:r>
      <w:r>
        <w:rPr>
          <w:color w:val="000000"/>
          <w:szCs w:val="20"/>
        </w:rPr>
        <w:t>родских соревнований по спортивному ориентированию</w:t>
      </w:r>
      <w:r w:rsidRPr="009E2D89">
        <w:rPr>
          <w:color w:val="000000"/>
          <w:szCs w:val="20"/>
        </w:rPr>
        <w:t>: в роли замест</w:t>
      </w:r>
      <w:r>
        <w:rPr>
          <w:color w:val="000000"/>
          <w:szCs w:val="20"/>
        </w:rPr>
        <w:t>ителя главного судьи</w:t>
      </w:r>
      <w:r w:rsidRPr="009E2D89">
        <w:rPr>
          <w:color w:val="000000"/>
          <w:szCs w:val="20"/>
        </w:rPr>
        <w:t>; в роли главного секр</w:t>
      </w:r>
      <w:r>
        <w:rPr>
          <w:color w:val="000000"/>
          <w:szCs w:val="20"/>
        </w:rPr>
        <w:t>етаря.</w:t>
      </w:r>
    </w:p>
    <w:p w:rsidR="007F693D" w:rsidRDefault="007F693D" w:rsidP="007F693D">
      <w:pPr>
        <w:autoSpaceDE w:val="0"/>
        <w:autoSpaceDN w:val="0"/>
        <w:adjustRightInd w:val="0"/>
        <w:spacing w:line="360" w:lineRule="auto"/>
        <w:ind w:firstLine="1080"/>
      </w:pPr>
    </w:p>
    <w:p w:rsidR="002B60EC" w:rsidRPr="007F693D" w:rsidRDefault="002B60EC" w:rsidP="00453650">
      <w:pPr>
        <w:autoSpaceDE w:val="0"/>
        <w:autoSpaceDN w:val="0"/>
        <w:adjustRightInd w:val="0"/>
        <w:spacing w:line="360" w:lineRule="auto"/>
      </w:pPr>
    </w:p>
    <w:p w:rsidR="00BF536B" w:rsidRPr="007F693D" w:rsidRDefault="009E2D89" w:rsidP="007F693D">
      <w:pPr>
        <w:pStyle w:val="ConsPlusNormal"/>
        <w:spacing w:line="360" w:lineRule="auto"/>
        <w:ind w:firstLine="540"/>
        <w:jc w:val="center"/>
        <w:rPr>
          <w:rFonts w:ascii="Times New Roman" w:hAnsi="Times New Roman" w:cs="Times New Roman"/>
          <w:b/>
          <w:sz w:val="24"/>
          <w:szCs w:val="24"/>
        </w:rPr>
      </w:pPr>
      <w:r w:rsidRPr="007F693D">
        <w:rPr>
          <w:rFonts w:ascii="Times New Roman" w:hAnsi="Times New Roman" w:cs="Times New Roman"/>
          <w:b/>
          <w:sz w:val="24"/>
          <w:szCs w:val="24"/>
          <w:lang w:val="en-US"/>
        </w:rPr>
        <w:t>IV</w:t>
      </w:r>
      <w:proofErr w:type="gramStart"/>
      <w:r w:rsidRPr="007F693D">
        <w:rPr>
          <w:rFonts w:ascii="Times New Roman" w:hAnsi="Times New Roman" w:cs="Times New Roman"/>
          <w:b/>
          <w:sz w:val="24"/>
          <w:szCs w:val="24"/>
        </w:rPr>
        <w:t>.  СИСТЕМА</w:t>
      </w:r>
      <w:proofErr w:type="gramEnd"/>
      <w:r w:rsidRPr="007F693D">
        <w:rPr>
          <w:rFonts w:ascii="Times New Roman" w:hAnsi="Times New Roman" w:cs="Times New Roman"/>
          <w:b/>
          <w:sz w:val="24"/>
          <w:szCs w:val="24"/>
        </w:rPr>
        <w:t xml:space="preserve"> КОНТРОЛЯ И ЗАЧЕТНЫЕ ТРЕБОВАНИЯ</w:t>
      </w:r>
    </w:p>
    <w:p w:rsidR="00273AF2" w:rsidRPr="007F693D" w:rsidRDefault="00273AF2" w:rsidP="007F693D">
      <w:pPr>
        <w:pStyle w:val="ConsPlusNormal"/>
        <w:spacing w:line="360" w:lineRule="auto"/>
        <w:ind w:firstLine="540"/>
        <w:jc w:val="center"/>
        <w:rPr>
          <w:rFonts w:ascii="Times New Roman" w:hAnsi="Times New Roman" w:cs="Times New Roman"/>
          <w:b/>
          <w:sz w:val="24"/>
          <w:szCs w:val="24"/>
        </w:rPr>
      </w:pPr>
    </w:p>
    <w:p w:rsidR="00266089" w:rsidRPr="007F693D" w:rsidRDefault="00266089" w:rsidP="00AC7096">
      <w:pPr>
        <w:pStyle w:val="ConsPlusNormal"/>
        <w:widowControl/>
        <w:jc w:val="center"/>
        <w:rPr>
          <w:rFonts w:ascii="Times New Roman" w:eastAsia="Calibri" w:hAnsi="Times New Roman" w:cs="Times New Roman"/>
          <w:b/>
          <w:sz w:val="24"/>
          <w:szCs w:val="24"/>
          <w:lang w:eastAsia="en-US"/>
        </w:rPr>
      </w:pPr>
      <w:r w:rsidRPr="007F693D">
        <w:rPr>
          <w:rFonts w:ascii="Times New Roman" w:eastAsia="Calibri" w:hAnsi="Times New Roman" w:cs="Times New Roman"/>
          <w:b/>
          <w:sz w:val="24"/>
          <w:szCs w:val="24"/>
          <w:lang w:eastAsia="en-US"/>
        </w:rPr>
        <w:t xml:space="preserve">4.1. КРИТЕРИИ ПОДГОТОВКИ ЛИЦ, ПРОХОДЯЩИХ </w:t>
      </w:r>
    </w:p>
    <w:p w:rsidR="00266089" w:rsidRPr="007F693D" w:rsidRDefault="00266089" w:rsidP="00AC7096">
      <w:pPr>
        <w:pStyle w:val="ConsPlusNormal"/>
        <w:widowControl/>
        <w:jc w:val="center"/>
        <w:rPr>
          <w:rFonts w:ascii="Times New Roman" w:eastAsia="Calibri" w:hAnsi="Times New Roman" w:cs="Times New Roman"/>
          <w:b/>
          <w:sz w:val="24"/>
          <w:szCs w:val="24"/>
          <w:lang w:eastAsia="en-US"/>
        </w:rPr>
      </w:pPr>
      <w:r w:rsidRPr="007F693D">
        <w:rPr>
          <w:rFonts w:ascii="Times New Roman" w:eastAsia="Calibri" w:hAnsi="Times New Roman" w:cs="Times New Roman"/>
          <w:b/>
          <w:sz w:val="24"/>
          <w:szCs w:val="24"/>
          <w:lang w:eastAsia="en-US"/>
        </w:rPr>
        <w:t>СПОРТИВНУЮ ПОДГОТОВКУ</w:t>
      </w:r>
    </w:p>
    <w:p w:rsidR="00584C15" w:rsidRPr="007F693D" w:rsidRDefault="00584C15" w:rsidP="00AC7096">
      <w:pPr>
        <w:pStyle w:val="ConsPlusNormal"/>
        <w:widowControl/>
      </w:pPr>
    </w:p>
    <w:p w:rsidR="00266089" w:rsidRPr="007F693D" w:rsidRDefault="00266089" w:rsidP="00AC7096">
      <w:pPr>
        <w:pStyle w:val="ConsPlusNormal"/>
        <w:ind w:firstLine="540"/>
        <w:jc w:val="both"/>
        <w:rPr>
          <w:rFonts w:ascii="Times New Roman" w:hAnsi="Times New Roman" w:cs="Times New Roman"/>
          <w:b/>
          <w:sz w:val="24"/>
          <w:szCs w:val="24"/>
        </w:rPr>
      </w:pPr>
      <w:r w:rsidRPr="007F693D">
        <w:rPr>
          <w:rFonts w:ascii="Times New Roman" w:hAnsi="Times New Roman" w:cs="Times New Roman"/>
          <w:b/>
          <w:i/>
          <w:sz w:val="24"/>
          <w:szCs w:val="24"/>
        </w:rPr>
        <w:t>На этапе начальной подготовки</w:t>
      </w:r>
      <w:r w:rsidRPr="007F693D">
        <w:rPr>
          <w:rFonts w:ascii="Times New Roman" w:hAnsi="Times New Roman" w:cs="Times New Roman"/>
          <w:b/>
          <w:sz w:val="24"/>
          <w:szCs w:val="24"/>
        </w:rPr>
        <w:t>:</w:t>
      </w:r>
    </w:p>
    <w:p w:rsidR="00903584" w:rsidRPr="007F693D" w:rsidRDefault="00903584"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xml:space="preserve">- отбор перспективных юных спортсменов для дальнейших занятий по виду спорта спортивное </w:t>
      </w:r>
      <w:r w:rsidRPr="007F693D">
        <w:rPr>
          <w:rFonts w:ascii="Times New Roman" w:hAnsi="Times New Roman" w:cs="Times New Roman"/>
          <w:sz w:val="24"/>
          <w:szCs w:val="24"/>
        </w:rPr>
        <w:lastRenderedPageBreak/>
        <w:t>ориентирование;</w:t>
      </w:r>
    </w:p>
    <w:p w:rsidR="00903584" w:rsidRPr="007F693D" w:rsidRDefault="00903584"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стабильность состава занимающихся, уровень потенциальных возможностей занимающихся в избранном виде спорта;</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формирование устойчивого интереса к занятиям спортом;</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формирование широкого круга двигательных умений и навыков;</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освоение осно</w:t>
      </w:r>
      <w:r w:rsidR="00903584" w:rsidRPr="007F693D">
        <w:rPr>
          <w:rFonts w:ascii="Times New Roman" w:hAnsi="Times New Roman" w:cs="Times New Roman"/>
          <w:sz w:val="24"/>
          <w:szCs w:val="24"/>
        </w:rPr>
        <w:t>в техники по виду спорта спортивное ориентирование</w:t>
      </w:r>
      <w:r w:rsidRPr="007F693D">
        <w:rPr>
          <w:rFonts w:ascii="Times New Roman" w:hAnsi="Times New Roman" w:cs="Times New Roman"/>
          <w:sz w:val="24"/>
          <w:szCs w:val="24"/>
        </w:rPr>
        <w:t>;</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всестороннее гармоничное развитие физических качеств;</w:t>
      </w:r>
    </w:p>
    <w:p w:rsidR="00903584"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укрепление здоровья спортсменов;</w:t>
      </w:r>
    </w:p>
    <w:p w:rsidR="00266089" w:rsidRPr="007F693D" w:rsidRDefault="00266089" w:rsidP="00AC7096">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t xml:space="preserve"> На тренировочном этапе (этапе спортивной специализации):</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приобретение опыта и достижение стабильности выступления на официальных спортивных соревнованиях по виду спорта биатлон;</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формирование спортивной мотивации;</w:t>
      </w:r>
    </w:p>
    <w:p w:rsidR="00903584"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укрепление здоровья спортсменов</w:t>
      </w:r>
      <w:r w:rsidR="00903584" w:rsidRPr="007F693D">
        <w:rPr>
          <w:rFonts w:ascii="Times New Roman" w:hAnsi="Times New Roman" w:cs="Times New Roman"/>
          <w:sz w:val="24"/>
          <w:szCs w:val="24"/>
        </w:rPr>
        <w:t>;</w:t>
      </w:r>
    </w:p>
    <w:p w:rsidR="00903584" w:rsidRPr="007F693D" w:rsidRDefault="00903584"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уровень освоения объёмов учебно-тренировочных нагрузок, предусмотренных программой спортивной подготовки по избранному виду спорта.</w:t>
      </w:r>
    </w:p>
    <w:p w:rsidR="00266089" w:rsidRPr="007F693D" w:rsidRDefault="00266089" w:rsidP="00AC7096">
      <w:pPr>
        <w:pStyle w:val="ConsPlusNormal"/>
        <w:ind w:firstLine="540"/>
        <w:jc w:val="both"/>
        <w:rPr>
          <w:rFonts w:ascii="Times New Roman" w:hAnsi="Times New Roman" w:cs="Times New Roman"/>
          <w:b/>
          <w:i/>
          <w:sz w:val="24"/>
          <w:szCs w:val="24"/>
        </w:rPr>
      </w:pPr>
      <w:r w:rsidRPr="007F693D">
        <w:rPr>
          <w:rFonts w:ascii="Times New Roman" w:hAnsi="Times New Roman" w:cs="Times New Roman"/>
          <w:i/>
          <w:sz w:val="24"/>
          <w:szCs w:val="24"/>
        </w:rPr>
        <w:t xml:space="preserve"> </w:t>
      </w:r>
      <w:r w:rsidRPr="007F693D">
        <w:rPr>
          <w:rFonts w:ascii="Times New Roman" w:hAnsi="Times New Roman" w:cs="Times New Roman"/>
          <w:b/>
          <w:i/>
          <w:sz w:val="24"/>
          <w:szCs w:val="24"/>
        </w:rPr>
        <w:t>На этапе совершенствования спортивного мастерства:</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повышение функциональных возможностей организма спортсменов;</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совершенствование общих и специальных физических качеств, технической, тактической и психологической подготовки;</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стабильность демонстрации высоких спортивных результатов на региональных и всероссийских официальных спортивных соревнованиях;</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поддержание высокого уровня спортивной мотивации;</w:t>
      </w:r>
    </w:p>
    <w:p w:rsidR="00903584"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сохранение здоровья спортсменов.</w:t>
      </w:r>
    </w:p>
    <w:p w:rsidR="00903584" w:rsidRPr="007F693D" w:rsidRDefault="00903584" w:rsidP="00AC7096">
      <w:pPr>
        <w:ind w:firstLine="567"/>
        <w:jc w:val="both"/>
      </w:pPr>
      <w:r w:rsidRPr="007F693D">
        <w:t xml:space="preserve">- качество выполнения </w:t>
      </w:r>
      <w:proofErr w:type="gramStart"/>
      <w:r w:rsidRPr="007F693D">
        <w:t>занимающимися</w:t>
      </w:r>
      <w:proofErr w:type="gramEnd"/>
      <w:r w:rsidRPr="007F693D">
        <w:t xml:space="preserve"> объёмов тренировочных и соревновательных нагрузок, предусмотренных программой спортивной подготовки по избранному виду спорта и индивидуальным планом подготовки.</w:t>
      </w:r>
    </w:p>
    <w:p w:rsidR="00266089" w:rsidRPr="007F693D" w:rsidRDefault="00266089" w:rsidP="00AC7096">
      <w:pPr>
        <w:ind w:firstLine="567"/>
        <w:jc w:val="both"/>
      </w:pPr>
      <w:r w:rsidRPr="007F693D">
        <w:rPr>
          <w:b/>
          <w:i/>
        </w:rPr>
        <w:t>На этапе высшего спортивного мастерства:</w:t>
      </w:r>
    </w:p>
    <w:p w:rsidR="00266089"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достижение результатов уровня спортивных сборных команд Российской Федерации;</w:t>
      </w:r>
    </w:p>
    <w:p w:rsidR="00903584" w:rsidRPr="007F693D" w:rsidRDefault="00266089" w:rsidP="00AC7096">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повышение стабильности демонстрации высоких спортивных результатов во всероссийских и международных официальных спортивных соревнованиях.</w:t>
      </w:r>
      <w:bookmarkStart w:id="8" w:name="Par388"/>
      <w:bookmarkEnd w:id="8"/>
    </w:p>
    <w:p w:rsidR="001F0E73" w:rsidRDefault="001F0E73" w:rsidP="007F693D">
      <w:pPr>
        <w:pStyle w:val="ConsPlusNormal"/>
        <w:spacing w:line="360" w:lineRule="auto"/>
        <w:jc w:val="center"/>
        <w:rPr>
          <w:rFonts w:ascii="Times New Roman" w:hAnsi="Times New Roman" w:cs="Times New Roman"/>
          <w:b/>
          <w:sz w:val="24"/>
          <w:szCs w:val="24"/>
        </w:rPr>
      </w:pPr>
    </w:p>
    <w:p w:rsidR="00273AF2" w:rsidRPr="007F693D" w:rsidRDefault="00266089" w:rsidP="007F693D">
      <w:pPr>
        <w:pStyle w:val="ConsPlusNormal"/>
        <w:spacing w:line="360" w:lineRule="auto"/>
        <w:jc w:val="center"/>
        <w:rPr>
          <w:rFonts w:ascii="Times New Roman" w:hAnsi="Times New Roman" w:cs="Times New Roman"/>
          <w:b/>
          <w:sz w:val="24"/>
          <w:szCs w:val="24"/>
        </w:rPr>
      </w:pPr>
      <w:r w:rsidRPr="007F693D">
        <w:rPr>
          <w:rFonts w:ascii="Times New Roman" w:hAnsi="Times New Roman" w:cs="Times New Roman"/>
          <w:b/>
          <w:sz w:val="24"/>
          <w:szCs w:val="24"/>
        </w:rPr>
        <w:t xml:space="preserve">4.2. </w:t>
      </w:r>
      <w:r w:rsidR="00273AF2" w:rsidRPr="007F693D">
        <w:rPr>
          <w:rFonts w:ascii="Times New Roman" w:hAnsi="Times New Roman" w:cs="Times New Roman"/>
          <w:b/>
          <w:sz w:val="24"/>
          <w:szCs w:val="24"/>
        </w:rPr>
        <w:t>ВЛИЯНИЕ</w:t>
      </w:r>
    </w:p>
    <w:p w:rsidR="00273AF2" w:rsidRPr="007F693D" w:rsidRDefault="00273AF2" w:rsidP="007F693D">
      <w:pPr>
        <w:pStyle w:val="ConsPlusNormal"/>
        <w:spacing w:line="360" w:lineRule="auto"/>
        <w:jc w:val="center"/>
        <w:rPr>
          <w:rFonts w:ascii="Times New Roman" w:hAnsi="Times New Roman" w:cs="Times New Roman"/>
          <w:b/>
          <w:sz w:val="24"/>
          <w:szCs w:val="24"/>
        </w:rPr>
      </w:pPr>
      <w:r w:rsidRPr="007F693D">
        <w:rPr>
          <w:rFonts w:ascii="Times New Roman" w:hAnsi="Times New Roman" w:cs="Times New Roman"/>
          <w:b/>
          <w:sz w:val="24"/>
          <w:szCs w:val="24"/>
        </w:rPr>
        <w:t>ФИЗИЧЕСКИХ КАЧЕСТВ И ТЕЛОСЛОЖЕНИЯ НА РЕЗУЛЬТАТИВНОСТЬ</w:t>
      </w:r>
    </w:p>
    <w:p w:rsidR="00273AF2" w:rsidRPr="007F693D" w:rsidRDefault="00273AF2" w:rsidP="007F693D">
      <w:pPr>
        <w:pStyle w:val="ConsPlusNormal"/>
        <w:spacing w:line="360" w:lineRule="auto"/>
        <w:jc w:val="center"/>
        <w:rPr>
          <w:rFonts w:ascii="Times New Roman" w:hAnsi="Times New Roman" w:cs="Times New Roman"/>
          <w:b/>
          <w:sz w:val="24"/>
          <w:szCs w:val="24"/>
        </w:rPr>
      </w:pPr>
      <w:r w:rsidRPr="007F693D">
        <w:rPr>
          <w:rFonts w:ascii="Times New Roman" w:hAnsi="Times New Roman" w:cs="Times New Roman"/>
          <w:b/>
          <w:sz w:val="24"/>
          <w:szCs w:val="24"/>
        </w:rPr>
        <w:t xml:space="preserve">ПО ВИДУ СПОРТА </w:t>
      </w:r>
    </w:p>
    <w:p w:rsidR="00273AF2" w:rsidRPr="007F693D" w:rsidRDefault="007F693D" w:rsidP="007F693D">
      <w:pPr>
        <w:autoSpaceDE w:val="0"/>
        <w:autoSpaceDN w:val="0"/>
        <w:adjustRightInd w:val="0"/>
        <w:spacing w:line="360" w:lineRule="auto"/>
        <w:jc w:val="right"/>
        <w:rPr>
          <w:rFonts w:eastAsiaTheme="minorHAnsi"/>
          <w:i/>
          <w:lang w:eastAsia="en-US"/>
        </w:rPr>
      </w:pPr>
      <w:r w:rsidRPr="002B60EC">
        <w:rPr>
          <w:rFonts w:eastAsiaTheme="minorHAnsi"/>
          <w:i/>
          <w:lang w:eastAsia="en-US"/>
        </w:rPr>
        <w:t>Таблица 13</w:t>
      </w:r>
    </w:p>
    <w:tbl>
      <w:tblPr>
        <w:tblW w:w="0" w:type="auto"/>
        <w:tblInd w:w="102" w:type="dxa"/>
        <w:tblLayout w:type="fixed"/>
        <w:tblCellMar>
          <w:top w:w="102" w:type="dxa"/>
          <w:left w:w="62" w:type="dxa"/>
          <w:bottom w:w="102" w:type="dxa"/>
          <w:right w:w="62" w:type="dxa"/>
        </w:tblCellMar>
        <w:tblLook w:val="0000" w:firstRow="0" w:lastRow="0" w:firstColumn="0" w:lastColumn="0" w:noHBand="0" w:noVBand="0"/>
      </w:tblPr>
      <w:tblGrid>
        <w:gridCol w:w="7513"/>
        <w:gridCol w:w="2693"/>
      </w:tblGrid>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Физические качества и телосложение</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Уровень влияния</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Скоростные способности</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3</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Мышечная сила</w:t>
            </w:r>
            <w:r w:rsidR="00976583" w:rsidRPr="007F693D">
              <w:rPr>
                <w:rFonts w:ascii="Times New Roman" w:hAnsi="Times New Roman" w:cs="Times New Roman"/>
                <w:sz w:val="24"/>
                <w:szCs w:val="24"/>
              </w:rPr>
              <w:t xml:space="preserve"> нижнего пояса</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3</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Оперативное мышление</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3</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Выносливость</w:t>
            </w:r>
            <w:r w:rsidR="00976583" w:rsidRPr="007F693D">
              <w:rPr>
                <w:rFonts w:ascii="Times New Roman" w:hAnsi="Times New Roman" w:cs="Times New Roman"/>
                <w:sz w:val="24"/>
                <w:szCs w:val="24"/>
              </w:rPr>
              <w:t xml:space="preserve"> (аэробная)</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3</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Гибкость</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1</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273AF2"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Координационные способности</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2</w:t>
            </w:r>
          </w:p>
        </w:tc>
      </w:tr>
      <w:tr w:rsidR="00273AF2" w:rsidRPr="007F693D" w:rsidTr="007F693D">
        <w:trPr>
          <w:trHeight w:hRule="exact" w:val="340"/>
        </w:trPr>
        <w:tc>
          <w:tcPr>
            <w:tcW w:w="7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rPr>
                <w:rFonts w:ascii="Times New Roman" w:hAnsi="Times New Roman" w:cs="Times New Roman"/>
                <w:sz w:val="24"/>
                <w:szCs w:val="24"/>
              </w:rPr>
            </w:pPr>
            <w:r w:rsidRPr="007F693D">
              <w:rPr>
                <w:rFonts w:ascii="Times New Roman" w:hAnsi="Times New Roman" w:cs="Times New Roman"/>
                <w:sz w:val="24"/>
                <w:szCs w:val="24"/>
              </w:rPr>
              <w:t>Объем зрительной памяти</w:t>
            </w:r>
          </w:p>
        </w:tc>
        <w:tc>
          <w:tcPr>
            <w:tcW w:w="2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3AF2" w:rsidRPr="007F693D" w:rsidRDefault="00976583" w:rsidP="007F693D">
            <w:pPr>
              <w:pStyle w:val="ConsPlusNormal"/>
              <w:spacing w:line="360" w:lineRule="auto"/>
              <w:jc w:val="center"/>
              <w:rPr>
                <w:rFonts w:ascii="Times New Roman" w:hAnsi="Times New Roman" w:cs="Times New Roman"/>
                <w:sz w:val="24"/>
                <w:szCs w:val="24"/>
              </w:rPr>
            </w:pPr>
            <w:r w:rsidRPr="007F693D">
              <w:rPr>
                <w:rFonts w:ascii="Times New Roman" w:hAnsi="Times New Roman" w:cs="Times New Roman"/>
                <w:sz w:val="24"/>
                <w:szCs w:val="24"/>
              </w:rPr>
              <w:t>3</w:t>
            </w:r>
          </w:p>
        </w:tc>
      </w:tr>
    </w:tbl>
    <w:p w:rsidR="00273AF2" w:rsidRPr="007F693D" w:rsidRDefault="00273AF2" w:rsidP="007F693D">
      <w:pPr>
        <w:pStyle w:val="ConsPlusNormal"/>
        <w:spacing w:line="360" w:lineRule="auto"/>
        <w:ind w:firstLine="540"/>
        <w:jc w:val="both"/>
        <w:rPr>
          <w:rFonts w:ascii="Times New Roman" w:hAnsi="Times New Roman" w:cs="Times New Roman"/>
          <w:sz w:val="24"/>
          <w:szCs w:val="24"/>
        </w:rPr>
      </w:pPr>
    </w:p>
    <w:p w:rsidR="00273AF2" w:rsidRPr="007F693D" w:rsidRDefault="00273AF2"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Условные обозначения:</w:t>
      </w:r>
    </w:p>
    <w:p w:rsidR="00273AF2" w:rsidRPr="007F693D" w:rsidRDefault="00273AF2"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3 - значительное влияние;</w:t>
      </w:r>
    </w:p>
    <w:p w:rsidR="00273AF2" w:rsidRPr="007F693D" w:rsidRDefault="00273AF2"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2 - среднее влияние;</w:t>
      </w:r>
    </w:p>
    <w:p w:rsidR="00273AF2" w:rsidRPr="007F693D" w:rsidRDefault="00273AF2"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1 - незначительное влияние.</w:t>
      </w:r>
    </w:p>
    <w:p w:rsidR="00273AF2" w:rsidRPr="007F693D" w:rsidRDefault="00273AF2" w:rsidP="00B94D8D">
      <w:pPr>
        <w:pStyle w:val="ConsPlusNormal"/>
        <w:ind w:firstLine="540"/>
        <w:jc w:val="both"/>
        <w:rPr>
          <w:rFonts w:ascii="Times New Roman" w:hAnsi="Times New Roman" w:cs="Times New Roman"/>
          <w:sz w:val="24"/>
          <w:szCs w:val="24"/>
        </w:rPr>
      </w:pPr>
    </w:p>
    <w:p w:rsidR="00266089" w:rsidRPr="007F693D" w:rsidRDefault="00266089" w:rsidP="00B94D8D">
      <w:pPr>
        <w:autoSpaceDE w:val="0"/>
        <w:autoSpaceDN w:val="0"/>
        <w:adjustRightInd w:val="0"/>
        <w:jc w:val="center"/>
        <w:rPr>
          <w:rFonts w:eastAsia="Calibri"/>
          <w:b/>
          <w:lang w:eastAsia="en-US"/>
        </w:rPr>
      </w:pPr>
      <w:r w:rsidRPr="007F693D">
        <w:rPr>
          <w:rFonts w:eastAsia="Calibri"/>
          <w:b/>
          <w:lang w:eastAsia="en-US"/>
        </w:rPr>
        <w:t>4.3. ТРЕБОВАНИЯ К РЕЗУЛЬТАТАМ РЕАЛИЗАЦИИ ПРОГРАММЫ НА КАЖДОМ ЭТАПЕ СПОРТИВНОЙ ПОДГОТОВКИ</w:t>
      </w:r>
    </w:p>
    <w:p w:rsidR="00B8122E" w:rsidRPr="007F693D" w:rsidRDefault="00B8122E" w:rsidP="00B94D8D"/>
    <w:p w:rsidR="00E32E18" w:rsidRPr="007F693D" w:rsidRDefault="00E32E18" w:rsidP="00B94D8D">
      <w:pPr>
        <w:pStyle w:val="ConsPlusNormal"/>
        <w:ind w:firstLine="540"/>
        <w:jc w:val="both"/>
        <w:rPr>
          <w:rFonts w:ascii="Times New Roman" w:hAnsi="Times New Roman" w:cs="Times New Roman"/>
          <w:b/>
          <w:sz w:val="24"/>
          <w:szCs w:val="24"/>
        </w:rPr>
      </w:pPr>
      <w:r w:rsidRPr="007F693D">
        <w:rPr>
          <w:rFonts w:ascii="Times New Roman" w:hAnsi="Times New Roman" w:cs="Times New Roman"/>
          <w:b/>
          <w:i/>
          <w:sz w:val="24"/>
          <w:szCs w:val="24"/>
        </w:rPr>
        <w:t>На этапе начальной подготовки</w:t>
      </w:r>
      <w:r w:rsidR="0039347C" w:rsidRPr="007F693D">
        <w:rPr>
          <w:rFonts w:ascii="Times New Roman" w:hAnsi="Times New Roman" w:cs="Times New Roman"/>
          <w:b/>
          <w:i/>
          <w:sz w:val="24"/>
          <w:szCs w:val="24"/>
        </w:rPr>
        <w:t xml:space="preserve"> -1 год</w:t>
      </w:r>
      <w:proofErr w:type="gramStart"/>
      <w:r w:rsidR="0039347C" w:rsidRPr="007F693D">
        <w:rPr>
          <w:rFonts w:ascii="Times New Roman" w:hAnsi="Times New Roman" w:cs="Times New Roman"/>
          <w:b/>
          <w:i/>
          <w:sz w:val="24"/>
          <w:szCs w:val="24"/>
        </w:rPr>
        <w:t xml:space="preserve"> </w:t>
      </w:r>
      <w:r w:rsidRPr="007F693D">
        <w:rPr>
          <w:rFonts w:ascii="Times New Roman" w:hAnsi="Times New Roman" w:cs="Times New Roman"/>
          <w:b/>
          <w:sz w:val="24"/>
          <w:szCs w:val="24"/>
        </w:rPr>
        <w:t>:</w:t>
      </w:r>
      <w:proofErr w:type="gramEnd"/>
    </w:p>
    <w:p w:rsidR="00147D23" w:rsidRPr="007F693D" w:rsidRDefault="00147D23"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-вы</w:t>
      </w:r>
      <w:r w:rsidR="0039347C" w:rsidRPr="007F693D">
        <w:rPr>
          <w:rFonts w:ascii="Times New Roman" w:hAnsi="Times New Roman" w:cs="Times New Roman"/>
          <w:sz w:val="24"/>
          <w:szCs w:val="24"/>
        </w:rPr>
        <w:t>полнение нормативов по ОФП, СФП;</w:t>
      </w:r>
    </w:p>
    <w:p w:rsidR="00B8122E" w:rsidRPr="007F693D" w:rsidRDefault="00B8122E" w:rsidP="00B94D8D">
      <w:r w:rsidRPr="007F693D">
        <w:tab/>
        <w:t xml:space="preserve">-формирование устойчивого интереса к занятиям спортом; </w:t>
      </w:r>
    </w:p>
    <w:p w:rsidR="00B8122E" w:rsidRPr="007F693D" w:rsidRDefault="00B8122E" w:rsidP="00B94D8D">
      <w:r w:rsidRPr="007F693D">
        <w:tab/>
        <w:t>-формирование широкого круга двигательных умений и навыков;</w:t>
      </w:r>
    </w:p>
    <w:p w:rsidR="00B8122E" w:rsidRPr="007F693D" w:rsidRDefault="00B8122E" w:rsidP="00B94D8D">
      <w:r w:rsidRPr="007F693D">
        <w:tab/>
        <w:t xml:space="preserve">-освоение основ техники, стратегии и тактики ориентирования в разных </w:t>
      </w:r>
      <w:r w:rsidR="004007C3" w:rsidRPr="007F693D">
        <w:t xml:space="preserve"> </w:t>
      </w:r>
      <w:r w:rsidRPr="007F693D">
        <w:t>ландшафтных условиях;</w:t>
      </w:r>
    </w:p>
    <w:p w:rsidR="00B8122E" w:rsidRPr="007F693D" w:rsidRDefault="00B8122E" w:rsidP="00B94D8D">
      <w:r w:rsidRPr="007F693D">
        <w:tab/>
        <w:t>-всестороннее гармоничное развитие физических качеств;</w:t>
      </w:r>
    </w:p>
    <w:p w:rsidR="00B8122E" w:rsidRPr="007F693D" w:rsidRDefault="00B8122E" w:rsidP="00B94D8D">
      <w:r w:rsidRPr="007F693D">
        <w:tab/>
        <w:t>-у</w:t>
      </w:r>
      <w:r w:rsidR="004007C3" w:rsidRPr="007F693D">
        <w:t>крепление здоровья спортсменов.</w:t>
      </w:r>
    </w:p>
    <w:p w:rsidR="0039347C" w:rsidRPr="007F693D" w:rsidRDefault="0039347C" w:rsidP="00B94D8D">
      <w:pPr>
        <w:pStyle w:val="ConsPlusNormal"/>
        <w:ind w:firstLine="540"/>
        <w:jc w:val="both"/>
        <w:rPr>
          <w:rFonts w:ascii="Times New Roman" w:hAnsi="Times New Roman" w:cs="Times New Roman"/>
          <w:b/>
          <w:sz w:val="24"/>
          <w:szCs w:val="24"/>
        </w:rPr>
      </w:pPr>
      <w:r w:rsidRPr="007F693D">
        <w:rPr>
          <w:rFonts w:ascii="Times New Roman" w:hAnsi="Times New Roman" w:cs="Times New Roman"/>
          <w:b/>
          <w:i/>
          <w:sz w:val="24"/>
          <w:szCs w:val="24"/>
        </w:rPr>
        <w:t>На этапе начальной подготовки -2 год</w:t>
      </w:r>
      <w:proofErr w:type="gramStart"/>
      <w:r w:rsidRPr="007F693D">
        <w:rPr>
          <w:rFonts w:ascii="Times New Roman" w:hAnsi="Times New Roman" w:cs="Times New Roman"/>
          <w:b/>
          <w:i/>
          <w:sz w:val="24"/>
          <w:szCs w:val="24"/>
        </w:rPr>
        <w:t xml:space="preserve"> </w:t>
      </w:r>
      <w:r w:rsidRPr="007F693D">
        <w:rPr>
          <w:rFonts w:ascii="Times New Roman" w:hAnsi="Times New Roman" w:cs="Times New Roman"/>
          <w:b/>
          <w:sz w:val="24"/>
          <w:szCs w:val="24"/>
        </w:rPr>
        <w:t>:</w:t>
      </w:r>
      <w:proofErr w:type="gramEnd"/>
    </w:p>
    <w:p w:rsidR="0039347C" w:rsidRPr="007F693D" w:rsidRDefault="0039347C"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-выполнение нормативов по ОФП, СФП;</w:t>
      </w:r>
    </w:p>
    <w:p w:rsidR="004007C3" w:rsidRPr="007F693D" w:rsidRDefault="004007C3" w:rsidP="00B94D8D">
      <w:r w:rsidRPr="007F693D">
        <w:tab/>
        <w:t xml:space="preserve">- формирование устойчивого интереса к занятиям спортом; </w:t>
      </w:r>
    </w:p>
    <w:p w:rsidR="004007C3" w:rsidRPr="007F693D" w:rsidRDefault="004007C3" w:rsidP="00B94D8D">
      <w:r w:rsidRPr="007F693D">
        <w:tab/>
        <w:t>-формирование широкого круга двигательных умений и навыков;</w:t>
      </w:r>
    </w:p>
    <w:p w:rsidR="004007C3" w:rsidRPr="007F693D" w:rsidRDefault="004007C3" w:rsidP="00B94D8D">
      <w:r w:rsidRPr="007F693D">
        <w:tab/>
        <w:t>-освоение основ техники, стратегии и тактики ориентирования в разных  ландшафтных условиях;</w:t>
      </w:r>
    </w:p>
    <w:p w:rsidR="004007C3" w:rsidRPr="007F693D" w:rsidRDefault="004007C3" w:rsidP="00B94D8D">
      <w:r w:rsidRPr="007F693D">
        <w:tab/>
        <w:t>-всестороннее гармоничное развитие физических качеств;</w:t>
      </w:r>
    </w:p>
    <w:p w:rsidR="004007C3" w:rsidRPr="007F693D" w:rsidRDefault="004007C3" w:rsidP="00B94D8D">
      <w:r w:rsidRPr="007F693D">
        <w:tab/>
        <w:t>-укрепление здоровья спортсменов.</w:t>
      </w:r>
    </w:p>
    <w:p w:rsidR="0039347C" w:rsidRPr="007F693D" w:rsidRDefault="0039347C" w:rsidP="00B94D8D">
      <w:pPr>
        <w:pStyle w:val="ConsPlusNormal"/>
        <w:ind w:firstLine="540"/>
        <w:jc w:val="both"/>
        <w:rPr>
          <w:rFonts w:ascii="Times New Roman" w:hAnsi="Times New Roman" w:cs="Times New Roman"/>
          <w:b/>
          <w:sz w:val="24"/>
          <w:szCs w:val="24"/>
        </w:rPr>
      </w:pPr>
      <w:r w:rsidRPr="007F693D">
        <w:rPr>
          <w:rFonts w:ascii="Times New Roman" w:hAnsi="Times New Roman" w:cs="Times New Roman"/>
          <w:b/>
          <w:i/>
          <w:sz w:val="24"/>
          <w:szCs w:val="24"/>
        </w:rPr>
        <w:t>На этапе начальной подготовки -3 год</w:t>
      </w:r>
      <w:proofErr w:type="gramStart"/>
      <w:r w:rsidRPr="007F693D">
        <w:rPr>
          <w:rFonts w:ascii="Times New Roman" w:hAnsi="Times New Roman" w:cs="Times New Roman"/>
          <w:b/>
          <w:i/>
          <w:sz w:val="24"/>
          <w:szCs w:val="24"/>
        </w:rPr>
        <w:t xml:space="preserve"> </w:t>
      </w:r>
      <w:r w:rsidRPr="007F693D">
        <w:rPr>
          <w:rFonts w:ascii="Times New Roman" w:hAnsi="Times New Roman" w:cs="Times New Roman"/>
          <w:b/>
          <w:sz w:val="24"/>
          <w:szCs w:val="24"/>
        </w:rPr>
        <w:t>:</w:t>
      </w:r>
      <w:proofErr w:type="gramEnd"/>
    </w:p>
    <w:p w:rsidR="0039347C" w:rsidRPr="007F693D" w:rsidRDefault="0039347C"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-выполнение нормативов по ОФП, СФП;</w:t>
      </w:r>
    </w:p>
    <w:p w:rsidR="0039347C" w:rsidRPr="007F693D" w:rsidRDefault="0039347C"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xml:space="preserve">- выполнение  2-3 </w:t>
      </w:r>
      <w:proofErr w:type="spellStart"/>
      <w:r w:rsidRPr="007F693D">
        <w:rPr>
          <w:rFonts w:ascii="Times New Roman" w:hAnsi="Times New Roman" w:cs="Times New Roman"/>
          <w:sz w:val="24"/>
          <w:szCs w:val="24"/>
        </w:rPr>
        <w:t>юн</w:t>
      </w:r>
      <w:proofErr w:type="gramStart"/>
      <w:r w:rsidRPr="007F693D">
        <w:rPr>
          <w:rFonts w:ascii="Times New Roman" w:hAnsi="Times New Roman" w:cs="Times New Roman"/>
          <w:sz w:val="24"/>
          <w:szCs w:val="24"/>
        </w:rPr>
        <w:t>.р</w:t>
      </w:r>
      <w:proofErr w:type="gramEnd"/>
      <w:r w:rsidRPr="007F693D">
        <w:rPr>
          <w:rFonts w:ascii="Times New Roman" w:hAnsi="Times New Roman" w:cs="Times New Roman"/>
          <w:sz w:val="24"/>
          <w:szCs w:val="24"/>
        </w:rPr>
        <w:t>азрядов</w:t>
      </w:r>
      <w:proofErr w:type="spellEnd"/>
      <w:r w:rsidR="004007C3" w:rsidRPr="007F693D">
        <w:rPr>
          <w:rFonts w:ascii="Times New Roman" w:hAnsi="Times New Roman" w:cs="Times New Roman"/>
          <w:sz w:val="24"/>
          <w:szCs w:val="24"/>
        </w:rPr>
        <w:t>;</w:t>
      </w:r>
    </w:p>
    <w:p w:rsidR="004007C3" w:rsidRPr="007F693D" w:rsidRDefault="004007C3" w:rsidP="00B94D8D">
      <w:r w:rsidRPr="007F693D">
        <w:tab/>
        <w:t xml:space="preserve">- формирование устойчивого интереса к занятиям спортом; </w:t>
      </w:r>
    </w:p>
    <w:p w:rsidR="004007C3" w:rsidRPr="007F693D" w:rsidRDefault="004007C3" w:rsidP="00B94D8D">
      <w:r w:rsidRPr="007F693D">
        <w:tab/>
        <w:t>-формирование широкого круга двигательных умений и навыков;</w:t>
      </w:r>
    </w:p>
    <w:p w:rsidR="004007C3" w:rsidRPr="007F693D" w:rsidRDefault="004007C3" w:rsidP="00B94D8D">
      <w:r w:rsidRPr="007F693D">
        <w:tab/>
        <w:t>-освоение основ техники, стратегии и тактики ориентирования в разных  ландшафтных условиях;</w:t>
      </w:r>
    </w:p>
    <w:p w:rsidR="004007C3" w:rsidRPr="007F693D" w:rsidRDefault="004007C3" w:rsidP="00B94D8D">
      <w:r w:rsidRPr="007F693D">
        <w:tab/>
        <w:t>-всестороннее гармоничное развитие физических качеств;</w:t>
      </w:r>
    </w:p>
    <w:p w:rsidR="004007C3" w:rsidRPr="007F693D" w:rsidRDefault="004007C3" w:rsidP="00B94D8D">
      <w:r w:rsidRPr="007F693D">
        <w:tab/>
        <w:t>-укрепление здоровья спортсменов.</w:t>
      </w:r>
    </w:p>
    <w:p w:rsidR="00E32E18" w:rsidRPr="007F693D" w:rsidRDefault="00E32E18" w:rsidP="00B94D8D">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t>На тренировочном этапе (этапе спортивной специализации</w:t>
      </w:r>
      <w:r w:rsidR="0039347C" w:rsidRPr="007F693D">
        <w:rPr>
          <w:rFonts w:ascii="Times New Roman" w:hAnsi="Times New Roman" w:cs="Times New Roman"/>
          <w:b/>
          <w:i/>
          <w:sz w:val="24"/>
          <w:szCs w:val="24"/>
        </w:rPr>
        <w:t>-</w:t>
      </w:r>
      <w:proofErr w:type="gramStart"/>
      <w:r w:rsidR="0039347C" w:rsidRPr="007F693D">
        <w:rPr>
          <w:rFonts w:ascii="Times New Roman" w:hAnsi="Times New Roman" w:cs="Times New Roman"/>
          <w:b/>
          <w:i/>
          <w:sz w:val="24"/>
          <w:szCs w:val="24"/>
        </w:rPr>
        <w:t xml:space="preserve"> </w:t>
      </w:r>
      <w:r w:rsidRPr="007F693D">
        <w:rPr>
          <w:rFonts w:ascii="Times New Roman" w:hAnsi="Times New Roman" w:cs="Times New Roman"/>
          <w:b/>
          <w:i/>
          <w:sz w:val="24"/>
          <w:szCs w:val="24"/>
        </w:rPr>
        <w:t>)</w:t>
      </w:r>
      <w:proofErr w:type="gramEnd"/>
      <w:r w:rsidR="00DB12C2">
        <w:rPr>
          <w:rFonts w:ascii="Times New Roman" w:hAnsi="Times New Roman" w:cs="Times New Roman"/>
          <w:b/>
          <w:i/>
          <w:sz w:val="24"/>
          <w:szCs w:val="24"/>
        </w:rPr>
        <w:t xml:space="preserve"> </w:t>
      </w:r>
      <w:r w:rsidR="0039347C" w:rsidRPr="007F693D">
        <w:rPr>
          <w:rFonts w:ascii="Times New Roman" w:hAnsi="Times New Roman" w:cs="Times New Roman"/>
          <w:b/>
          <w:i/>
          <w:sz w:val="24"/>
          <w:szCs w:val="24"/>
        </w:rPr>
        <w:t>- 1 год</w:t>
      </w:r>
      <w:r w:rsidRPr="007F693D">
        <w:rPr>
          <w:rFonts w:ascii="Times New Roman" w:hAnsi="Times New Roman" w:cs="Times New Roman"/>
          <w:b/>
          <w:i/>
          <w:sz w:val="24"/>
          <w:szCs w:val="24"/>
        </w:rPr>
        <w:t>:</w:t>
      </w:r>
    </w:p>
    <w:p w:rsidR="00147D23" w:rsidRPr="007F693D" w:rsidRDefault="00147D23"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w:t>
      </w:r>
      <w:r w:rsidR="0039347C" w:rsidRPr="007F693D">
        <w:rPr>
          <w:rFonts w:ascii="Times New Roman" w:hAnsi="Times New Roman" w:cs="Times New Roman"/>
          <w:sz w:val="24"/>
          <w:szCs w:val="24"/>
        </w:rPr>
        <w:t>ние нормативов по ОФП, СФП, ТТП;</w:t>
      </w:r>
    </w:p>
    <w:p w:rsidR="00E32E18" w:rsidRPr="007F693D" w:rsidRDefault="00147D23"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xml:space="preserve">- </w:t>
      </w:r>
      <w:r w:rsidR="000602BE" w:rsidRPr="007F693D">
        <w:rPr>
          <w:rFonts w:ascii="Times New Roman" w:hAnsi="Times New Roman" w:cs="Times New Roman"/>
          <w:sz w:val="24"/>
          <w:szCs w:val="24"/>
        </w:rPr>
        <w:t xml:space="preserve">выполнение 2 </w:t>
      </w:r>
      <w:proofErr w:type="spellStart"/>
      <w:r w:rsidR="000602BE" w:rsidRPr="007F693D">
        <w:rPr>
          <w:rFonts w:ascii="Times New Roman" w:hAnsi="Times New Roman" w:cs="Times New Roman"/>
          <w:sz w:val="24"/>
          <w:szCs w:val="24"/>
        </w:rPr>
        <w:t>юн</w:t>
      </w:r>
      <w:proofErr w:type="gramStart"/>
      <w:r w:rsidR="000602BE" w:rsidRPr="007F693D">
        <w:rPr>
          <w:rFonts w:ascii="Times New Roman" w:hAnsi="Times New Roman" w:cs="Times New Roman"/>
          <w:sz w:val="24"/>
          <w:szCs w:val="24"/>
        </w:rPr>
        <w:t>.р</w:t>
      </w:r>
      <w:proofErr w:type="gramEnd"/>
      <w:r w:rsidR="000602BE" w:rsidRPr="007F693D">
        <w:rPr>
          <w:rFonts w:ascii="Times New Roman" w:hAnsi="Times New Roman" w:cs="Times New Roman"/>
          <w:sz w:val="24"/>
          <w:szCs w:val="24"/>
        </w:rPr>
        <w:t>азряда</w:t>
      </w:r>
      <w:proofErr w:type="spellEnd"/>
      <w:r w:rsidR="0039347C" w:rsidRPr="007F693D">
        <w:rPr>
          <w:rFonts w:ascii="Times New Roman" w:hAnsi="Times New Roman" w:cs="Times New Roman"/>
          <w:sz w:val="24"/>
          <w:szCs w:val="24"/>
        </w:rPr>
        <w:t>;</w:t>
      </w:r>
    </w:p>
    <w:p w:rsidR="004007C3" w:rsidRPr="007F693D" w:rsidRDefault="004007C3" w:rsidP="00B94D8D">
      <w:r w:rsidRPr="007F693D">
        <w:tab/>
        <w:t>-повышение уровня общей и специальной физической, технической, тактической и психологической подготовки;</w:t>
      </w:r>
    </w:p>
    <w:p w:rsidR="004007C3" w:rsidRPr="007F693D" w:rsidRDefault="004007C3" w:rsidP="00B94D8D">
      <w:r w:rsidRPr="007F693D">
        <w:tab/>
        <w:t>-приобретение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4007C3" w:rsidRPr="007F693D" w:rsidRDefault="004007C3" w:rsidP="00B94D8D">
      <w:r w:rsidRPr="007F693D">
        <w:tab/>
        <w:t>-формирование спортивной мотивации;</w:t>
      </w:r>
    </w:p>
    <w:p w:rsidR="00B8122E" w:rsidRPr="007F693D" w:rsidRDefault="004007C3" w:rsidP="00B94D8D">
      <w:r w:rsidRPr="007F693D">
        <w:tab/>
        <w:t>-укрепление здоровья спортсменов.</w:t>
      </w:r>
    </w:p>
    <w:p w:rsidR="0039347C" w:rsidRPr="007F693D" w:rsidRDefault="0039347C" w:rsidP="00B94D8D">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t>На тренировочном этапе (этапе спортивной специализации-</w:t>
      </w:r>
      <w:proofErr w:type="gramStart"/>
      <w:r w:rsidRPr="007F693D">
        <w:rPr>
          <w:rFonts w:ascii="Times New Roman" w:hAnsi="Times New Roman" w:cs="Times New Roman"/>
          <w:b/>
          <w:i/>
          <w:sz w:val="24"/>
          <w:szCs w:val="24"/>
        </w:rPr>
        <w:t xml:space="preserve"> )</w:t>
      </w:r>
      <w:proofErr w:type="gramEnd"/>
      <w:r w:rsidRPr="007F693D">
        <w:rPr>
          <w:rFonts w:ascii="Times New Roman" w:hAnsi="Times New Roman" w:cs="Times New Roman"/>
          <w:b/>
          <w:i/>
          <w:sz w:val="24"/>
          <w:szCs w:val="24"/>
        </w:rPr>
        <w:t>- 2 год:</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w:t>
      </w:r>
      <w:r w:rsidR="0039347C" w:rsidRPr="007F693D">
        <w:rPr>
          <w:rFonts w:ascii="Times New Roman" w:hAnsi="Times New Roman" w:cs="Times New Roman"/>
          <w:sz w:val="24"/>
          <w:szCs w:val="24"/>
        </w:rPr>
        <w:t xml:space="preserve"> выполнение нормативов по ОФП, СФП, ТТП;</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выполнение  1юн</w:t>
      </w:r>
      <w:proofErr w:type="gramStart"/>
      <w:r w:rsidRPr="007F693D">
        <w:rPr>
          <w:rFonts w:ascii="Times New Roman" w:hAnsi="Times New Roman" w:cs="Times New Roman"/>
          <w:sz w:val="24"/>
          <w:szCs w:val="24"/>
        </w:rPr>
        <w:t>.</w:t>
      </w:r>
      <w:r w:rsidR="0039347C" w:rsidRPr="007F693D">
        <w:rPr>
          <w:rFonts w:ascii="Times New Roman" w:hAnsi="Times New Roman" w:cs="Times New Roman"/>
          <w:sz w:val="24"/>
          <w:szCs w:val="24"/>
        </w:rPr>
        <w:t>р</w:t>
      </w:r>
      <w:proofErr w:type="gramEnd"/>
      <w:r w:rsidR="0039347C" w:rsidRPr="007F693D">
        <w:rPr>
          <w:rFonts w:ascii="Times New Roman" w:hAnsi="Times New Roman" w:cs="Times New Roman"/>
          <w:sz w:val="24"/>
          <w:szCs w:val="24"/>
        </w:rPr>
        <w:t>азряда;</w:t>
      </w:r>
    </w:p>
    <w:p w:rsidR="004007C3" w:rsidRPr="007F693D" w:rsidRDefault="004007C3" w:rsidP="00B94D8D">
      <w:r w:rsidRPr="007F693D">
        <w:tab/>
        <w:t>-повышение уровня общей и специальной физической, технической,  тактической и психологической подготовки;</w:t>
      </w:r>
    </w:p>
    <w:p w:rsidR="004007C3" w:rsidRPr="007F693D" w:rsidRDefault="004007C3" w:rsidP="00B94D8D">
      <w:r w:rsidRPr="007F693D">
        <w:tab/>
        <w:t>-приобретение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4007C3" w:rsidRPr="007F693D" w:rsidRDefault="004007C3" w:rsidP="00B94D8D">
      <w:r w:rsidRPr="007F693D">
        <w:tab/>
        <w:t>-формирование спортивной мотивации;</w:t>
      </w:r>
    </w:p>
    <w:p w:rsidR="004007C3" w:rsidRPr="007F693D" w:rsidRDefault="004007C3" w:rsidP="00B94D8D">
      <w:r w:rsidRPr="007F693D">
        <w:tab/>
        <w:t>-укрепление здоровья спортсменов.</w:t>
      </w:r>
    </w:p>
    <w:p w:rsidR="0039347C" w:rsidRPr="007F693D" w:rsidRDefault="0039347C" w:rsidP="00B94D8D">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lastRenderedPageBreak/>
        <w:t>На тренировочном этапе (этапе спортивной специализации-</w:t>
      </w:r>
      <w:proofErr w:type="gramStart"/>
      <w:r w:rsidRPr="007F693D">
        <w:rPr>
          <w:rFonts w:ascii="Times New Roman" w:hAnsi="Times New Roman" w:cs="Times New Roman"/>
          <w:b/>
          <w:i/>
          <w:sz w:val="24"/>
          <w:szCs w:val="24"/>
        </w:rPr>
        <w:t xml:space="preserve"> )</w:t>
      </w:r>
      <w:proofErr w:type="gramEnd"/>
      <w:r w:rsidR="00DB12C2">
        <w:rPr>
          <w:rFonts w:ascii="Times New Roman" w:hAnsi="Times New Roman" w:cs="Times New Roman"/>
          <w:b/>
          <w:i/>
          <w:sz w:val="24"/>
          <w:szCs w:val="24"/>
        </w:rPr>
        <w:t xml:space="preserve"> </w:t>
      </w:r>
      <w:r w:rsidRPr="007F693D">
        <w:rPr>
          <w:rFonts w:ascii="Times New Roman" w:hAnsi="Times New Roman" w:cs="Times New Roman"/>
          <w:b/>
          <w:i/>
          <w:sz w:val="24"/>
          <w:szCs w:val="24"/>
        </w:rPr>
        <w:t>- 3 год:</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w:t>
      </w:r>
      <w:r w:rsidR="0039347C" w:rsidRPr="007F693D">
        <w:rPr>
          <w:rFonts w:ascii="Times New Roman" w:hAnsi="Times New Roman" w:cs="Times New Roman"/>
          <w:sz w:val="24"/>
          <w:szCs w:val="24"/>
        </w:rPr>
        <w:t xml:space="preserve"> выполнение нормативов по ОФП, СФП, ТТП;</w:t>
      </w:r>
    </w:p>
    <w:p w:rsidR="0039347C" w:rsidRPr="007F693D" w:rsidRDefault="0039347C"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выполнение  3  разряда;</w:t>
      </w:r>
    </w:p>
    <w:p w:rsidR="004007C3" w:rsidRPr="007F693D" w:rsidRDefault="004007C3" w:rsidP="00B94D8D">
      <w:r w:rsidRPr="007F693D">
        <w:tab/>
        <w:t>-повышение уровня общей и специальной физической, технической,  тактической и психологической подготовки;</w:t>
      </w:r>
    </w:p>
    <w:p w:rsidR="004007C3" w:rsidRPr="007F693D" w:rsidRDefault="004007C3" w:rsidP="00B94D8D">
      <w:r w:rsidRPr="007F693D">
        <w:tab/>
        <w:t>-приобретение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4007C3" w:rsidRPr="007F693D" w:rsidRDefault="004007C3" w:rsidP="00B94D8D">
      <w:r w:rsidRPr="007F693D">
        <w:tab/>
        <w:t>-формирование спортивной мотивации;</w:t>
      </w:r>
    </w:p>
    <w:p w:rsidR="004007C3" w:rsidRPr="007F693D" w:rsidRDefault="004007C3" w:rsidP="00B94D8D">
      <w:r w:rsidRPr="007F693D">
        <w:tab/>
        <w:t>-укрепление здоровья спортсменов.</w:t>
      </w:r>
    </w:p>
    <w:p w:rsidR="004007C3" w:rsidRPr="007F693D" w:rsidRDefault="004007C3" w:rsidP="00B94D8D">
      <w:pPr>
        <w:pStyle w:val="ConsPlusNormal"/>
        <w:ind w:firstLine="540"/>
        <w:jc w:val="both"/>
        <w:rPr>
          <w:rFonts w:ascii="Times New Roman" w:hAnsi="Times New Roman" w:cs="Times New Roman"/>
          <w:sz w:val="24"/>
          <w:szCs w:val="24"/>
        </w:rPr>
      </w:pPr>
    </w:p>
    <w:p w:rsidR="0039347C" w:rsidRPr="007F693D" w:rsidRDefault="0039347C" w:rsidP="00B94D8D">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t>На тренировочном этапе (этапе спортивной специализации-</w:t>
      </w:r>
      <w:proofErr w:type="gramStart"/>
      <w:r w:rsidRPr="007F693D">
        <w:rPr>
          <w:rFonts w:ascii="Times New Roman" w:hAnsi="Times New Roman" w:cs="Times New Roman"/>
          <w:b/>
          <w:i/>
          <w:sz w:val="24"/>
          <w:szCs w:val="24"/>
        </w:rPr>
        <w:t xml:space="preserve"> )</w:t>
      </w:r>
      <w:proofErr w:type="gramEnd"/>
      <w:r w:rsidR="00DB12C2">
        <w:rPr>
          <w:rFonts w:ascii="Times New Roman" w:hAnsi="Times New Roman" w:cs="Times New Roman"/>
          <w:b/>
          <w:i/>
          <w:sz w:val="24"/>
          <w:szCs w:val="24"/>
        </w:rPr>
        <w:t xml:space="preserve"> </w:t>
      </w:r>
      <w:r w:rsidRPr="007F693D">
        <w:rPr>
          <w:rFonts w:ascii="Times New Roman" w:hAnsi="Times New Roman" w:cs="Times New Roman"/>
          <w:b/>
          <w:i/>
          <w:sz w:val="24"/>
          <w:szCs w:val="24"/>
        </w:rPr>
        <w:t>- 4 год:</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w:t>
      </w:r>
      <w:r w:rsidR="0039347C" w:rsidRPr="007F693D">
        <w:rPr>
          <w:rFonts w:ascii="Times New Roman" w:hAnsi="Times New Roman" w:cs="Times New Roman"/>
          <w:sz w:val="24"/>
          <w:szCs w:val="24"/>
        </w:rPr>
        <w:t>выполнение нормативов по ОФП, СФП, ТТП;</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выполнение 2</w:t>
      </w:r>
      <w:r w:rsidR="0039347C" w:rsidRPr="007F693D">
        <w:rPr>
          <w:rFonts w:ascii="Times New Roman" w:hAnsi="Times New Roman" w:cs="Times New Roman"/>
          <w:sz w:val="24"/>
          <w:szCs w:val="24"/>
        </w:rPr>
        <w:t xml:space="preserve">  разряда;</w:t>
      </w:r>
    </w:p>
    <w:p w:rsidR="004007C3" w:rsidRPr="007F693D" w:rsidRDefault="004007C3" w:rsidP="00B94D8D">
      <w:r w:rsidRPr="007F693D">
        <w:tab/>
        <w:t>- повышение уровня общей и специальной физической, технической,  тактической и психологической подготовки;</w:t>
      </w:r>
    </w:p>
    <w:p w:rsidR="004007C3" w:rsidRPr="007F693D" w:rsidRDefault="004007C3" w:rsidP="00B94D8D">
      <w:r w:rsidRPr="007F693D">
        <w:tab/>
        <w:t>-приобретение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4007C3" w:rsidRPr="007F693D" w:rsidRDefault="004007C3" w:rsidP="00B94D8D">
      <w:r w:rsidRPr="007F693D">
        <w:tab/>
        <w:t>-формирование спортивной мотивации;</w:t>
      </w:r>
    </w:p>
    <w:p w:rsidR="004007C3" w:rsidRPr="007F693D" w:rsidRDefault="004007C3" w:rsidP="00B94D8D">
      <w:r w:rsidRPr="007F693D">
        <w:tab/>
        <w:t>-укрепление здоровья спортсменов.</w:t>
      </w:r>
    </w:p>
    <w:p w:rsidR="0039347C" w:rsidRPr="007F693D" w:rsidRDefault="0039347C" w:rsidP="00B94D8D">
      <w:pPr>
        <w:pStyle w:val="ConsPlusNormal"/>
        <w:ind w:firstLine="540"/>
        <w:jc w:val="both"/>
        <w:rPr>
          <w:rFonts w:ascii="Times New Roman" w:hAnsi="Times New Roman" w:cs="Times New Roman"/>
          <w:b/>
          <w:i/>
          <w:sz w:val="24"/>
          <w:szCs w:val="24"/>
        </w:rPr>
      </w:pPr>
      <w:r w:rsidRPr="007F693D">
        <w:rPr>
          <w:rFonts w:ascii="Times New Roman" w:hAnsi="Times New Roman" w:cs="Times New Roman"/>
          <w:b/>
          <w:i/>
          <w:sz w:val="24"/>
          <w:szCs w:val="24"/>
        </w:rPr>
        <w:t>На тренировочном этапе (этапе спортивной специализации-</w:t>
      </w:r>
      <w:proofErr w:type="gramStart"/>
      <w:r w:rsidRPr="007F693D">
        <w:rPr>
          <w:rFonts w:ascii="Times New Roman" w:hAnsi="Times New Roman" w:cs="Times New Roman"/>
          <w:b/>
          <w:i/>
          <w:sz w:val="24"/>
          <w:szCs w:val="24"/>
        </w:rPr>
        <w:t xml:space="preserve"> )</w:t>
      </w:r>
      <w:proofErr w:type="gramEnd"/>
      <w:r w:rsidR="00DB12C2">
        <w:rPr>
          <w:rFonts w:ascii="Times New Roman" w:hAnsi="Times New Roman" w:cs="Times New Roman"/>
          <w:b/>
          <w:i/>
          <w:sz w:val="24"/>
          <w:szCs w:val="24"/>
        </w:rPr>
        <w:t xml:space="preserve"> </w:t>
      </w:r>
      <w:r w:rsidRPr="007F693D">
        <w:rPr>
          <w:rFonts w:ascii="Times New Roman" w:hAnsi="Times New Roman" w:cs="Times New Roman"/>
          <w:b/>
          <w:i/>
          <w:sz w:val="24"/>
          <w:szCs w:val="24"/>
        </w:rPr>
        <w:t>- 5 год:</w:t>
      </w:r>
    </w:p>
    <w:p w:rsidR="0039347C" w:rsidRPr="007F693D" w:rsidRDefault="0039347C"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выполнение нормативов по ОФП, СФП, ТТП;</w:t>
      </w:r>
    </w:p>
    <w:p w:rsidR="0039347C" w:rsidRPr="007F693D" w:rsidRDefault="000602BE" w:rsidP="00B94D8D">
      <w:pPr>
        <w:pStyle w:val="ConsPlusNormal"/>
        <w:ind w:firstLine="540"/>
        <w:jc w:val="both"/>
        <w:rPr>
          <w:rFonts w:ascii="Times New Roman" w:hAnsi="Times New Roman" w:cs="Times New Roman"/>
          <w:sz w:val="24"/>
          <w:szCs w:val="24"/>
        </w:rPr>
      </w:pPr>
      <w:r w:rsidRPr="007F693D">
        <w:rPr>
          <w:rFonts w:ascii="Times New Roman" w:hAnsi="Times New Roman" w:cs="Times New Roman"/>
          <w:sz w:val="24"/>
          <w:szCs w:val="24"/>
        </w:rPr>
        <w:t>- выполнение 1</w:t>
      </w:r>
      <w:r w:rsidR="0039347C" w:rsidRPr="007F693D">
        <w:rPr>
          <w:rFonts w:ascii="Times New Roman" w:hAnsi="Times New Roman" w:cs="Times New Roman"/>
          <w:sz w:val="24"/>
          <w:szCs w:val="24"/>
        </w:rPr>
        <w:t xml:space="preserve">  разряда;</w:t>
      </w:r>
    </w:p>
    <w:p w:rsidR="004007C3" w:rsidRPr="007F693D" w:rsidRDefault="004007C3" w:rsidP="00B94D8D">
      <w:r w:rsidRPr="007F693D">
        <w:t xml:space="preserve">  </w:t>
      </w:r>
      <w:r w:rsidRPr="007F693D">
        <w:tab/>
        <w:t>- повышение уровня общей и специальной физической, технической,  тактической и психологической подготовки;</w:t>
      </w:r>
    </w:p>
    <w:p w:rsidR="004007C3" w:rsidRPr="007F693D" w:rsidRDefault="004007C3" w:rsidP="00B94D8D">
      <w:r w:rsidRPr="007F693D">
        <w:tab/>
        <w:t>-приобретение опыта и достижение стабильности выступления на официальных спортивных соревнованиях по виду спорта спортивное ориентирование;</w:t>
      </w:r>
    </w:p>
    <w:p w:rsidR="004007C3" w:rsidRPr="007F693D" w:rsidRDefault="004007C3" w:rsidP="00B94D8D">
      <w:r w:rsidRPr="007F693D">
        <w:tab/>
        <w:t>-формирование спортивной мотивации;</w:t>
      </w:r>
    </w:p>
    <w:p w:rsidR="003E1047" w:rsidRDefault="004007C3" w:rsidP="00B94D8D">
      <w:r w:rsidRPr="007F693D">
        <w:tab/>
        <w:t>-укрепление здоровья спортсменов.</w:t>
      </w:r>
    </w:p>
    <w:p w:rsidR="001F0E73" w:rsidRPr="0039347C" w:rsidRDefault="001F0E73" w:rsidP="001F0E73">
      <w:pPr>
        <w:pStyle w:val="ConsPlusNormal"/>
        <w:ind w:firstLine="540"/>
        <w:jc w:val="both"/>
        <w:rPr>
          <w:rFonts w:ascii="Times New Roman" w:hAnsi="Times New Roman" w:cs="Times New Roman"/>
          <w:b/>
          <w:i/>
          <w:sz w:val="24"/>
          <w:szCs w:val="24"/>
        </w:rPr>
      </w:pPr>
      <w:r w:rsidRPr="0039347C">
        <w:rPr>
          <w:rFonts w:ascii="Times New Roman" w:hAnsi="Times New Roman" w:cs="Times New Roman"/>
          <w:b/>
          <w:i/>
          <w:sz w:val="24"/>
          <w:szCs w:val="24"/>
        </w:rPr>
        <w:t>На этапе совершенствования спортивного мастерства:</w:t>
      </w:r>
    </w:p>
    <w:p w:rsidR="001F0E73" w:rsidRPr="00B2396E" w:rsidRDefault="001F0E73" w:rsidP="001F0E73">
      <w:pPr>
        <w:pStyle w:val="ConsPlusNormal"/>
        <w:ind w:firstLine="540"/>
        <w:jc w:val="both"/>
        <w:rPr>
          <w:rFonts w:ascii="Times New Roman" w:hAnsi="Times New Roman" w:cs="Times New Roman"/>
          <w:i/>
          <w:sz w:val="24"/>
          <w:szCs w:val="24"/>
        </w:rPr>
      </w:pPr>
      <w:r w:rsidRPr="0039347C">
        <w:rPr>
          <w:rFonts w:ascii="Times New Roman" w:hAnsi="Times New Roman" w:cs="Times New Roman"/>
          <w:i/>
          <w:sz w:val="24"/>
          <w:szCs w:val="24"/>
        </w:rPr>
        <w:t xml:space="preserve">- </w:t>
      </w:r>
      <w:r w:rsidRPr="0039347C">
        <w:rPr>
          <w:rFonts w:ascii="Times New Roman" w:hAnsi="Times New Roman" w:cs="Times New Roman"/>
          <w:sz w:val="24"/>
          <w:szCs w:val="24"/>
        </w:rPr>
        <w:t xml:space="preserve">выполнение  </w:t>
      </w:r>
      <w:r w:rsidRPr="00B2396E">
        <w:rPr>
          <w:rFonts w:ascii="Times New Roman" w:hAnsi="Times New Roman" w:cs="Times New Roman"/>
          <w:sz w:val="24"/>
          <w:szCs w:val="24"/>
        </w:rPr>
        <w:t>КМС, подтверждение КМС;</w:t>
      </w:r>
    </w:p>
    <w:p w:rsidR="001F0E73" w:rsidRPr="00B2396E" w:rsidRDefault="001F0E73" w:rsidP="001F0E73">
      <w:r w:rsidRPr="00B2396E">
        <w:tab/>
        <w:t xml:space="preserve">-повышение функциональных возможностей организма спортсменов; </w:t>
      </w:r>
    </w:p>
    <w:p w:rsidR="001F0E73" w:rsidRPr="00B2396E" w:rsidRDefault="001F0E73" w:rsidP="001F0E73">
      <w:r w:rsidRPr="00B2396E">
        <w:tab/>
        <w:t xml:space="preserve">-совершенствование общих и специальных физических качеств, </w:t>
      </w:r>
      <w:proofErr w:type="gramStart"/>
      <w:r w:rsidRPr="00B2396E">
        <w:t>технической</w:t>
      </w:r>
      <w:proofErr w:type="gramEnd"/>
      <w:r w:rsidRPr="00B2396E">
        <w:t xml:space="preserve">, </w:t>
      </w:r>
    </w:p>
    <w:p w:rsidR="001F0E73" w:rsidRPr="00B2396E" w:rsidRDefault="001F0E73" w:rsidP="001F0E73">
      <w:r w:rsidRPr="00B2396E">
        <w:t xml:space="preserve">тактической и психологической подготовки; </w:t>
      </w:r>
    </w:p>
    <w:p w:rsidR="001F0E73" w:rsidRPr="00B2396E" w:rsidRDefault="001F0E73" w:rsidP="001F0E73">
      <w:r w:rsidRPr="00B2396E">
        <w:tab/>
        <w:t>-стабильность демонстрации высоких спортивных результатов на  региональных и всероссийских официальных спортивных соревнованиях;</w:t>
      </w:r>
    </w:p>
    <w:p w:rsidR="001F0E73" w:rsidRPr="00B2396E" w:rsidRDefault="001F0E73" w:rsidP="001F0E73">
      <w:r w:rsidRPr="00B2396E">
        <w:tab/>
        <w:t>-поддержание высокого уровня спортивной мотивации;</w:t>
      </w:r>
    </w:p>
    <w:p w:rsidR="001F0E73" w:rsidRPr="00B2396E" w:rsidRDefault="001F0E73" w:rsidP="001F0E73">
      <w:r w:rsidRPr="00B2396E">
        <w:tab/>
        <w:t>-сохранение здоровья спортсменов.</w:t>
      </w:r>
    </w:p>
    <w:p w:rsidR="001F0E73" w:rsidRPr="00B2396E" w:rsidRDefault="001F0E73" w:rsidP="001F0E73">
      <w:pPr>
        <w:pStyle w:val="ConsPlusNormal"/>
        <w:ind w:firstLine="540"/>
        <w:jc w:val="both"/>
        <w:rPr>
          <w:rFonts w:ascii="Times New Roman" w:hAnsi="Times New Roman" w:cs="Times New Roman"/>
          <w:b/>
          <w:i/>
          <w:sz w:val="24"/>
          <w:szCs w:val="24"/>
        </w:rPr>
      </w:pPr>
      <w:r w:rsidRPr="00B2396E">
        <w:rPr>
          <w:rFonts w:ascii="Times New Roman" w:hAnsi="Times New Roman" w:cs="Times New Roman"/>
          <w:b/>
          <w:i/>
          <w:sz w:val="24"/>
          <w:szCs w:val="24"/>
        </w:rPr>
        <w:t>На этапе высшего спортивного мастерства:</w:t>
      </w:r>
    </w:p>
    <w:p w:rsidR="001F0E73" w:rsidRPr="00B2396E" w:rsidRDefault="001F0E73" w:rsidP="001F0E73">
      <w:pPr>
        <w:pStyle w:val="ConsPlusNormal"/>
        <w:ind w:firstLine="540"/>
        <w:jc w:val="both"/>
        <w:rPr>
          <w:rFonts w:ascii="Times New Roman" w:hAnsi="Times New Roman" w:cs="Times New Roman"/>
          <w:sz w:val="24"/>
          <w:szCs w:val="24"/>
        </w:rPr>
      </w:pPr>
      <w:r w:rsidRPr="00B2396E">
        <w:rPr>
          <w:rFonts w:ascii="Times New Roman" w:hAnsi="Times New Roman" w:cs="Times New Roman"/>
          <w:sz w:val="24"/>
          <w:szCs w:val="24"/>
        </w:rPr>
        <w:t>- выполнение  МС, МСМК;</w:t>
      </w:r>
    </w:p>
    <w:p w:rsidR="001F0E73" w:rsidRPr="00D76B39" w:rsidRDefault="001F0E73" w:rsidP="001F0E73">
      <w:r w:rsidRPr="00B2396E">
        <w:tab/>
        <w:t>-достижение результатов уровня</w:t>
      </w:r>
      <w:r w:rsidRPr="00D76B39">
        <w:t xml:space="preserve"> спортивных сборных команд</w:t>
      </w:r>
      <w:r>
        <w:t xml:space="preserve"> </w:t>
      </w:r>
      <w:r w:rsidRPr="00D76B39">
        <w:t xml:space="preserve">Российской </w:t>
      </w:r>
      <w:r>
        <w:t xml:space="preserve"> </w:t>
      </w:r>
      <w:r w:rsidRPr="00D76B39">
        <w:t>Федерации;</w:t>
      </w:r>
    </w:p>
    <w:p w:rsidR="001F0E73" w:rsidRPr="00D76B39" w:rsidRDefault="001F0E73" w:rsidP="001F0E73">
      <w:r>
        <w:tab/>
      </w:r>
      <w:r w:rsidRPr="00D76B39">
        <w:t xml:space="preserve">-повышение стабильности демонстрации высоких спортивных результатов во </w:t>
      </w:r>
      <w:r>
        <w:t xml:space="preserve"> </w:t>
      </w:r>
      <w:r w:rsidRPr="00D76B39">
        <w:t>всероссийских и международных официальных спортивных соревнованиях.</w:t>
      </w:r>
    </w:p>
    <w:p w:rsidR="001F0E73" w:rsidRPr="0039347C" w:rsidRDefault="001F0E73" w:rsidP="001F0E73">
      <w:r>
        <w:tab/>
      </w:r>
      <w:r w:rsidRPr="00D76B39">
        <w:t>-сохранение здоровья спортсменов.</w:t>
      </w:r>
    </w:p>
    <w:p w:rsidR="001F0E73" w:rsidRPr="007F693D" w:rsidRDefault="001F0E73" w:rsidP="00B94D8D"/>
    <w:p w:rsidR="00266089" w:rsidRPr="007F693D" w:rsidRDefault="00266089" w:rsidP="00B94D8D">
      <w:pPr>
        <w:jc w:val="center"/>
        <w:rPr>
          <w:b/>
          <w:bCs/>
          <w:caps/>
          <w:color w:val="000000" w:themeColor="text1"/>
        </w:rPr>
      </w:pPr>
      <w:r w:rsidRPr="007F693D">
        <w:rPr>
          <w:b/>
          <w:bCs/>
          <w:caps/>
          <w:color w:val="000000" w:themeColor="text1"/>
        </w:rPr>
        <w:t xml:space="preserve">4.4. Виды контроля </w:t>
      </w:r>
    </w:p>
    <w:p w:rsidR="00440F6C" w:rsidRPr="007F693D" w:rsidRDefault="00440F6C" w:rsidP="00B94D8D">
      <w:pPr>
        <w:jc w:val="center"/>
        <w:rPr>
          <w:b/>
          <w:bCs/>
          <w:caps/>
          <w:color w:val="000000" w:themeColor="text1"/>
        </w:rPr>
      </w:pPr>
    </w:p>
    <w:p w:rsidR="00440F6C" w:rsidRPr="007F693D" w:rsidRDefault="00440F6C" w:rsidP="00B94D8D">
      <w:pPr>
        <w:pStyle w:val="a9"/>
        <w:spacing w:before="0" w:beforeAutospacing="0" w:after="0" w:afterAutospacing="0"/>
        <w:ind w:firstLine="567"/>
        <w:jc w:val="both"/>
        <w:rPr>
          <w:color w:val="000000" w:themeColor="text1"/>
        </w:rPr>
      </w:pPr>
      <w:r w:rsidRPr="007F693D">
        <w:rPr>
          <w:color w:val="000000" w:themeColor="text1"/>
        </w:rPr>
        <w:t>Цель контроля — оптимизировать процесс спортивной подготовки спортсмена на основе объективной оценки различных сторон его подготовленности.</w:t>
      </w:r>
    </w:p>
    <w:p w:rsidR="00440F6C" w:rsidRPr="007F693D" w:rsidRDefault="00440F6C" w:rsidP="00B94D8D">
      <w:pPr>
        <w:pStyle w:val="a9"/>
        <w:spacing w:before="0" w:beforeAutospacing="0" w:after="0" w:afterAutospacing="0"/>
        <w:ind w:firstLine="567"/>
        <w:jc w:val="both"/>
        <w:rPr>
          <w:color w:val="000000" w:themeColor="text1"/>
        </w:rPr>
      </w:pPr>
      <w:r w:rsidRPr="007F693D">
        <w:rPr>
          <w:color w:val="000000" w:themeColor="text1"/>
        </w:rPr>
        <w:t>Контролируется выполнение запланированного содержания спортивной подготовки на каждом ее этапе через выяснение состояния различных сторон подготовленности спортсменов (физической, технической, тактической).</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В практике спорта выделяют пять видов педагогического контроля, каждый их которых имеет свое функциональное предназначение.</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lastRenderedPageBreak/>
        <w:t xml:space="preserve">1. </w:t>
      </w:r>
      <w:r w:rsidRPr="007F693D">
        <w:rPr>
          <w:rFonts w:eastAsiaTheme="minorHAnsi"/>
          <w:b/>
          <w:i/>
          <w:lang w:eastAsia="en-US"/>
        </w:rPr>
        <w:t>Предварительный контроль</w:t>
      </w:r>
      <w:r w:rsidRPr="007F693D">
        <w:rPr>
          <w:rFonts w:eastAsiaTheme="minorHAnsi"/>
          <w:lang w:eastAsia="en-US"/>
        </w:rPr>
        <w:t xml:space="preserve"> служит для получения исходных данных уровня подготовленности занимающихся и определения степени их готовности к предстоящим занятиям.</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Обычно он проводится в начале игрового сезона. Данные такого контроля позволяют уточнить</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задачи, наметить средства и методы их решения.</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2</w:t>
      </w:r>
      <w:r w:rsidRPr="007F693D">
        <w:rPr>
          <w:rFonts w:eastAsiaTheme="minorHAnsi"/>
          <w:b/>
          <w:i/>
          <w:lang w:eastAsia="en-US"/>
        </w:rPr>
        <w:t>. Оперативный контроль</w:t>
      </w:r>
      <w:r w:rsidRPr="007F693D">
        <w:rPr>
          <w:rFonts w:eastAsiaTheme="minorHAnsi"/>
          <w:lang w:eastAsia="en-US"/>
        </w:rPr>
        <w:t xml:space="preserve"> предназначен для определения срочного тренировочного эффекта </w:t>
      </w:r>
      <w:proofErr w:type="gramStart"/>
      <w:r w:rsidRPr="007F693D">
        <w:rPr>
          <w:rFonts w:eastAsiaTheme="minorHAnsi"/>
          <w:lang w:eastAsia="en-US"/>
        </w:rPr>
        <w:t>в</w:t>
      </w:r>
      <w:proofErr w:type="gramEnd"/>
    </w:p>
    <w:p w:rsidR="00440F6C" w:rsidRPr="007F693D" w:rsidRDefault="00440F6C" w:rsidP="00B94D8D">
      <w:pPr>
        <w:autoSpaceDE w:val="0"/>
        <w:autoSpaceDN w:val="0"/>
        <w:adjustRightInd w:val="0"/>
        <w:rPr>
          <w:rFonts w:eastAsiaTheme="minorHAnsi"/>
          <w:lang w:eastAsia="en-US"/>
        </w:rPr>
      </w:pPr>
      <w:proofErr w:type="gramStart"/>
      <w:r w:rsidRPr="007F693D">
        <w:rPr>
          <w:rFonts w:eastAsiaTheme="minorHAnsi"/>
          <w:lang w:eastAsia="en-US"/>
        </w:rPr>
        <w:t>рамках</w:t>
      </w:r>
      <w:proofErr w:type="gramEnd"/>
      <w:r w:rsidRPr="007F693D">
        <w:rPr>
          <w:rFonts w:eastAsiaTheme="minorHAnsi"/>
          <w:lang w:eastAsia="en-US"/>
        </w:rPr>
        <w:t xml:space="preserve"> одной тренировки с целью целесообразного чередования на нем нагрузки и отдыха.</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Например, динамики результатов, демонстрируемых спортсменами при выполнении</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 xml:space="preserve">определенного двигательного задания: времени преодоления заданной дистанции, прыжка </w:t>
      </w:r>
      <w:proofErr w:type="gramStart"/>
      <w:r w:rsidRPr="007F693D">
        <w:rPr>
          <w:rFonts w:eastAsiaTheme="minorHAnsi"/>
          <w:lang w:eastAsia="en-US"/>
        </w:rPr>
        <w:t>в</w:t>
      </w:r>
      <w:proofErr w:type="gramEnd"/>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длину или высоту и т.п. в ходе определенного числа повторений или временного интервала</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 xml:space="preserve">3. </w:t>
      </w:r>
      <w:r w:rsidRPr="007F693D">
        <w:rPr>
          <w:rFonts w:eastAsiaTheme="minorHAnsi"/>
          <w:b/>
          <w:i/>
          <w:lang w:eastAsia="en-US"/>
        </w:rPr>
        <w:t>Текущий контроль</w:t>
      </w:r>
      <w:r w:rsidRPr="007F693D">
        <w:rPr>
          <w:rFonts w:eastAsiaTheme="minorHAnsi"/>
          <w:lang w:eastAsia="en-US"/>
        </w:rPr>
        <w:t xml:space="preserve"> служит для определения содержания ближайших занятий и величины</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физической нагрузки на них. С его помощью определяется текущее состояние и уровень</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 xml:space="preserve">подготовленности спортсменов. По его результатам в журнал выставляются </w:t>
      </w:r>
      <w:proofErr w:type="gramStart"/>
      <w:r w:rsidRPr="007F693D">
        <w:rPr>
          <w:rFonts w:eastAsiaTheme="minorHAnsi"/>
          <w:lang w:eastAsia="en-US"/>
        </w:rPr>
        <w:t>соответствующие</w:t>
      </w:r>
      <w:proofErr w:type="gramEnd"/>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текущие оценки.</w:t>
      </w:r>
    </w:p>
    <w:p w:rsidR="00440F6C" w:rsidRPr="007F693D" w:rsidRDefault="00440F6C" w:rsidP="00B94D8D">
      <w:pPr>
        <w:autoSpaceDE w:val="0"/>
        <w:autoSpaceDN w:val="0"/>
        <w:adjustRightInd w:val="0"/>
        <w:rPr>
          <w:rFonts w:eastAsiaTheme="minorHAnsi"/>
          <w:lang w:eastAsia="en-US"/>
        </w:rPr>
      </w:pPr>
      <w:r w:rsidRPr="007F693D">
        <w:rPr>
          <w:rFonts w:eastAsiaTheme="minorHAnsi"/>
          <w:b/>
          <w:i/>
          <w:lang w:eastAsia="en-US"/>
        </w:rPr>
        <w:t>4. Этапный контроль</w:t>
      </w:r>
      <w:r w:rsidRPr="007F693D">
        <w:rPr>
          <w:rFonts w:eastAsiaTheme="minorHAnsi"/>
          <w:lang w:eastAsia="en-US"/>
        </w:rPr>
        <w:t xml:space="preserve"> предназначен для получения информации о </w:t>
      </w:r>
      <w:proofErr w:type="gramStart"/>
      <w:r w:rsidRPr="007F693D">
        <w:rPr>
          <w:rFonts w:eastAsiaTheme="minorHAnsi"/>
          <w:lang w:eastAsia="en-US"/>
        </w:rPr>
        <w:t>кумулятивном</w:t>
      </w:r>
      <w:proofErr w:type="gramEnd"/>
      <w:r w:rsidRPr="007F693D">
        <w:rPr>
          <w:rFonts w:eastAsiaTheme="minorHAnsi"/>
          <w:lang w:eastAsia="en-US"/>
        </w:rPr>
        <w:t xml:space="preserve"> (суммарном)</w:t>
      </w:r>
    </w:p>
    <w:p w:rsidR="00440F6C" w:rsidRPr="007F693D" w:rsidRDefault="00440F6C" w:rsidP="00B94D8D">
      <w:pPr>
        <w:autoSpaceDE w:val="0"/>
        <w:autoSpaceDN w:val="0"/>
        <w:adjustRightInd w:val="0"/>
        <w:rPr>
          <w:rFonts w:eastAsiaTheme="minorHAnsi"/>
          <w:lang w:eastAsia="en-US"/>
        </w:rPr>
      </w:pPr>
      <w:proofErr w:type="gramStart"/>
      <w:r w:rsidRPr="007F693D">
        <w:rPr>
          <w:rFonts w:eastAsiaTheme="minorHAnsi"/>
          <w:lang w:eastAsia="en-US"/>
        </w:rPr>
        <w:t>эффекте</w:t>
      </w:r>
      <w:proofErr w:type="gramEnd"/>
      <w:r w:rsidRPr="007F693D">
        <w:rPr>
          <w:rFonts w:eastAsiaTheme="minorHAnsi"/>
          <w:lang w:eastAsia="en-US"/>
        </w:rPr>
        <w:t xml:space="preserve"> выполненной в течение одно - трех месяцев работе. Данные, полученные в ходе </w:t>
      </w:r>
      <w:proofErr w:type="gramStart"/>
      <w:r w:rsidRPr="007F693D">
        <w:rPr>
          <w:rFonts w:eastAsiaTheme="minorHAnsi"/>
          <w:lang w:eastAsia="en-US"/>
        </w:rPr>
        <w:t>этапного</w:t>
      </w:r>
      <w:proofErr w:type="gramEnd"/>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контроля, позволяют определить эффективность выбранных и реализованных средств, методов и</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величин физических нагрузок.</w:t>
      </w:r>
    </w:p>
    <w:p w:rsidR="00440F6C" w:rsidRPr="007F693D" w:rsidRDefault="00440F6C" w:rsidP="00B94D8D">
      <w:pPr>
        <w:autoSpaceDE w:val="0"/>
        <w:autoSpaceDN w:val="0"/>
        <w:adjustRightInd w:val="0"/>
        <w:rPr>
          <w:rFonts w:eastAsiaTheme="minorHAnsi"/>
          <w:lang w:eastAsia="en-US"/>
        </w:rPr>
      </w:pPr>
      <w:r w:rsidRPr="007F693D">
        <w:rPr>
          <w:rFonts w:eastAsiaTheme="minorHAnsi"/>
          <w:b/>
          <w:i/>
          <w:lang w:eastAsia="en-US"/>
        </w:rPr>
        <w:t>5. Итоговый контроль,</w:t>
      </w:r>
      <w:r w:rsidRPr="007F693D">
        <w:rPr>
          <w:rFonts w:eastAsiaTheme="minorHAnsi"/>
          <w:lang w:eastAsia="en-US"/>
        </w:rPr>
        <w:t xml:space="preserve"> проводимый в конце игрового сезона, служит для определения степени</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реализации поставленных задач, выявления позитивных и негативных сторон реализованного</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тренировочного процесса и его составляющих. Полученные при этом данные являются основой</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для последующего планирования тренировочной работы с данным контингентом. Сопоставление</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результатов итогового контроля с нормативными данными позволяет объективно оценить степень</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подготовленности каждого спортсмена.</w:t>
      </w:r>
    </w:p>
    <w:p w:rsidR="00440F6C" w:rsidRPr="007F693D" w:rsidRDefault="00440F6C" w:rsidP="00B94D8D">
      <w:pPr>
        <w:autoSpaceDE w:val="0"/>
        <w:autoSpaceDN w:val="0"/>
        <w:adjustRightInd w:val="0"/>
        <w:rPr>
          <w:rFonts w:eastAsiaTheme="minorHAnsi"/>
          <w:lang w:eastAsia="en-US"/>
        </w:rPr>
      </w:pPr>
      <w:r w:rsidRPr="007F693D">
        <w:rPr>
          <w:rFonts w:eastAsiaTheme="minorHAnsi"/>
          <w:lang w:eastAsia="en-US"/>
        </w:rPr>
        <w:t xml:space="preserve">В спортивной практике основным методом </w:t>
      </w:r>
      <w:proofErr w:type="gramStart"/>
      <w:r w:rsidRPr="007F693D">
        <w:rPr>
          <w:rFonts w:eastAsiaTheme="minorHAnsi"/>
          <w:lang w:eastAsia="en-US"/>
        </w:rPr>
        <w:t>предварительного</w:t>
      </w:r>
      <w:proofErr w:type="gramEnd"/>
      <w:r w:rsidRPr="007F693D">
        <w:rPr>
          <w:rFonts w:eastAsiaTheme="minorHAnsi"/>
          <w:lang w:eastAsia="en-US"/>
        </w:rPr>
        <w:t>, этапного и итогового</w:t>
      </w:r>
    </w:p>
    <w:p w:rsidR="00266089" w:rsidRPr="007F693D" w:rsidRDefault="00440F6C" w:rsidP="00B94D8D">
      <w:pPr>
        <w:autoSpaceDE w:val="0"/>
        <w:autoSpaceDN w:val="0"/>
        <w:adjustRightInd w:val="0"/>
        <w:rPr>
          <w:rFonts w:eastAsiaTheme="minorHAnsi"/>
          <w:lang w:eastAsia="en-US"/>
        </w:rPr>
      </w:pPr>
      <w:r w:rsidRPr="007F693D">
        <w:rPr>
          <w:rFonts w:eastAsiaTheme="minorHAnsi"/>
          <w:lang w:eastAsia="en-US"/>
        </w:rPr>
        <w:t>контроля служит тестирование, т.е. выполнение спортсменами специальных стандартных двигательных заданий с регистрацией продемонстрированного результата.</w:t>
      </w:r>
    </w:p>
    <w:p w:rsidR="00266089" w:rsidRPr="007F693D" w:rsidRDefault="00266089" w:rsidP="00B94D8D">
      <w:pPr>
        <w:pStyle w:val="a9"/>
        <w:spacing w:before="0" w:beforeAutospacing="0" w:after="0" w:afterAutospacing="0"/>
        <w:ind w:firstLine="567"/>
        <w:jc w:val="both"/>
        <w:rPr>
          <w:color w:val="000000" w:themeColor="text1"/>
        </w:rPr>
      </w:pPr>
      <w:r w:rsidRPr="007F693D">
        <w:rPr>
          <w:color w:val="000000" w:themeColor="text1"/>
        </w:rPr>
        <w:t xml:space="preserve">Самоконтроль также входит в систему </w:t>
      </w:r>
      <w:proofErr w:type="gramStart"/>
      <w:r w:rsidRPr="007F693D">
        <w:rPr>
          <w:color w:val="000000" w:themeColor="text1"/>
        </w:rPr>
        <w:t>контроля за</w:t>
      </w:r>
      <w:proofErr w:type="gramEnd"/>
      <w:r w:rsidRPr="007F693D">
        <w:rPr>
          <w:color w:val="000000" w:themeColor="text1"/>
        </w:rPr>
        <w:t xml:space="preserve"> эффективностью спортивной подготовки.</w:t>
      </w:r>
    </w:p>
    <w:p w:rsidR="00266089" w:rsidRPr="007F693D" w:rsidRDefault="00266089" w:rsidP="00B94D8D">
      <w:pPr>
        <w:pStyle w:val="a9"/>
        <w:spacing w:before="0" w:beforeAutospacing="0" w:after="0" w:afterAutospacing="0"/>
        <w:ind w:firstLine="567"/>
        <w:jc w:val="both"/>
        <w:rPr>
          <w:color w:val="000000" w:themeColor="text1"/>
        </w:rPr>
      </w:pPr>
      <w:r w:rsidRPr="007F693D">
        <w:rPr>
          <w:color w:val="000000" w:themeColor="text1"/>
        </w:rPr>
        <w:t xml:space="preserve">Средства и методы контроля могут носить педагогический, психологический и медико-биологический характер. </w:t>
      </w:r>
    </w:p>
    <w:p w:rsidR="00266089" w:rsidRPr="007F693D" w:rsidRDefault="00266089" w:rsidP="00B94D8D">
      <w:pPr>
        <w:autoSpaceDE w:val="0"/>
        <w:autoSpaceDN w:val="0"/>
        <w:adjustRightInd w:val="0"/>
        <w:ind w:firstLine="540"/>
        <w:jc w:val="both"/>
        <w:rPr>
          <w:rFonts w:eastAsia="Calibri"/>
          <w:lang w:eastAsia="en-US"/>
        </w:rPr>
      </w:pPr>
      <w:proofErr w:type="gramStart"/>
      <w:r w:rsidRPr="007F693D">
        <w:rPr>
          <w:rFonts w:eastAsia="Calibri"/>
          <w:lang w:eastAsia="en-US"/>
        </w:rPr>
        <w:t xml:space="preserve">Виды контроля за эффективностью тренировочных занятий по общей и специальной физической, спортивно-технической и тактической подготовки, комплекс контрольных испытаний и контрольно-переводные нормативы по годам и этапам подготовки приведены </w:t>
      </w:r>
      <w:r w:rsidR="007F693D">
        <w:rPr>
          <w:rFonts w:eastAsia="Calibri"/>
          <w:lang w:eastAsia="en-US"/>
        </w:rPr>
        <w:t>в таблицах 14,15.</w:t>
      </w:r>
      <w:proofErr w:type="gramEnd"/>
    </w:p>
    <w:p w:rsidR="00266089" w:rsidRPr="007F693D" w:rsidRDefault="00266089" w:rsidP="00B94D8D">
      <w:pPr>
        <w:pStyle w:val="ConsPlusNormal"/>
        <w:ind w:firstLine="540"/>
        <w:jc w:val="both"/>
        <w:rPr>
          <w:rFonts w:ascii="Times New Roman" w:hAnsi="Times New Roman" w:cs="Times New Roman"/>
          <w:sz w:val="24"/>
          <w:szCs w:val="24"/>
        </w:rPr>
      </w:pPr>
    </w:p>
    <w:p w:rsidR="006F66FF" w:rsidRPr="007F693D" w:rsidRDefault="006F66FF" w:rsidP="00B94D8D">
      <w:pPr>
        <w:jc w:val="center"/>
        <w:rPr>
          <w:b/>
        </w:rPr>
      </w:pPr>
      <w:r w:rsidRPr="007F693D">
        <w:rPr>
          <w:b/>
        </w:rPr>
        <w:t xml:space="preserve">4.5. КОМПЛЕКСЫ КОНТРОЛЬНЫХ УПРАЖНЕНИЙ </w:t>
      </w:r>
    </w:p>
    <w:p w:rsidR="006F66FF" w:rsidRPr="007F693D" w:rsidRDefault="006F66FF" w:rsidP="00B94D8D">
      <w:pPr>
        <w:jc w:val="center"/>
        <w:rPr>
          <w:b/>
        </w:rPr>
      </w:pPr>
    </w:p>
    <w:p w:rsidR="006F66FF" w:rsidRPr="007F693D" w:rsidRDefault="006F66FF" w:rsidP="00B94D8D">
      <w:pPr>
        <w:ind w:firstLine="567"/>
        <w:jc w:val="both"/>
      </w:pPr>
      <w:r w:rsidRPr="007F693D">
        <w:t xml:space="preserve">Комплекс контрольных упражнений (Итоговая аттестация) необходимо принимать для учета и анализа работы, подготовки спортсмена по окончании года обучения. При организации и проведении итоговых аттестаций рекомендуется: осуществлять прием нормативов примерно в одно и </w:t>
      </w:r>
      <w:proofErr w:type="gramStart"/>
      <w:r w:rsidRPr="007F693D">
        <w:t>от</w:t>
      </w:r>
      <w:proofErr w:type="gramEnd"/>
      <w:r w:rsidRPr="007F693D">
        <w:t xml:space="preserve"> же </w:t>
      </w:r>
      <w:proofErr w:type="gramStart"/>
      <w:r w:rsidRPr="007F693D">
        <w:t>время</w:t>
      </w:r>
      <w:proofErr w:type="gramEnd"/>
      <w:r w:rsidRPr="007F693D">
        <w:t xml:space="preserve"> суток, при одинаковых погодных условиях.</w:t>
      </w:r>
    </w:p>
    <w:p w:rsidR="006F66FF" w:rsidRPr="007F693D" w:rsidRDefault="006F66FF" w:rsidP="00B94D8D">
      <w:pPr>
        <w:ind w:firstLine="567"/>
        <w:jc w:val="both"/>
      </w:pPr>
      <w:r w:rsidRPr="007F693D">
        <w:t>Лица, проходящие спортивную подготовку, освоившие полный курс за год программы спортивной подготовки допускаются для сдачи итоговой аттестации (комплексы контрольных упражнений для оценки общей, специальной физической, технико-тактической подготовки). Оценка показателей общей физической подготовленности и специальной подготовки проводится в соответствии с контрольно-пер</w:t>
      </w:r>
      <w:r w:rsidR="00E07978" w:rsidRPr="007F693D">
        <w:t>еводными нормативами по спортивному ориентированию</w:t>
      </w:r>
      <w:r w:rsidRPr="007F693D">
        <w:t xml:space="preserve"> в с</w:t>
      </w:r>
      <w:r w:rsidR="007F693D">
        <w:t>оответствии с периодом обучения</w:t>
      </w:r>
      <w:r w:rsidRPr="007F693D">
        <w:t xml:space="preserve">. </w:t>
      </w:r>
      <w:proofErr w:type="gramStart"/>
      <w:r w:rsidRPr="007F693D">
        <w:t>Лица, проходящие спортивную подготовку успешно сдавшие аттестацию по итогам года переводятся</w:t>
      </w:r>
      <w:proofErr w:type="gramEnd"/>
      <w:r w:rsidRPr="007F693D">
        <w:t xml:space="preserve"> на следующий этап (год) подготовки.</w:t>
      </w:r>
    </w:p>
    <w:p w:rsidR="006F66FF" w:rsidRPr="007F693D" w:rsidRDefault="006F66FF" w:rsidP="00B94D8D">
      <w:pPr>
        <w:pStyle w:val="a3"/>
        <w:spacing w:line="240" w:lineRule="auto"/>
        <w:ind w:firstLine="1080"/>
        <w:rPr>
          <w:b w:val="0"/>
          <w:caps w:val="0"/>
          <w:sz w:val="24"/>
          <w:u w:val="single"/>
        </w:rPr>
      </w:pPr>
      <w:r w:rsidRPr="007F693D">
        <w:rPr>
          <w:b w:val="0"/>
          <w:caps w:val="0"/>
          <w:sz w:val="24"/>
          <w:u w:val="single"/>
        </w:rPr>
        <w:t>Методические указания по организации тестирования</w:t>
      </w:r>
    </w:p>
    <w:p w:rsidR="006F66FF" w:rsidRPr="007F693D" w:rsidRDefault="006F66FF" w:rsidP="00B94D8D">
      <w:pPr>
        <w:pStyle w:val="a3"/>
        <w:spacing w:line="240" w:lineRule="auto"/>
        <w:jc w:val="both"/>
        <w:rPr>
          <w:b w:val="0"/>
          <w:caps w:val="0"/>
          <w:sz w:val="24"/>
          <w:u w:val="single"/>
        </w:rPr>
      </w:pPr>
      <w:r w:rsidRPr="007F693D">
        <w:rPr>
          <w:b w:val="0"/>
          <w:i/>
          <w:caps w:val="0"/>
          <w:sz w:val="24"/>
        </w:rPr>
        <w:t>Цель</w:t>
      </w:r>
      <w:r w:rsidRPr="007F693D">
        <w:rPr>
          <w:b w:val="0"/>
          <w:caps w:val="0"/>
          <w:sz w:val="24"/>
        </w:rPr>
        <w:t>: выявить уровень развития способностей и физических каче</w:t>
      </w:r>
      <w:proofErr w:type="gramStart"/>
      <w:r w:rsidRPr="007F693D">
        <w:rPr>
          <w:b w:val="0"/>
          <w:caps w:val="0"/>
          <w:sz w:val="24"/>
        </w:rPr>
        <w:t>ств сп</w:t>
      </w:r>
      <w:proofErr w:type="gramEnd"/>
      <w:r w:rsidRPr="007F693D">
        <w:rPr>
          <w:b w:val="0"/>
          <w:caps w:val="0"/>
          <w:sz w:val="24"/>
        </w:rPr>
        <w:t xml:space="preserve">ортсмена, а также их соответствие прогнозируемым результатам спортивной подготовки по </w:t>
      </w:r>
      <w:r w:rsidR="00E07978" w:rsidRPr="007F693D">
        <w:rPr>
          <w:b w:val="0"/>
          <w:caps w:val="0"/>
          <w:sz w:val="24"/>
        </w:rPr>
        <w:t>спортивному ориентированию</w:t>
      </w:r>
      <w:r w:rsidRPr="007F693D">
        <w:rPr>
          <w:b w:val="0"/>
          <w:caps w:val="0"/>
          <w:sz w:val="24"/>
        </w:rPr>
        <w:t>.</w:t>
      </w:r>
    </w:p>
    <w:p w:rsidR="006F66FF" w:rsidRPr="007F693D" w:rsidRDefault="006F66FF" w:rsidP="00B94D8D">
      <w:pPr>
        <w:pStyle w:val="a3"/>
        <w:spacing w:line="240" w:lineRule="auto"/>
        <w:jc w:val="both"/>
        <w:rPr>
          <w:b w:val="0"/>
          <w:i/>
          <w:caps w:val="0"/>
          <w:sz w:val="24"/>
        </w:rPr>
      </w:pPr>
      <w:r w:rsidRPr="007F693D">
        <w:rPr>
          <w:b w:val="0"/>
          <w:i/>
          <w:caps w:val="0"/>
          <w:sz w:val="24"/>
        </w:rPr>
        <w:t>Задачи:</w:t>
      </w:r>
    </w:p>
    <w:p w:rsidR="006F66FF" w:rsidRPr="007F693D" w:rsidRDefault="006F66FF" w:rsidP="00B94D8D">
      <w:pPr>
        <w:pStyle w:val="a3"/>
        <w:spacing w:line="240" w:lineRule="auto"/>
        <w:jc w:val="both"/>
        <w:rPr>
          <w:b w:val="0"/>
          <w:caps w:val="0"/>
          <w:sz w:val="24"/>
        </w:rPr>
      </w:pPr>
      <w:r w:rsidRPr="007F693D">
        <w:rPr>
          <w:b w:val="0"/>
          <w:caps w:val="0"/>
          <w:sz w:val="24"/>
        </w:rPr>
        <w:t xml:space="preserve">- определить уровень общей физической подготовленности учащихся; </w:t>
      </w:r>
    </w:p>
    <w:p w:rsidR="006F66FF" w:rsidRPr="007F693D" w:rsidRDefault="006F66FF" w:rsidP="00B94D8D">
      <w:pPr>
        <w:pStyle w:val="a3"/>
        <w:spacing w:line="240" w:lineRule="auto"/>
        <w:jc w:val="both"/>
        <w:rPr>
          <w:b w:val="0"/>
          <w:caps w:val="0"/>
          <w:sz w:val="24"/>
        </w:rPr>
      </w:pPr>
      <w:r w:rsidRPr="007F693D">
        <w:rPr>
          <w:b w:val="0"/>
          <w:caps w:val="0"/>
          <w:sz w:val="24"/>
        </w:rPr>
        <w:t>- выявить уровень специальных умений и навыков учащихся;</w:t>
      </w:r>
    </w:p>
    <w:p w:rsidR="006F66FF" w:rsidRPr="007F693D" w:rsidRDefault="006F66FF" w:rsidP="00B94D8D">
      <w:pPr>
        <w:pStyle w:val="a3"/>
        <w:spacing w:line="240" w:lineRule="auto"/>
        <w:jc w:val="both"/>
        <w:rPr>
          <w:b w:val="0"/>
          <w:caps w:val="0"/>
          <w:sz w:val="24"/>
        </w:rPr>
      </w:pPr>
      <w:r w:rsidRPr="007F693D">
        <w:rPr>
          <w:b w:val="0"/>
          <w:caps w:val="0"/>
          <w:sz w:val="24"/>
        </w:rPr>
        <w:lastRenderedPageBreak/>
        <w:t>- анализ реализации контрольно-переводных нормативов;</w:t>
      </w:r>
    </w:p>
    <w:p w:rsidR="006F66FF" w:rsidRPr="007F693D" w:rsidRDefault="006F66FF" w:rsidP="00B94D8D">
      <w:pPr>
        <w:pStyle w:val="a3"/>
        <w:spacing w:line="240" w:lineRule="auto"/>
        <w:jc w:val="both"/>
        <w:rPr>
          <w:b w:val="0"/>
          <w:caps w:val="0"/>
          <w:sz w:val="24"/>
        </w:rPr>
      </w:pPr>
      <w:r w:rsidRPr="007F693D">
        <w:rPr>
          <w:b w:val="0"/>
          <w:caps w:val="0"/>
          <w:sz w:val="24"/>
        </w:rPr>
        <w:t>- соотношение прогноза и реальных результатов работы;</w:t>
      </w:r>
    </w:p>
    <w:p w:rsidR="006F66FF" w:rsidRPr="007F693D" w:rsidRDefault="006F66FF" w:rsidP="00B94D8D">
      <w:pPr>
        <w:pStyle w:val="a3"/>
        <w:spacing w:line="240" w:lineRule="auto"/>
        <w:jc w:val="both"/>
        <w:rPr>
          <w:b w:val="0"/>
          <w:caps w:val="0"/>
          <w:sz w:val="24"/>
        </w:rPr>
      </w:pPr>
      <w:r w:rsidRPr="007F693D">
        <w:rPr>
          <w:b w:val="0"/>
          <w:caps w:val="0"/>
          <w:sz w:val="24"/>
        </w:rPr>
        <w:t>- выявление причин способствующих и препятствующих полноценной реализации спортивной подготовки;</w:t>
      </w:r>
    </w:p>
    <w:p w:rsidR="006F66FF" w:rsidRPr="007F693D" w:rsidRDefault="006F66FF" w:rsidP="00B94D8D">
      <w:pPr>
        <w:pStyle w:val="a3"/>
        <w:spacing w:line="240" w:lineRule="auto"/>
        <w:jc w:val="both"/>
        <w:rPr>
          <w:b w:val="0"/>
          <w:caps w:val="0"/>
          <w:sz w:val="24"/>
        </w:rPr>
      </w:pPr>
      <w:r w:rsidRPr="007F693D">
        <w:rPr>
          <w:b w:val="0"/>
          <w:caps w:val="0"/>
          <w:sz w:val="24"/>
        </w:rPr>
        <w:t>- внесение необходимых коррективов в содержание и методику  спортивной подготовки.</w:t>
      </w:r>
    </w:p>
    <w:p w:rsidR="006F66FF" w:rsidRPr="007F693D" w:rsidRDefault="006F66FF" w:rsidP="00B94D8D">
      <w:pPr>
        <w:pStyle w:val="a3"/>
        <w:tabs>
          <w:tab w:val="left" w:pos="540"/>
        </w:tabs>
        <w:spacing w:line="240" w:lineRule="auto"/>
        <w:jc w:val="both"/>
        <w:rPr>
          <w:b w:val="0"/>
          <w:caps w:val="0"/>
          <w:sz w:val="24"/>
        </w:rPr>
      </w:pPr>
      <w:r w:rsidRPr="007F693D">
        <w:rPr>
          <w:b w:val="0"/>
          <w:i/>
          <w:caps w:val="0"/>
          <w:sz w:val="24"/>
        </w:rPr>
        <w:t>Форма проведения</w:t>
      </w:r>
      <w:r w:rsidRPr="007F693D">
        <w:rPr>
          <w:b w:val="0"/>
          <w:caps w:val="0"/>
          <w:sz w:val="24"/>
        </w:rPr>
        <w:t xml:space="preserve">:  тестирование (упражнения  по  ОФП  и  СФП). Контрольно-переводные нормативы, представленные в данной программе, </w:t>
      </w:r>
      <w:r w:rsidRPr="00B94D8D">
        <w:rPr>
          <w:b w:val="0"/>
          <w:caps w:val="0"/>
          <w:sz w:val="24"/>
        </w:rPr>
        <w:t xml:space="preserve">взяты на основании </w:t>
      </w:r>
      <w:r w:rsidR="00E07978" w:rsidRPr="00B94D8D">
        <w:rPr>
          <w:b w:val="0"/>
          <w:caps w:val="0"/>
          <w:sz w:val="24"/>
        </w:rPr>
        <w:t xml:space="preserve"> проекта </w:t>
      </w:r>
      <w:r w:rsidRPr="00B94D8D">
        <w:rPr>
          <w:b w:val="0"/>
          <w:caps w:val="0"/>
          <w:sz w:val="24"/>
        </w:rPr>
        <w:t>Федерального стандарта спортивной п</w:t>
      </w:r>
      <w:r w:rsidR="00E07978" w:rsidRPr="00B94D8D">
        <w:rPr>
          <w:b w:val="0"/>
          <w:caps w:val="0"/>
          <w:sz w:val="24"/>
        </w:rPr>
        <w:t>одготовки по виду спорта спортивное ориентирование</w:t>
      </w:r>
      <w:r w:rsidRPr="00B94D8D">
        <w:rPr>
          <w:b w:val="0"/>
          <w:caps w:val="0"/>
          <w:sz w:val="24"/>
        </w:rPr>
        <w:t>. Результаты</w:t>
      </w:r>
      <w:r w:rsidRPr="007F693D">
        <w:rPr>
          <w:b w:val="0"/>
          <w:caps w:val="0"/>
          <w:sz w:val="24"/>
        </w:rPr>
        <w:t xml:space="preserve"> фиксируются в протоколе, который является одним из отчётных документов. Результаты анализируются администрацией спортивной школы, соответственно с тренером-преподава</w:t>
      </w:r>
      <w:r w:rsidR="00FA4A48" w:rsidRPr="007F693D">
        <w:rPr>
          <w:b w:val="0"/>
          <w:caps w:val="0"/>
          <w:sz w:val="24"/>
        </w:rPr>
        <w:t>телем по специальным параметрам.</w:t>
      </w:r>
    </w:p>
    <w:p w:rsidR="002B60EC" w:rsidRPr="007F693D" w:rsidRDefault="00FA4A48" w:rsidP="00B94D8D">
      <w:pPr>
        <w:pStyle w:val="a3"/>
        <w:tabs>
          <w:tab w:val="left" w:pos="540"/>
        </w:tabs>
        <w:spacing w:line="240" w:lineRule="auto"/>
        <w:jc w:val="both"/>
        <w:rPr>
          <w:b w:val="0"/>
          <w:caps w:val="0"/>
          <w:sz w:val="24"/>
        </w:rPr>
      </w:pPr>
      <w:r w:rsidRPr="007F693D">
        <w:rPr>
          <w:b w:val="0"/>
          <w:caps w:val="0"/>
          <w:sz w:val="24"/>
        </w:rPr>
        <w:t xml:space="preserve">  </w:t>
      </w:r>
    </w:p>
    <w:p w:rsidR="00273AF2" w:rsidRPr="007F693D" w:rsidRDefault="00273AF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НОРМАТИВЫ ОБЩЕЙ ФИЗИЧЕСКОЙ И СПЕЦИАЛЬНОЙ ФИЗИЧЕСКОЙ ПОДГОТОВКИ</w:t>
      </w:r>
    </w:p>
    <w:p w:rsidR="00273AF2" w:rsidRPr="007F693D" w:rsidRDefault="00273AF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ДЛЯ ЗАЧИСЛЕНИЯ В ГРУППЫ НА ЭТАПЕ НАЧАЛЬНОЙ ПОДГОТОВКИ</w:t>
      </w:r>
    </w:p>
    <w:p w:rsidR="007F693D" w:rsidRPr="007F693D" w:rsidRDefault="007F693D" w:rsidP="00B94D8D">
      <w:pPr>
        <w:autoSpaceDE w:val="0"/>
        <w:autoSpaceDN w:val="0"/>
        <w:adjustRightInd w:val="0"/>
        <w:jc w:val="right"/>
        <w:rPr>
          <w:rFonts w:eastAsiaTheme="minorHAnsi"/>
          <w:i/>
          <w:lang w:eastAsia="en-US"/>
        </w:rPr>
      </w:pPr>
      <w:r w:rsidRPr="002B60EC">
        <w:rPr>
          <w:rFonts w:eastAsiaTheme="minorHAnsi"/>
          <w:i/>
          <w:lang w:eastAsia="en-US"/>
        </w:rPr>
        <w:t>Таблица 14</w:t>
      </w:r>
    </w:p>
    <w:p w:rsidR="00273AF2" w:rsidRPr="007F693D" w:rsidRDefault="00273AF2" w:rsidP="00B94D8D">
      <w:pPr>
        <w:pStyle w:val="ConsPlusNormal"/>
        <w:jc w:val="center"/>
        <w:rPr>
          <w:rFonts w:ascii="Times New Roman" w:hAnsi="Times New Roman" w:cs="Times New Roman"/>
          <w:sz w:val="24"/>
          <w:szCs w:val="24"/>
        </w:rPr>
      </w:pPr>
    </w:p>
    <w:tbl>
      <w:tblPr>
        <w:tblW w:w="10044" w:type="dxa"/>
        <w:jc w:val="center"/>
        <w:tblLayout w:type="fixed"/>
        <w:tblCellMar>
          <w:top w:w="102" w:type="dxa"/>
          <w:left w:w="62" w:type="dxa"/>
          <w:bottom w:w="102" w:type="dxa"/>
          <w:right w:w="62" w:type="dxa"/>
        </w:tblCellMar>
        <w:tblLook w:val="0000" w:firstRow="0" w:lastRow="0" w:firstColumn="0" w:lastColumn="0" w:noHBand="0" w:noVBand="0"/>
      </w:tblPr>
      <w:tblGrid>
        <w:gridCol w:w="2652"/>
        <w:gridCol w:w="1855"/>
        <w:gridCol w:w="1266"/>
        <w:gridCol w:w="853"/>
        <w:gridCol w:w="854"/>
        <w:gridCol w:w="853"/>
        <w:gridCol w:w="853"/>
        <w:gridCol w:w="858"/>
      </w:tblGrid>
      <w:tr w:rsidR="006F48CD" w:rsidRPr="007F693D" w:rsidTr="004453BA">
        <w:trPr>
          <w:trHeight w:val="296"/>
          <w:jc w:val="center"/>
        </w:trPr>
        <w:tc>
          <w:tcPr>
            <w:tcW w:w="2652"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F48CD" w:rsidRPr="007F693D" w:rsidRDefault="006F48CD"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Развиваемое физическое качество</w:t>
            </w:r>
          </w:p>
        </w:tc>
        <w:tc>
          <w:tcPr>
            <w:tcW w:w="1855"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F48CD" w:rsidRPr="007F693D" w:rsidRDefault="006F48CD"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 xml:space="preserve">Контрольные упражнения </w:t>
            </w:r>
          </w:p>
          <w:p w:rsidR="006F48CD" w:rsidRPr="007F693D" w:rsidRDefault="006F48CD"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(тесты)</w:t>
            </w:r>
          </w:p>
        </w:tc>
        <w:tc>
          <w:tcPr>
            <w:tcW w:w="2973" w:type="dxa"/>
            <w:gridSpan w:val="3"/>
            <w:tcBorders>
              <w:top w:val="single" w:sz="4" w:space="0" w:color="auto"/>
              <w:left w:val="single" w:sz="4" w:space="0" w:color="auto"/>
              <w:right w:val="single" w:sz="4" w:space="0" w:color="auto"/>
            </w:tcBorders>
            <w:vAlign w:val="center"/>
          </w:tcPr>
          <w:p w:rsidR="006F48CD" w:rsidRPr="007F693D" w:rsidRDefault="006F48CD"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Юноши</w:t>
            </w:r>
          </w:p>
        </w:tc>
        <w:tc>
          <w:tcPr>
            <w:tcW w:w="2564" w:type="dxa"/>
            <w:gridSpan w:val="3"/>
            <w:tcBorders>
              <w:top w:val="single" w:sz="4" w:space="0" w:color="auto"/>
              <w:left w:val="single" w:sz="4" w:space="0" w:color="auto"/>
              <w:right w:val="single" w:sz="4" w:space="0" w:color="auto"/>
            </w:tcBorders>
            <w:vAlign w:val="center"/>
          </w:tcPr>
          <w:p w:rsidR="006F48CD" w:rsidRPr="007F693D" w:rsidRDefault="006F48CD"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Девушки</w:t>
            </w:r>
          </w:p>
        </w:tc>
      </w:tr>
      <w:tr w:rsidR="00EF32C2" w:rsidRPr="007F693D" w:rsidTr="004453BA">
        <w:trPr>
          <w:trHeight w:val="346"/>
          <w:jc w:val="center"/>
        </w:trPr>
        <w:tc>
          <w:tcPr>
            <w:tcW w:w="2652"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EF32C2" w:rsidRPr="007F693D" w:rsidRDefault="00EF32C2" w:rsidP="00B94D8D">
            <w:pPr>
              <w:pStyle w:val="ConsPlusNormal"/>
              <w:jc w:val="center"/>
              <w:rPr>
                <w:rFonts w:ascii="Times New Roman" w:hAnsi="Times New Roman" w:cs="Times New Roman"/>
                <w:sz w:val="24"/>
                <w:szCs w:val="24"/>
              </w:rPr>
            </w:pPr>
          </w:p>
        </w:tc>
        <w:tc>
          <w:tcPr>
            <w:tcW w:w="1855"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EF32C2" w:rsidRPr="007F693D" w:rsidRDefault="00EF32C2" w:rsidP="00B94D8D">
            <w:pPr>
              <w:pStyle w:val="ConsPlusNormal"/>
              <w:jc w:val="center"/>
              <w:rPr>
                <w:rFonts w:ascii="Times New Roman" w:hAnsi="Times New Roman" w:cs="Times New Roman"/>
                <w:sz w:val="24"/>
                <w:szCs w:val="24"/>
              </w:rPr>
            </w:pPr>
          </w:p>
        </w:tc>
        <w:tc>
          <w:tcPr>
            <w:tcW w:w="1266" w:type="dxa"/>
            <w:tcBorders>
              <w:top w:val="single" w:sz="4" w:space="0" w:color="auto"/>
              <w:left w:val="single" w:sz="4" w:space="0" w:color="auto"/>
              <w:bottom w:val="single" w:sz="4" w:space="0" w:color="auto"/>
              <w:right w:val="single" w:sz="4" w:space="0" w:color="auto"/>
            </w:tcBorders>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1 год</w:t>
            </w:r>
          </w:p>
        </w:tc>
        <w:tc>
          <w:tcPr>
            <w:tcW w:w="853" w:type="dxa"/>
            <w:tcBorders>
              <w:top w:val="single" w:sz="4" w:space="0" w:color="auto"/>
              <w:left w:val="single" w:sz="4" w:space="0" w:color="auto"/>
              <w:bottom w:val="single" w:sz="4" w:space="0" w:color="auto"/>
              <w:right w:val="single" w:sz="4" w:space="0" w:color="auto"/>
            </w:tcBorders>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2 год</w:t>
            </w:r>
          </w:p>
        </w:tc>
        <w:tc>
          <w:tcPr>
            <w:tcW w:w="854" w:type="dxa"/>
            <w:tcBorders>
              <w:top w:val="single" w:sz="4" w:space="0" w:color="auto"/>
              <w:left w:val="single" w:sz="4" w:space="0" w:color="auto"/>
              <w:bottom w:val="single" w:sz="4" w:space="0" w:color="auto"/>
              <w:right w:val="single" w:sz="4" w:space="0" w:color="auto"/>
            </w:tcBorders>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3 год</w:t>
            </w:r>
          </w:p>
        </w:tc>
        <w:tc>
          <w:tcPr>
            <w:tcW w:w="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1 год</w:t>
            </w:r>
          </w:p>
        </w:tc>
        <w:tc>
          <w:tcPr>
            <w:tcW w:w="853" w:type="dxa"/>
            <w:tcBorders>
              <w:top w:val="single" w:sz="4" w:space="0" w:color="auto"/>
              <w:left w:val="single" w:sz="4" w:space="0" w:color="auto"/>
              <w:bottom w:val="single" w:sz="4" w:space="0" w:color="auto"/>
              <w:right w:val="single" w:sz="4" w:space="0" w:color="auto"/>
            </w:tcBorders>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2 год</w:t>
            </w:r>
          </w:p>
        </w:tc>
        <w:tc>
          <w:tcPr>
            <w:tcW w:w="858" w:type="dxa"/>
            <w:tcBorders>
              <w:top w:val="single" w:sz="4" w:space="0" w:color="auto"/>
              <w:left w:val="single" w:sz="4" w:space="0" w:color="auto"/>
              <w:bottom w:val="single" w:sz="4" w:space="0" w:color="auto"/>
              <w:right w:val="single" w:sz="4" w:space="0" w:color="auto"/>
            </w:tcBorders>
          </w:tcPr>
          <w:p w:rsidR="00EF32C2" w:rsidRPr="007F693D" w:rsidRDefault="00EF32C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3 год</w:t>
            </w:r>
          </w:p>
        </w:tc>
      </w:tr>
      <w:tr w:rsidR="00EF32C2" w:rsidRPr="007F693D" w:rsidTr="004453BA">
        <w:trPr>
          <w:trHeight w:hRule="exact" w:val="672"/>
          <w:jc w:val="center"/>
        </w:trPr>
        <w:tc>
          <w:tcPr>
            <w:tcW w:w="26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Скоростные качества</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Бег на 30 м (с)</w:t>
            </w:r>
          </w:p>
        </w:tc>
        <w:tc>
          <w:tcPr>
            <w:tcW w:w="1266"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6,2</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6,0</w:t>
            </w:r>
          </w:p>
        </w:tc>
        <w:tc>
          <w:tcPr>
            <w:tcW w:w="854"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5,8</w:t>
            </w:r>
          </w:p>
        </w:tc>
        <w:tc>
          <w:tcPr>
            <w:tcW w:w="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6,4</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6,2</w:t>
            </w:r>
          </w:p>
        </w:tc>
        <w:tc>
          <w:tcPr>
            <w:tcW w:w="858"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6,0</w:t>
            </w:r>
          </w:p>
        </w:tc>
      </w:tr>
      <w:tr w:rsidR="00EF32C2" w:rsidRPr="007F693D" w:rsidTr="004453BA">
        <w:trPr>
          <w:trHeight w:hRule="exact" w:val="749"/>
          <w:jc w:val="center"/>
        </w:trPr>
        <w:tc>
          <w:tcPr>
            <w:tcW w:w="26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B94D8D" w:rsidP="00B94D8D">
            <w:pPr>
              <w:pStyle w:val="ConsPlusNormal"/>
              <w:jc w:val="center"/>
              <w:rPr>
                <w:rFonts w:ascii="Times New Roman" w:hAnsi="Times New Roman" w:cs="Times New Roman"/>
              </w:rPr>
            </w:pPr>
            <w:r w:rsidRPr="00B94D8D">
              <w:rPr>
                <w:rFonts w:ascii="Times New Roman" w:hAnsi="Times New Roman" w:cs="Times New Roman"/>
              </w:rPr>
              <w:t>С</w:t>
            </w:r>
            <w:r w:rsidR="00EF32C2" w:rsidRPr="00B94D8D">
              <w:rPr>
                <w:rFonts w:ascii="Times New Roman" w:hAnsi="Times New Roman" w:cs="Times New Roman"/>
              </w:rPr>
              <w:t>коростно-силовые качества</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Прыжок в длину с места (</w:t>
            </w:r>
            <w:proofErr w:type="gramStart"/>
            <w:r w:rsidRPr="00B94D8D">
              <w:rPr>
                <w:rFonts w:ascii="Times New Roman" w:hAnsi="Times New Roman" w:cs="Times New Roman"/>
              </w:rPr>
              <w:t>см</w:t>
            </w:r>
            <w:proofErr w:type="gramEnd"/>
            <w:r w:rsidRPr="00B94D8D">
              <w:rPr>
                <w:rFonts w:ascii="Times New Roman" w:hAnsi="Times New Roman" w:cs="Times New Roman"/>
              </w:rPr>
              <w:t>)</w:t>
            </w:r>
          </w:p>
        </w:tc>
        <w:tc>
          <w:tcPr>
            <w:tcW w:w="1266"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110</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120</w:t>
            </w:r>
          </w:p>
        </w:tc>
        <w:tc>
          <w:tcPr>
            <w:tcW w:w="854"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130</w:t>
            </w:r>
          </w:p>
        </w:tc>
        <w:tc>
          <w:tcPr>
            <w:tcW w:w="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100</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110</w:t>
            </w:r>
          </w:p>
        </w:tc>
        <w:tc>
          <w:tcPr>
            <w:tcW w:w="858"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120</w:t>
            </w:r>
          </w:p>
        </w:tc>
      </w:tr>
      <w:tr w:rsidR="00EF32C2" w:rsidRPr="007F693D" w:rsidTr="004453BA">
        <w:trPr>
          <w:trHeight w:hRule="exact" w:val="1021"/>
          <w:jc w:val="center"/>
        </w:trPr>
        <w:tc>
          <w:tcPr>
            <w:tcW w:w="26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p>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Силовые качества</w:t>
            </w:r>
          </w:p>
          <w:p w:rsidR="00EF32C2" w:rsidRPr="00B94D8D" w:rsidRDefault="00EF32C2" w:rsidP="00B94D8D">
            <w:pPr>
              <w:pStyle w:val="ConsPlusNormal"/>
              <w:jc w:val="center"/>
              <w:rPr>
                <w:rFonts w:ascii="Times New Roman" w:hAnsi="Times New Roman" w:cs="Times New Roman"/>
              </w:rPr>
            </w:pP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Сгибание и разгибание рук в упоре лежа (раз)</w:t>
            </w:r>
          </w:p>
        </w:tc>
        <w:tc>
          <w:tcPr>
            <w:tcW w:w="1266"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8</w:t>
            </w:r>
          </w:p>
        </w:tc>
        <w:tc>
          <w:tcPr>
            <w:tcW w:w="854"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10</w:t>
            </w:r>
          </w:p>
        </w:tc>
        <w:tc>
          <w:tcPr>
            <w:tcW w:w="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5</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6</w:t>
            </w:r>
          </w:p>
        </w:tc>
        <w:tc>
          <w:tcPr>
            <w:tcW w:w="858"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8</w:t>
            </w:r>
          </w:p>
        </w:tc>
      </w:tr>
      <w:tr w:rsidR="00EF32C2" w:rsidRPr="007F693D" w:rsidTr="004453BA">
        <w:trPr>
          <w:trHeight w:hRule="exact" w:val="964"/>
          <w:jc w:val="center"/>
        </w:trPr>
        <w:tc>
          <w:tcPr>
            <w:tcW w:w="26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p>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Силовая выносливость</w:t>
            </w:r>
          </w:p>
        </w:tc>
        <w:tc>
          <w:tcPr>
            <w:tcW w:w="18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Подъем туловища, лежа на спине (раз)</w:t>
            </w:r>
          </w:p>
        </w:tc>
        <w:tc>
          <w:tcPr>
            <w:tcW w:w="1266"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8</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10</w:t>
            </w:r>
          </w:p>
        </w:tc>
        <w:tc>
          <w:tcPr>
            <w:tcW w:w="854"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12</w:t>
            </w:r>
          </w:p>
        </w:tc>
        <w:tc>
          <w:tcPr>
            <w:tcW w:w="8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7</w:t>
            </w:r>
          </w:p>
        </w:tc>
        <w:tc>
          <w:tcPr>
            <w:tcW w:w="853"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9</w:t>
            </w:r>
          </w:p>
        </w:tc>
        <w:tc>
          <w:tcPr>
            <w:tcW w:w="858" w:type="dxa"/>
            <w:tcBorders>
              <w:top w:val="single" w:sz="4" w:space="0" w:color="auto"/>
              <w:left w:val="single" w:sz="4" w:space="0" w:color="auto"/>
              <w:bottom w:val="single" w:sz="4" w:space="0" w:color="auto"/>
              <w:right w:val="single" w:sz="4" w:space="0" w:color="auto"/>
            </w:tcBorders>
            <w:vAlign w:val="center"/>
          </w:tcPr>
          <w:p w:rsidR="00EF32C2" w:rsidRPr="00B94D8D" w:rsidRDefault="00EF32C2" w:rsidP="00B94D8D">
            <w:pPr>
              <w:pStyle w:val="ConsPlusNormal"/>
              <w:jc w:val="center"/>
              <w:rPr>
                <w:rFonts w:ascii="Times New Roman" w:hAnsi="Times New Roman" w:cs="Times New Roman"/>
              </w:rPr>
            </w:pPr>
            <w:r w:rsidRPr="00B94D8D">
              <w:rPr>
                <w:rFonts w:ascii="Times New Roman" w:hAnsi="Times New Roman" w:cs="Times New Roman"/>
              </w:rPr>
              <w:t>10</w:t>
            </w:r>
          </w:p>
        </w:tc>
      </w:tr>
    </w:tbl>
    <w:p w:rsidR="002B60EC" w:rsidRDefault="002B60EC" w:rsidP="00B94D8D">
      <w:pPr>
        <w:pStyle w:val="ConsPlusNormal"/>
        <w:rPr>
          <w:rFonts w:ascii="Times New Roman" w:hAnsi="Times New Roman" w:cs="Times New Roman"/>
          <w:sz w:val="24"/>
          <w:szCs w:val="24"/>
        </w:rPr>
      </w:pPr>
      <w:bookmarkStart w:id="9" w:name="Par411"/>
      <w:bookmarkStart w:id="10" w:name="Par415"/>
      <w:bookmarkEnd w:id="9"/>
      <w:bookmarkEnd w:id="10"/>
    </w:p>
    <w:p w:rsidR="002B60EC" w:rsidRPr="007F693D" w:rsidRDefault="002B60EC" w:rsidP="00B94D8D">
      <w:pPr>
        <w:pStyle w:val="ConsPlusNormal"/>
        <w:jc w:val="center"/>
        <w:rPr>
          <w:rFonts w:ascii="Times New Roman" w:hAnsi="Times New Roman" w:cs="Times New Roman"/>
          <w:sz w:val="24"/>
          <w:szCs w:val="24"/>
        </w:rPr>
      </w:pPr>
    </w:p>
    <w:p w:rsidR="00273AF2" w:rsidRPr="007F693D" w:rsidRDefault="00273AF2" w:rsidP="00B94D8D">
      <w:pPr>
        <w:pStyle w:val="ConsPlusNormal"/>
        <w:jc w:val="center"/>
        <w:rPr>
          <w:rFonts w:ascii="Times New Roman" w:hAnsi="Times New Roman" w:cs="Times New Roman"/>
          <w:sz w:val="24"/>
          <w:szCs w:val="24"/>
        </w:rPr>
      </w:pPr>
      <w:r w:rsidRPr="007F693D">
        <w:rPr>
          <w:rFonts w:ascii="Times New Roman" w:hAnsi="Times New Roman" w:cs="Times New Roman"/>
          <w:sz w:val="24"/>
          <w:szCs w:val="24"/>
        </w:rPr>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273AF2" w:rsidRPr="003E1047" w:rsidRDefault="007F693D" w:rsidP="00B94D8D">
      <w:pPr>
        <w:autoSpaceDE w:val="0"/>
        <w:autoSpaceDN w:val="0"/>
        <w:adjustRightInd w:val="0"/>
        <w:jc w:val="right"/>
        <w:rPr>
          <w:rFonts w:eastAsiaTheme="minorHAnsi"/>
          <w:i/>
          <w:lang w:eastAsia="en-US"/>
        </w:rPr>
      </w:pPr>
      <w:r w:rsidRPr="002B60EC">
        <w:rPr>
          <w:rFonts w:eastAsiaTheme="minorHAnsi"/>
          <w:i/>
          <w:lang w:eastAsia="en-US"/>
        </w:rPr>
        <w:t>Таблица 15</w:t>
      </w:r>
    </w:p>
    <w:tbl>
      <w:tblPr>
        <w:tblW w:w="10509" w:type="dxa"/>
        <w:jc w:val="center"/>
        <w:tblLayout w:type="fixed"/>
        <w:tblCellMar>
          <w:top w:w="102" w:type="dxa"/>
          <w:left w:w="62" w:type="dxa"/>
          <w:bottom w:w="102" w:type="dxa"/>
          <w:right w:w="62" w:type="dxa"/>
        </w:tblCellMar>
        <w:tblLook w:val="0000" w:firstRow="0" w:lastRow="0" w:firstColumn="0" w:lastColumn="0" w:noHBand="0" w:noVBand="0"/>
      </w:tblPr>
      <w:tblGrid>
        <w:gridCol w:w="1843"/>
        <w:gridCol w:w="1766"/>
        <w:gridCol w:w="690"/>
        <w:gridCol w:w="690"/>
        <w:gridCol w:w="690"/>
        <w:gridCol w:w="690"/>
        <w:gridCol w:w="690"/>
        <w:gridCol w:w="690"/>
        <w:gridCol w:w="690"/>
        <w:gridCol w:w="690"/>
        <w:gridCol w:w="690"/>
        <w:gridCol w:w="690"/>
      </w:tblGrid>
      <w:tr w:rsidR="006F48CD" w:rsidRPr="003E1047" w:rsidTr="004453BA">
        <w:trPr>
          <w:cantSplit/>
          <w:trHeight w:val="624"/>
          <w:jc w:val="center"/>
        </w:trPr>
        <w:tc>
          <w:tcPr>
            <w:tcW w:w="1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Развиваемое физическое качество</w:t>
            </w:r>
          </w:p>
        </w:tc>
        <w:tc>
          <w:tcPr>
            <w:tcW w:w="1766"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 xml:space="preserve">Контрольные упражнения </w:t>
            </w:r>
          </w:p>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(тесты)</w:t>
            </w:r>
          </w:p>
        </w:tc>
        <w:tc>
          <w:tcPr>
            <w:tcW w:w="3450" w:type="dxa"/>
            <w:gridSpan w:val="5"/>
            <w:tcBorders>
              <w:top w:val="single" w:sz="4" w:space="0" w:color="auto"/>
              <w:left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Юноши</w:t>
            </w:r>
          </w:p>
        </w:tc>
        <w:tc>
          <w:tcPr>
            <w:tcW w:w="3450" w:type="dxa"/>
            <w:gridSpan w:val="5"/>
            <w:tcBorders>
              <w:top w:val="single" w:sz="4" w:space="0" w:color="auto"/>
              <w:left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Девушки</w:t>
            </w:r>
          </w:p>
        </w:tc>
      </w:tr>
      <w:tr w:rsidR="005723A2" w:rsidRPr="003E1047" w:rsidTr="004453BA">
        <w:trPr>
          <w:cantSplit/>
          <w:trHeight w:val="624"/>
          <w:jc w:val="center"/>
        </w:trPr>
        <w:tc>
          <w:tcPr>
            <w:tcW w:w="1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5723A2" w:rsidRPr="003E1047" w:rsidRDefault="005723A2" w:rsidP="00B94D8D">
            <w:pPr>
              <w:pStyle w:val="ConsPlusNormal"/>
              <w:jc w:val="center"/>
              <w:rPr>
                <w:rFonts w:ascii="Times New Roman" w:hAnsi="Times New Roman" w:cs="Times New Roman"/>
                <w:sz w:val="22"/>
                <w:szCs w:val="22"/>
              </w:rPr>
            </w:pPr>
          </w:p>
        </w:tc>
        <w:tc>
          <w:tcPr>
            <w:tcW w:w="1766"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5 год</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 год</w:t>
            </w:r>
          </w:p>
        </w:tc>
        <w:tc>
          <w:tcPr>
            <w:tcW w:w="690" w:type="dxa"/>
            <w:tcBorders>
              <w:top w:val="single" w:sz="4" w:space="0" w:color="auto"/>
              <w:left w:val="single" w:sz="4" w:space="0" w:color="auto"/>
              <w:bottom w:val="single" w:sz="4" w:space="0" w:color="auto"/>
              <w:right w:val="single" w:sz="4" w:space="0" w:color="auto"/>
            </w:tcBorders>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5 год</w:t>
            </w:r>
          </w:p>
        </w:tc>
      </w:tr>
      <w:tr w:rsidR="005723A2" w:rsidRPr="003E1047" w:rsidTr="004453BA">
        <w:trPr>
          <w:cantSplit/>
          <w:trHeight w:val="624"/>
          <w:jc w:val="center"/>
        </w:trPr>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Скоростные качества</w:t>
            </w: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Бег на 600 м (с)</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11,0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10,5</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10,1</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9,8</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9,5</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11,8</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11,5</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11,2</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10,9</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10,7</w:t>
            </w:r>
          </w:p>
        </w:tc>
      </w:tr>
      <w:tr w:rsidR="005723A2" w:rsidRPr="003E1047" w:rsidTr="004453BA">
        <w:trPr>
          <w:cantSplit/>
          <w:trHeight w:val="624"/>
          <w:jc w:val="center"/>
        </w:trPr>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Скоростно-силовые качества</w:t>
            </w: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Прыжок в длину с места (</w:t>
            </w:r>
            <w:proofErr w:type="gramStart"/>
            <w:r w:rsidRPr="003E1047">
              <w:rPr>
                <w:rFonts w:ascii="Times New Roman" w:hAnsi="Times New Roman" w:cs="Times New Roman"/>
                <w:sz w:val="22"/>
                <w:szCs w:val="22"/>
              </w:rPr>
              <w:t>см</w:t>
            </w:r>
            <w:proofErr w:type="gramEnd"/>
            <w:r w:rsidRPr="003E1047">
              <w:rPr>
                <w:rFonts w:ascii="Times New Roman" w:hAnsi="Times New Roman" w:cs="Times New Roman"/>
                <w:sz w:val="22"/>
                <w:szCs w:val="22"/>
              </w:rPr>
              <w:t>)</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140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150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160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170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180</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130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140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150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155</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160</w:t>
            </w:r>
          </w:p>
        </w:tc>
      </w:tr>
      <w:tr w:rsidR="005723A2" w:rsidRPr="003E1047" w:rsidTr="004453BA">
        <w:trPr>
          <w:cantSplit/>
          <w:trHeight w:val="624"/>
          <w:jc w:val="center"/>
        </w:trPr>
        <w:tc>
          <w:tcPr>
            <w:tcW w:w="1843"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lastRenderedPageBreak/>
              <w:t>Выносливость</w:t>
            </w:r>
          </w:p>
          <w:p w:rsidR="005723A2" w:rsidRPr="003E1047" w:rsidRDefault="005723A2" w:rsidP="00B94D8D">
            <w:pPr>
              <w:pStyle w:val="ConsPlusNormal"/>
              <w:jc w:val="center"/>
              <w:rPr>
                <w:rFonts w:ascii="Times New Roman" w:hAnsi="Times New Roman" w:cs="Times New Roman"/>
                <w:sz w:val="22"/>
                <w:szCs w:val="22"/>
              </w:rPr>
            </w:pPr>
          </w:p>
          <w:p w:rsidR="005723A2" w:rsidRPr="003E1047" w:rsidRDefault="005723A2" w:rsidP="00B94D8D">
            <w:pPr>
              <w:pStyle w:val="ConsPlusNormal"/>
              <w:jc w:val="center"/>
              <w:rPr>
                <w:rFonts w:ascii="Times New Roman" w:hAnsi="Times New Roman" w:cs="Times New Roman"/>
                <w:sz w:val="22"/>
                <w:szCs w:val="22"/>
              </w:rPr>
            </w:pPr>
          </w:p>
          <w:p w:rsidR="005723A2" w:rsidRPr="003E1047" w:rsidRDefault="005723A2" w:rsidP="00B94D8D">
            <w:pPr>
              <w:pStyle w:val="ConsPlusNormal"/>
              <w:jc w:val="center"/>
              <w:rPr>
                <w:rFonts w:ascii="Times New Roman" w:hAnsi="Times New Roman" w:cs="Times New Roman"/>
                <w:sz w:val="22"/>
                <w:szCs w:val="22"/>
              </w:rPr>
            </w:pPr>
          </w:p>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Бег 800 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5,00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4,30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4,00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3,45</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3,30</w:t>
            </w:r>
          </w:p>
        </w:tc>
      </w:tr>
      <w:tr w:rsidR="005723A2" w:rsidRPr="003E1047" w:rsidTr="004453BA">
        <w:trPr>
          <w:cantSplit/>
          <w:trHeight w:val="624"/>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Бег 1000 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5,30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4,50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4,20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4,00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3,40</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r>
      <w:tr w:rsidR="005723A2" w:rsidRPr="003E1047" w:rsidTr="004453BA">
        <w:trPr>
          <w:cantSplit/>
          <w:trHeight w:val="624"/>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Кросс 3000 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13,10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15,10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14,20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13,20</w:t>
            </w:r>
          </w:p>
        </w:tc>
      </w:tr>
      <w:tr w:rsidR="005723A2" w:rsidRPr="003E1047" w:rsidTr="004453BA">
        <w:trPr>
          <w:cantSplit/>
          <w:trHeight w:val="656"/>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или</w:t>
            </w:r>
            <w:r w:rsidR="00FC399C" w:rsidRPr="003E1047">
              <w:rPr>
                <w:rFonts w:ascii="Times New Roman" w:hAnsi="Times New Roman" w:cs="Times New Roman"/>
                <w:sz w:val="22"/>
                <w:szCs w:val="22"/>
              </w:rPr>
              <w:t xml:space="preserve"> лыжная гон</w:t>
            </w:r>
            <w:r w:rsidRPr="003E1047">
              <w:rPr>
                <w:rFonts w:ascii="Times New Roman" w:hAnsi="Times New Roman" w:cs="Times New Roman"/>
                <w:sz w:val="22"/>
                <w:szCs w:val="22"/>
              </w:rPr>
              <w:t>ка 5 км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29,20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33,0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30,20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27,50</w:t>
            </w:r>
          </w:p>
        </w:tc>
      </w:tr>
      <w:tr w:rsidR="005723A2" w:rsidRPr="003E1047" w:rsidTr="004453BA">
        <w:trPr>
          <w:cantSplit/>
          <w:trHeight w:val="624"/>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или велокросс 10 км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29,0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30,00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28,00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26,30</w:t>
            </w:r>
          </w:p>
        </w:tc>
      </w:tr>
      <w:tr w:rsidR="005723A2" w:rsidRPr="003E1047" w:rsidTr="004453BA">
        <w:trPr>
          <w:cantSplit/>
          <w:trHeight w:val="624"/>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Кросс 5000 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20,50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19,30</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r>
      <w:tr w:rsidR="005723A2" w:rsidRPr="003E1047" w:rsidTr="004453BA">
        <w:trPr>
          <w:cantSplit/>
          <w:trHeight w:val="624"/>
          <w:jc w:val="center"/>
        </w:trPr>
        <w:tc>
          <w:tcPr>
            <w:tcW w:w="1843" w:type="dxa"/>
            <w:vMerge/>
            <w:tcBorders>
              <w:left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или лыжная гонка 10 км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46,15</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39,30</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r>
      <w:tr w:rsidR="005723A2" w:rsidRPr="003E1047" w:rsidTr="004453BA">
        <w:trPr>
          <w:cantSplit/>
          <w:trHeight w:val="624"/>
          <w:jc w:val="center"/>
        </w:trPr>
        <w:tc>
          <w:tcPr>
            <w:tcW w:w="1843" w:type="dxa"/>
            <w:vMerge/>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или велокросс 20 км</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52,50</w:t>
            </w: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49,00</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c>
          <w:tcPr>
            <w:tcW w:w="690" w:type="dxa"/>
            <w:tcBorders>
              <w:top w:val="single" w:sz="4" w:space="0" w:color="auto"/>
              <w:left w:val="single" w:sz="4" w:space="0" w:color="auto"/>
              <w:bottom w:val="single" w:sz="4" w:space="0" w:color="auto"/>
              <w:right w:val="single" w:sz="4" w:space="0" w:color="auto"/>
            </w:tcBorders>
            <w:vAlign w:val="center"/>
          </w:tcPr>
          <w:p w:rsidR="005723A2" w:rsidRPr="003E1047" w:rsidRDefault="005723A2" w:rsidP="00B94D8D">
            <w:pPr>
              <w:pStyle w:val="ConsPlusNormal"/>
              <w:jc w:val="center"/>
              <w:rPr>
                <w:rFonts w:ascii="Times New Roman" w:hAnsi="Times New Roman" w:cs="Times New Roman"/>
                <w:sz w:val="22"/>
                <w:szCs w:val="22"/>
              </w:rPr>
            </w:pPr>
          </w:p>
        </w:tc>
      </w:tr>
      <w:tr w:rsidR="006F48CD" w:rsidRPr="003E1047" w:rsidTr="004453BA">
        <w:trPr>
          <w:cantSplit/>
          <w:trHeight w:val="1319"/>
          <w:jc w:val="center"/>
        </w:trPr>
        <w:tc>
          <w:tcPr>
            <w:tcW w:w="1843" w:type="dxa"/>
            <w:tcBorders>
              <w:left w:val="single" w:sz="4" w:space="0" w:color="auto"/>
              <w:bottom w:val="single" w:sz="4" w:space="0" w:color="auto"/>
              <w:right w:val="single" w:sz="4" w:space="0" w:color="auto"/>
            </w:tcBorders>
            <w:tcMar>
              <w:top w:w="62" w:type="dxa"/>
              <w:left w:w="102" w:type="dxa"/>
              <w:bottom w:w="102" w:type="dxa"/>
              <w:right w:w="62" w:type="dxa"/>
            </w:tcMar>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Техническое мастерство</w:t>
            </w:r>
          </w:p>
        </w:tc>
        <w:tc>
          <w:tcPr>
            <w:tcW w:w="1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Обязательная техническая программа</w:t>
            </w:r>
          </w:p>
        </w:tc>
        <w:tc>
          <w:tcPr>
            <w:tcW w:w="6900" w:type="dxa"/>
            <w:gridSpan w:val="10"/>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 xml:space="preserve">Техническая программа разрабатывается и утверждается нормативными актами учреждений осуществляющих тренировочный процесс в зависимости от специализации </w:t>
            </w:r>
            <w:r w:rsidR="00FC399C" w:rsidRPr="003E1047">
              <w:rPr>
                <w:rFonts w:ascii="Times New Roman" w:hAnsi="Times New Roman" w:cs="Times New Roman"/>
                <w:sz w:val="22"/>
                <w:szCs w:val="22"/>
              </w:rPr>
              <w:t>ориентирования</w:t>
            </w:r>
            <w:r w:rsidRPr="003E1047">
              <w:rPr>
                <w:rFonts w:ascii="Times New Roman" w:hAnsi="Times New Roman" w:cs="Times New Roman"/>
                <w:sz w:val="22"/>
                <w:szCs w:val="22"/>
              </w:rPr>
              <w:t xml:space="preserve"> и региональных условий</w:t>
            </w:r>
          </w:p>
        </w:tc>
      </w:tr>
      <w:tr w:rsidR="006F48CD" w:rsidRPr="003E1047" w:rsidTr="004453BA">
        <w:trPr>
          <w:cantSplit/>
          <w:trHeight w:val="312"/>
          <w:jc w:val="center"/>
        </w:trPr>
        <w:tc>
          <w:tcPr>
            <w:tcW w:w="36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 xml:space="preserve">Спортивный разряд  </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2ю</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1ю</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w:t>
            </w:r>
          </w:p>
        </w:tc>
        <w:tc>
          <w:tcPr>
            <w:tcW w:w="6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2ю</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1ю</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3</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2</w:t>
            </w:r>
          </w:p>
        </w:tc>
        <w:tc>
          <w:tcPr>
            <w:tcW w:w="690" w:type="dxa"/>
            <w:tcBorders>
              <w:top w:val="single" w:sz="4" w:space="0" w:color="auto"/>
              <w:left w:val="single" w:sz="4" w:space="0" w:color="auto"/>
              <w:bottom w:val="single" w:sz="4" w:space="0" w:color="auto"/>
              <w:right w:val="single" w:sz="4" w:space="0" w:color="auto"/>
            </w:tcBorders>
            <w:vAlign w:val="center"/>
          </w:tcPr>
          <w:p w:rsidR="006F48CD" w:rsidRPr="003E1047" w:rsidRDefault="006F48CD" w:rsidP="00B94D8D">
            <w:pPr>
              <w:pStyle w:val="ConsPlusNormal"/>
              <w:jc w:val="center"/>
              <w:rPr>
                <w:rFonts w:ascii="Times New Roman" w:hAnsi="Times New Roman" w:cs="Times New Roman"/>
                <w:sz w:val="22"/>
                <w:szCs w:val="22"/>
              </w:rPr>
            </w:pPr>
            <w:r w:rsidRPr="003E1047">
              <w:rPr>
                <w:rFonts w:ascii="Times New Roman" w:hAnsi="Times New Roman" w:cs="Times New Roman"/>
                <w:sz w:val="22"/>
                <w:szCs w:val="22"/>
              </w:rPr>
              <w:t>1</w:t>
            </w:r>
          </w:p>
        </w:tc>
      </w:tr>
    </w:tbl>
    <w:p w:rsidR="00273AF2" w:rsidRPr="007F693D" w:rsidRDefault="00273AF2" w:rsidP="00B94D8D">
      <w:pPr>
        <w:pStyle w:val="ConsPlusNormal"/>
        <w:ind w:firstLine="540"/>
        <w:jc w:val="both"/>
        <w:rPr>
          <w:rFonts w:ascii="Times New Roman" w:hAnsi="Times New Roman" w:cs="Times New Roman"/>
          <w:sz w:val="24"/>
          <w:szCs w:val="24"/>
        </w:rPr>
      </w:pPr>
    </w:p>
    <w:p w:rsidR="003B339A" w:rsidRDefault="003B339A" w:rsidP="001F0E73">
      <w:pPr>
        <w:pStyle w:val="ConsPlusNormal"/>
        <w:jc w:val="both"/>
        <w:rPr>
          <w:rFonts w:ascii="Times New Roman" w:hAnsi="Times New Roman" w:cs="Times New Roman"/>
          <w:sz w:val="24"/>
          <w:szCs w:val="24"/>
        </w:rPr>
      </w:pPr>
    </w:p>
    <w:p w:rsidR="004453BA" w:rsidRPr="00B2396E" w:rsidRDefault="004453BA" w:rsidP="004453BA">
      <w:pPr>
        <w:pStyle w:val="ConsPlusNormal"/>
        <w:jc w:val="center"/>
        <w:rPr>
          <w:rFonts w:ascii="Times New Roman" w:hAnsi="Times New Roman" w:cs="Times New Roman"/>
          <w:sz w:val="24"/>
          <w:szCs w:val="24"/>
        </w:rPr>
      </w:pPr>
      <w:bookmarkStart w:id="11" w:name="Par491"/>
      <w:bookmarkEnd w:id="11"/>
      <w:r w:rsidRPr="00B2396E">
        <w:rPr>
          <w:rFonts w:ascii="Times New Roman" w:hAnsi="Times New Roman" w:cs="Times New Roman"/>
          <w:sz w:val="24"/>
          <w:szCs w:val="24"/>
        </w:rPr>
        <w:t>НОРМАТИВЫ ОБЩЕЙ ФИЗИЧЕСКОЙ И СПЕЦИАЛЬНОЙ ФИЗИЧЕСКОЙ ПОДГОТОВКИ</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ДЛЯ ЗАЧИСЛЕНИЯ В ГРУППЫ НА ЭТАПЕ СОВЕРШЕНСТВОВАНИЯ</w:t>
      </w:r>
    </w:p>
    <w:p w:rsidR="004453BA" w:rsidRPr="004453BA"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СПОРТИВНОГО МАСТЕРСТВА</w:t>
      </w:r>
    </w:p>
    <w:p w:rsidR="004453BA" w:rsidRPr="004169D9" w:rsidRDefault="004453BA" w:rsidP="004453BA">
      <w:pPr>
        <w:pStyle w:val="ConsPlusNormal"/>
        <w:jc w:val="right"/>
        <w:rPr>
          <w:rFonts w:ascii="Times New Roman" w:hAnsi="Times New Roman" w:cs="Times New Roman"/>
          <w:i/>
          <w:sz w:val="24"/>
          <w:szCs w:val="24"/>
        </w:rPr>
      </w:pPr>
      <w:r>
        <w:rPr>
          <w:rFonts w:ascii="Times New Roman" w:hAnsi="Times New Roman" w:cs="Times New Roman"/>
          <w:i/>
          <w:sz w:val="24"/>
          <w:szCs w:val="24"/>
        </w:rPr>
        <w:t>Таблица 16</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1701"/>
        <w:gridCol w:w="3119"/>
        <w:gridCol w:w="1134"/>
        <w:gridCol w:w="1134"/>
        <w:gridCol w:w="1134"/>
        <w:gridCol w:w="1134"/>
      </w:tblGrid>
      <w:tr w:rsidR="004453BA" w:rsidRPr="00B2396E" w:rsidTr="004453BA">
        <w:trPr>
          <w:trHeight w:hRule="exact" w:val="459"/>
          <w:jc w:val="center"/>
        </w:trPr>
        <w:tc>
          <w:tcPr>
            <w:tcW w:w="17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Развиваемое физическое качество</w:t>
            </w:r>
          </w:p>
        </w:tc>
        <w:tc>
          <w:tcPr>
            <w:tcW w:w="3119" w:type="dxa"/>
            <w:vMerge w:val="restart"/>
            <w:tcBorders>
              <w:top w:val="single" w:sz="4" w:space="0" w:color="auto"/>
              <w:left w:val="single" w:sz="4" w:space="0" w:color="auto"/>
              <w:bottom w:val="single" w:sz="4" w:space="0" w:color="auto"/>
              <w:right w:val="single" w:sz="4" w:space="0" w:color="auto"/>
            </w:tcBorders>
          </w:tcPr>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Контрольные упражнения </w:t>
            </w:r>
          </w:p>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(тесты)</w:t>
            </w:r>
          </w:p>
        </w:tc>
        <w:tc>
          <w:tcPr>
            <w:tcW w:w="4536"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Контрольные упражнения (тесты)</w:t>
            </w:r>
          </w:p>
        </w:tc>
      </w:tr>
      <w:tr w:rsidR="004453BA" w:rsidRPr="00B2396E" w:rsidTr="004453BA">
        <w:trPr>
          <w:trHeight w:hRule="exact" w:val="467"/>
          <w:jc w:val="center"/>
        </w:trPr>
        <w:tc>
          <w:tcPr>
            <w:tcW w:w="17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933744">
            <w:pPr>
              <w:pStyle w:val="ConsPlusNormal"/>
              <w:jc w:val="center"/>
              <w:rPr>
                <w:rFonts w:ascii="Times New Roman" w:hAnsi="Times New Roman" w:cs="Times New Roman"/>
                <w:sz w:val="24"/>
                <w:szCs w:val="24"/>
              </w:rPr>
            </w:pPr>
          </w:p>
        </w:tc>
        <w:tc>
          <w:tcPr>
            <w:tcW w:w="3119" w:type="dxa"/>
            <w:vMerge/>
            <w:tcBorders>
              <w:top w:val="single" w:sz="4" w:space="0" w:color="auto"/>
              <w:left w:val="single" w:sz="4" w:space="0" w:color="auto"/>
              <w:bottom w:val="single" w:sz="4" w:space="0" w:color="auto"/>
              <w:right w:val="single" w:sz="4" w:space="0" w:color="auto"/>
            </w:tcBorders>
          </w:tcPr>
          <w:p w:rsidR="004453BA" w:rsidRPr="00B2396E" w:rsidRDefault="004453BA" w:rsidP="00933744">
            <w:pPr>
              <w:pStyle w:val="ConsPlusNormal"/>
              <w:jc w:val="center"/>
              <w:rPr>
                <w:rFonts w:ascii="Times New Roman" w:hAnsi="Times New Roman" w:cs="Times New Roman"/>
                <w:sz w:val="24"/>
                <w:szCs w:val="24"/>
              </w:rPr>
            </w:pPr>
          </w:p>
        </w:tc>
        <w:tc>
          <w:tcPr>
            <w:tcW w:w="22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Юноши</w:t>
            </w:r>
          </w:p>
        </w:tc>
        <w:tc>
          <w:tcPr>
            <w:tcW w:w="22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933744">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Девушки</w:t>
            </w:r>
          </w:p>
        </w:tc>
      </w:tr>
      <w:tr w:rsidR="004453BA" w:rsidRPr="00B2396E" w:rsidTr="004453BA">
        <w:trPr>
          <w:trHeight w:hRule="exact" w:val="943"/>
          <w:jc w:val="center"/>
        </w:trPr>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Скоростные качества</w:t>
            </w:r>
          </w:p>
        </w:tc>
        <w:tc>
          <w:tcPr>
            <w:tcW w:w="3119"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jc w:val="center"/>
            </w:pPr>
            <w:r w:rsidRPr="00B262BC">
              <w:rPr>
                <w:sz w:val="22"/>
                <w:szCs w:val="22"/>
              </w:rPr>
              <w:t>Бег на 100 м</w:t>
            </w:r>
          </w:p>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14,0</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13,5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15,5</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14,8</w:t>
            </w:r>
          </w:p>
        </w:tc>
      </w:tr>
      <w:tr w:rsidR="004453BA" w:rsidRPr="00B2396E" w:rsidTr="004453BA">
        <w:trPr>
          <w:trHeight w:hRule="exact" w:val="995"/>
          <w:jc w:val="center"/>
        </w:trPr>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Скоростно-силовые качества</w:t>
            </w:r>
          </w:p>
        </w:tc>
        <w:tc>
          <w:tcPr>
            <w:tcW w:w="3119"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Прыжок в длину с места</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185</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190</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165</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170</w:t>
            </w:r>
          </w:p>
        </w:tc>
      </w:tr>
      <w:tr w:rsidR="004453BA" w:rsidRPr="00B2396E" w:rsidTr="004453BA">
        <w:trPr>
          <w:trHeight w:hRule="exact" w:val="567"/>
          <w:jc w:val="center"/>
        </w:trPr>
        <w:tc>
          <w:tcPr>
            <w:tcW w:w="1701" w:type="dxa"/>
            <w:vMerge w:val="restart"/>
            <w:tcBorders>
              <w:top w:val="single" w:sz="4" w:space="0" w:color="auto"/>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Выносливость</w:t>
            </w: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Бег на 1000 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4,10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3,50</w:t>
            </w: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Бег на 1500 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5,10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4,50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Кросс 3000 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12,50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12,30</w:t>
            </w: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 xml:space="preserve">или лыжная гонка 5 км </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24,10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20,50</w:t>
            </w: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или велокросс 10 км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25,30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24,00</w:t>
            </w: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Кросс 5000 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18,30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18,00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r>
      <w:tr w:rsidR="004453BA" w:rsidRPr="00B2396E" w:rsidTr="004453BA">
        <w:trPr>
          <w:trHeight w:hRule="exact" w:val="536"/>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 xml:space="preserve"> или лыжная гонка 10 км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37,50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36,30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r>
      <w:tr w:rsidR="004453BA" w:rsidRPr="00B2396E" w:rsidTr="004453BA">
        <w:trPr>
          <w:trHeight w:hRule="exact" w:val="567"/>
          <w:jc w:val="center"/>
        </w:trPr>
        <w:tc>
          <w:tcPr>
            <w:tcW w:w="1701" w:type="dxa"/>
            <w:vMerge/>
            <w:tcBorders>
              <w:left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p>
        </w:tc>
        <w:tc>
          <w:tcPr>
            <w:tcW w:w="3119"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или велокросс 20 км</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46,30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44,00</w:t>
            </w: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c>
          <w:tcPr>
            <w:tcW w:w="1134" w:type="dxa"/>
            <w:tcBorders>
              <w:top w:val="single" w:sz="4" w:space="0" w:color="auto"/>
              <w:left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
        </w:tc>
      </w:tr>
      <w:tr w:rsidR="004453BA" w:rsidRPr="00B2396E" w:rsidTr="004453BA">
        <w:trPr>
          <w:trHeight w:hRule="exact" w:val="567"/>
          <w:jc w:val="center"/>
        </w:trPr>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Техническое мастерство</w:t>
            </w:r>
          </w:p>
        </w:tc>
        <w:tc>
          <w:tcPr>
            <w:tcW w:w="3119"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Обязательная техническая программа</w:t>
            </w:r>
          </w:p>
        </w:tc>
        <w:tc>
          <w:tcPr>
            <w:tcW w:w="4536"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Техническая программа разрабатывается и утверждается нормативными актами учреждений осуществляющих тренировочный процесс в зависимости от специализации ориентирования и региональных условий</w:t>
            </w:r>
          </w:p>
        </w:tc>
      </w:tr>
      <w:tr w:rsidR="004453BA" w:rsidRPr="00B2396E" w:rsidTr="004453BA">
        <w:trPr>
          <w:trHeight w:hRule="exact" w:val="567"/>
          <w:jc w:val="center"/>
        </w:trPr>
        <w:tc>
          <w:tcPr>
            <w:tcW w:w="48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Спортивный разряд</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КМС</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roofErr w:type="spellStart"/>
            <w:r w:rsidRPr="00B262BC">
              <w:rPr>
                <w:rFonts w:ascii="Times New Roman" w:hAnsi="Times New Roman" w:cs="Times New Roman"/>
                <w:sz w:val="22"/>
                <w:szCs w:val="22"/>
              </w:rPr>
              <w:t>Подтв</w:t>
            </w:r>
            <w:proofErr w:type="spellEnd"/>
            <w:r w:rsidRPr="00B262BC">
              <w:rPr>
                <w:rFonts w:ascii="Times New Roman" w:hAnsi="Times New Roman" w:cs="Times New Roman"/>
                <w:sz w:val="22"/>
                <w:szCs w:val="22"/>
              </w:rPr>
              <w:t>. КМС</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4453BA" w:rsidRPr="00B262BC" w:rsidRDefault="004453BA" w:rsidP="00933744">
            <w:pPr>
              <w:pStyle w:val="ConsPlusNormal"/>
              <w:jc w:val="center"/>
              <w:rPr>
                <w:rFonts w:ascii="Times New Roman" w:hAnsi="Times New Roman" w:cs="Times New Roman"/>
                <w:sz w:val="22"/>
                <w:szCs w:val="22"/>
              </w:rPr>
            </w:pPr>
            <w:r w:rsidRPr="00B262BC">
              <w:rPr>
                <w:rFonts w:ascii="Times New Roman" w:hAnsi="Times New Roman" w:cs="Times New Roman"/>
                <w:sz w:val="22"/>
                <w:szCs w:val="22"/>
              </w:rPr>
              <w:t>КМС</w:t>
            </w:r>
          </w:p>
        </w:tc>
        <w:tc>
          <w:tcPr>
            <w:tcW w:w="1134" w:type="dxa"/>
            <w:tcBorders>
              <w:top w:val="single" w:sz="4" w:space="0" w:color="auto"/>
              <w:left w:val="single" w:sz="4" w:space="0" w:color="auto"/>
              <w:bottom w:val="single" w:sz="4" w:space="0" w:color="auto"/>
              <w:right w:val="single" w:sz="4" w:space="0" w:color="auto"/>
            </w:tcBorders>
            <w:vAlign w:val="center"/>
          </w:tcPr>
          <w:p w:rsidR="004453BA" w:rsidRPr="00B262BC" w:rsidRDefault="004453BA" w:rsidP="00933744">
            <w:pPr>
              <w:pStyle w:val="ConsPlusNormal"/>
              <w:jc w:val="center"/>
              <w:rPr>
                <w:rFonts w:ascii="Times New Roman" w:hAnsi="Times New Roman" w:cs="Times New Roman"/>
                <w:sz w:val="22"/>
                <w:szCs w:val="22"/>
              </w:rPr>
            </w:pPr>
            <w:proofErr w:type="spellStart"/>
            <w:r w:rsidRPr="00B262BC">
              <w:rPr>
                <w:rFonts w:ascii="Times New Roman" w:hAnsi="Times New Roman" w:cs="Times New Roman"/>
                <w:sz w:val="22"/>
                <w:szCs w:val="22"/>
              </w:rPr>
              <w:t>Подтв</w:t>
            </w:r>
            <w:proofErr w:type="spellEnd"/>
            <w:r w:rsidRPr="00B262BC">
              <w:rPr>
                <w:rFonts w:ascii="Times New Roman" w:hAnsi="Times New Roman" w:cs="Times New Roman"/>
                <w:sz w:val="22"/>
                <w:szCs w:val="22"/>
              </w:rPr>
              <w:t>. КМС</w:t>
            </w:r>
          </w:p>
        </w:tc>
      </w:tr>
    </w:tbl>
    <w:p w:rsidR="004453BA" w:rsidRDefault="004453BA" w:rsidP="003B339A">
      <w:pPr>
        <w:pStyle w:val="ConsPlusNormal"/>
        <w:jc w:val="right"/>
        <w:rPr>
          <w:rFonts w:ascii="Times New Roman" w:hAnsi="Times New Roman" w:cs="Times New Roman"/>
          <w:sz w:val="24"/>
          <w:szCs w:val="24"/>
        </w:rPr>
      </w:pPr>
    </w:p>
    <w:p w:rsidR="004453BA" w:rsidRPr="00B2396E" w:rsidRDefault="004453BA" w:rsidP="003B339A">
      <w:pPr>
        <w:pStyle w:val="ConsPlusNormal"/>
        <w:jc w:val="right"/>
        <w:rPr>
          <w:rFonts w:ascii="Times New Roman" w:hAnsi="Times New Roman" w:cs="Times New Roman"/>
          <w:sz w:val="24"/>
          <w:szCs w:val="24"/>
        </w:rPr>
      </w:pPr>
    </w:p>
    <w:p w:rsidR="003B339A" w:rsidRPr="00B2396E" w:rsidRDefault="003B339A" w:rsidP="003B339A">
      <w:pPr>
        <w:pStyle w:val="ConsPlusNormal"/>
        <w:jc w:val="center"/>
        <w:rPr>
          <w:rFonts w:ascii="Times New Roman" w:hAnsi="Times New Roman" w:cs="Times New Roman"/>
          <w:sz w:val="24"/>
          <w:szCs w:val="24"/>
        </w:rPr>
      </w:pPr>
      <w:bookmarkStart w:id="12" w:name="Par495"/>
      <w:bookmarkEnd w:id="12"/>
      <w:r w:rsidRPr="00B2396E">
        <w:rPr>
          <w:rFonts w:ascii="Times New Roman" w:hAnsi="Times New Roman" w:cs="Times New Roman"/>
          <w:sz w:val="24"/>
          <w:szCs w:val="24"/>
        </w:rPr>
        <w:t>НОРМАТИВЫ ОБЩЕЙ ФИЗИЧЕСКОЙ И СПЕЦИАЛЬНОЙ ФИЗИЧЕСКОЙ ПОДГОТОВКИ</w:t>
      </w:r>
    </w:p>
    <w:p w:rsidR="003B339A" w:rsidRPr="00B2396E" w:rsidRDefault="003B339A" w:rsidP="003B339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ДЛЯ ЗАЧИСЛЕНИЯ В ГРУППЫ НА ЭТАПЕ ВЫСШЕГО</w:t>
      </w:r>
    </w:p>
    <w:p w:rsidR="003B339A" w:rsidRPr="00B2396E" w:rsidRDefault="003B339A" w:rsidP="003B339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СПОРТИВНОГО МАСТЕРСТВА</w:t>
      </w:r>
    </w:p>
    <w:p w:rsidR="003B339A" w:rsidRPr="004169D9" w:rsidRDefault="003B339A" w:rsidP="003B339A">
      <w:pPr>
        <w:pStyle w:val="ConsPlusNormal"/>
        <w:jc w:val="right"/>
        <w:rPr>
          <w:rFonts w:ascii="Times New Roman" w:hAnsi="Times New Roman" w:cs="Times New Roman"/>
          <w:i/>
          <w:sz w:val="24"/>
          <w:szCs w:val="24"/>
        </w:rPr>
      </w:pPr>
      <w:r>
        <w:rPr>
          <w:rFonts w:ascii="Times New Roman" w:hAnsi="Times New Roman" w:cs="Times New Roman"/>
          <w:i/>
          <w:sz w:val="24"/>
          <w:szCs w:val="24"/>
        </w:rPr>
        <w:t>Таблица 1</w:t>
      </w:r>
      <w:r w:rsidR="004453BA">
        <w:rPr>
          <w:rFonts w:ascii="Times New Roman" w:hAnsi="Times New Roman" w:cs="Times New Roman"/>
          <w:i/>
          <w:sz w:val="24"/>
          <w:szCs w:val="24"/>
        </w:rPr>
        <w:t>7</w:t>
      </w:r>
    </w:p>
    <w:tbl>
      <w:tblPr>
        <w:tblpPr w:leftFromText="180" w:rightFromText="180" w:vertAnchor="text" w:horzAnchor="margin" w:tblpXSpec="center" w:tblpY="99"/>
        <w:tblW w:w="0" w:type="auto"/>
        <w:tblLayout w:type="fixed"/>
        <w:tblCellMar>
          <w:top w:w="102" w:type="dxa"/>
          <w:left w:w="62" w:type="dxa"/>
          <w:bottom w:w="102" w:type="dxa"/>
          <w:right w:w="62" w:type="dxa"/>
        </w:tblCellMar>
        <w:tblLook w:val="0000" w:firstRow="0" w:lastRow="0" w:firstColumn="0" w:lastColumn="0" w:noHBand="0" w:noVBand="0"/>
      </w:tblPr>
      <w:tblGrid>
        <w:gridCol w:w="2930"/>
        <w:gridCol w:w="3354"/>
        <w:gridCol w:w="3355"/>
      </w:tblGrid>
      <w:tr w:rsidR="004453BA" w:rsidRPr="00B2396E" w:rsidTr="004453BA">
        <w:trPr>
          <w:trHeight w:val="275"/>
        </w:trPr>
        <w:tc>
          <w:tcPr>
            <w:tcW w:w="29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Развиваемое физическое качество</w:t>
            </w:r>
          </w:p>
        </w:tc>
        <w:tc>
          <w:tcPr>
            <w:tcW w:w="6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Контрольные упражнения (тесты)</w:t>
            </w:r>
          </w:p>
        </w:tc>
      </w:tr>
      <w:tr w:rsidR="004453BA" w:rsidRPr="00B2396E" w:rsidTr="004453BA">
        <w:trPr>
          <w:trHeight w:val="97"/>
        </w:trPr>
        <w:tc>
          <w:tcPr>
            <w:tcW w:w="29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Юноши</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Девушки</w:t>
            </w:r>
          </w:p>
        </w:tc>
      </w:tr>
      <w:tr w:rsidR="004453BA" w:rsidRPr="00B2396E" w:rsidTr="004453BA">
        <w:trPr>
          <w:trHeight w:val="510"/>
        </w:trPr>
        <w:tc>
          <w:tcPr>
            <w:tcW w:w="29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Скоростные качества</w:t>
            </w: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Бег 100 м (не более 13,0 с)</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Бег 100 м (не более 14,2 с)</w:t>
            </w:r>
          </w:p>
        </w:tc>
      </w:tr>
      <w:tr w:rsidR="004453BA" w:rsidRPr="00B2396E" w:rsidTr="004453BA">
        <w:trPr>
          <w:trHeight w:val="510"/>
        </w:trPr>
        <w:tc>
          <w:tcPr>
            <w:tcW w:w="29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Скоростно-силовые качества</w:t>
            </w: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Прыжок в длину с места </w:t>
            </w:r>
            <w:proofErr w:type="gramStart"/>
            <w:r w:rsidRPr="00B2396E">
              <w:rPr>
                <w:rFonts w:ascii="Times New Roman" w:hAnsi="Times New Roman" w:cs="Times New Roman"/>
                <w:sz w:val="24"/>
                <w:szCs w:val="24"/>
              </w:rPr>
              <w:t xml:space="preserve">( </w:t>
            </w:r>
            <w:proofErr w:type="gramEnd"/>
            <w:r w:rsidRPr="00B2396E">
              <w:rPr>
                <w:rFonts w:ascii="Times New Roman" w:hAnsi="Times New Roman" w:cs="Times New Roman"/>
                <w:sz w:val="24"/>
                <w:szCs w:val="24"/>
              </w:rPr>
              <w:t>не менее 200 см)</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Прыжок в длину с места </w:t>
            </w:r>
            <w:proofErr w:type="gramStart"/>
            <w:r w:rsidRPr="00B2396E">
              <w:rPr>
                <w:rFonts w:ascii="Times New Roman" w:hAnsi="Times New Roman" w:cs="Times New Roman"/>
                <w:sz w:val="24"/>
                <w:szCs w:val="24"/>
              </w:rPr>
              <w:t xml:space="preserve">( </w:t>
            </w:r>
            <w:proofErr w:type="gramEnd"/>
            <w:r w:rsidRPr="00B2396E">
              <w:rPr>
                <w:rFonts w:ascii="Times New Roman" w:hAnsi="Times New Roman" w:cs="Times New Roman"/>
                <w:sz w:val="24"/>
                <w:szCs w:val="24"/>
              </w:rPr>
              <w:t>не менее 180 см)</w:t>
            </w:r>
          </w:p>
        </w:tc>
      </w:tr>
      <w:tr w:rsidR="004453BA" w:rsidRPr="00B2396E" w:rsidTr="004453BA">
        <w:trPr>
          <w:trHeight w:val="510"/>
        </w:trPr>
        <w:tc>
          <w:tcPr>
            <w:tcW w:w="29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Бег 1500 м </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(не более 4 мин 30 сек)</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Бег 1000 м </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(не более 3 мин 35 сек)</w:t>
            </w:r>
          </w:p>
        </w:tc>
      </w:tr>
      <w:tr w:rsidR="004453BA" w:rsidRPr="00B2396E" w:rsidTr="004453BA">
        <w:trPr>
          <w:trHeight w:val="510"/>
        </w:trPr>
        <w:tc>
          <w:tcPr>
            <w:tcW w:w="29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Кросс 5000 м </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не более 17 мин 30 сек)</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Кросс 3000 м </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не более 12 мин 10 сек)</w:t>
            </w:r>
          </w:p>
        </w:tc>
      </w:tr>
      <w:tr w:rsidR="004453BA" w:rsidRPr="00B2396E" w:rsidTr="004453BA">
        <w:trPr>
          <w:trHeight w:val="510"/>
        </w:trPr>
        <w:tc>
          <w:tcPr>
            <w:tcW w:w="29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p>
        </w:tc>
        <w:tc>
          <w:tcPr>
            <w:tcW w:w="33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Или лыжная гонка 10 км</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не более 35 мин 00 сек)</w:t>
            </w:r>
          </w:p>
        </w:tc>
        <w:tc>
          <w:tcPr>
            <w:tcW w:w="3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Или лыжная гонка 5 км</w:t>
            </w:r>
          </w:p>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не более 19 мин 40 сек)</w:t>
            </w:r>
          </w:p>
        </w:tc>
      </w:tr>
      <w:tr w:rsidR="004453BA" w:rsidRPr="00B2396E" w:rsidTr="004453BA">
        <w:trPr>
          <w:trHeight w:val="510"/>
        </w:trPr>
        <w:tc>
          <w:tcPr>
            <w:tcW w:w="29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Выносливость</w:t>
            </w:r>
          </w:p>
        </w:tc>
        <w:tc>
          <w:tcPr>
            <w:tcW w:w="3354" w:type="dxa"/>
            <w:tcBorders>
              <w:top w:val="single" w:sz="4" w:space="0" w:color="auto"/>
              <w:left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Или велокросс 20 км </w:t>
            </w:r>
            <w:proofErr w:type="gramStart"/>
            <w:r w:rsidRPr="00B2396E">
              <w:rPr>
                <w:rFonts w:ascii="Times New Roman" w:hAnsi="Times New Roman" w:cs="Times New Roman"/>
                <w:sz w:val="24"/>
                <w:szCs w:val="24"/>
              </w:rPr>
              <w:t xml:space="preserve">( </w:t>
            </w:r>
            <w:proofErr w:type="gramEnd"/>
            <w:r w:rsidRPr="00B2396E">
              <w:rPr>
                <w:rFonts w:ascii="Times New Roman" w:hAnsi="Times New Roman" w:cs="Times New Roman"/>
                <w:sz w:val="24"/>
                <w:szCs w:val="24"/>
              </w:rPr>
              <w:t>не более 42 мин 30 сек)</w:t>
            </w:r>
          </w:p>
        </w:tc>
        <w:tc>
          <w:tcPr>
            <w:tcW w:w="3355" w:type="dxa"/>
            <w:tcBorders>
              <w:top w:val="single" w:sz="4" w:space="0" w:color="auto"/>
              <w:left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 xml:space="preserve">Или велокросс 10 км </w:t>
            </w:r>
            <w:proofErr w:type="gramStart"/>
            <w:r w:rsidRPr="00B2396E">
              <w:rPr>
                <w:rFonts w:ascii="Times New Roman" w:hAnsi="Times New Roman" w:cs="Times New Roman"/>
                <w:sz w:val="24"/>
                <w:szCs w:val="24"/>
              </w:rPr>
              <w:t xml:space="preserve">( </w:t>
            </w:r>
            <w:proofErr w:type="gramEnd"/>
            <w:r w:rsidRPr="00B2396E">
              <w:rPr>
                <w:rFonts w:ascii="Times New Roman" w:hAnsi="Times New Roman" w:cs="Times New Roman"/>
                <w:sz w:val="24"/>
                <w:szCs w:val="24"/>
              </w:rPr>
              <w:t>не более 22 мин 30 сек)</w:t>
            </w:r>
          </w:p>
        </w:tc>
      </w:tr>
      <w:tr w:rsidR="004453BA" w:rsidRPr="00B2396E" w:rsidTr="004453BA">
        <w:trPr>
          <w:trHeight w:val="510"/>
        </w:trPr>
        <w:tc>
          <w:tcPr>
            <w:tcW w:w="29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Техническое мастерство</w:t>
            </w:r>
          </w:p>
        </w:tc>
        <w:tc>
          <w:tcPr>
            <w:tcW w:w="6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4453BA" w:rsidRDefault="004453BA" w:rsidP="004453BA">
            <w:pPr>
              <w:pStyle w:val="ConsPlusNormal"/>
              <w:jc w:val="center"/>
              <w:rPr>
                <w:rFonts w:ascii="Times New Roman" w:hAnsi="Times New Roman" w:cs="Times New Roman"/>
              </w:rPr>
            </w:pPr>
            <w:r w:rsidRPr="004453BA">
              <w:rPr>
                <w:rFonts w:ascii="Times New Roman" w:hAnsi="Times New Roman" w:cs="Times New Roman"/>
              </w:rPr>
              <w:t>Техническая программа разрабатывается и утверждается нормативными актами учреждений осуществляющих тренировочный процесс в зависимости от специализации ориентирования и региональных условий</w:t>
            </w:r>
          </w:p>
        </w:tc>
      </w:tr>
      <w:tr w:rsidR="004453BA" w:rsidRPr="00B2396E" w:rsidTr="004453BA">
        <w:trPr>
          <w:trHeight w:val="510"/>
        </w:trPr>
        <w:tc>
          <w:tcPr>
            <w:tcW w:w="29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Спортивное звание</w:t>
            </w:r>
          </w:p>
        </w:tc>
        <w:tc>
          <w:tcPr>
            <w:tcW w:w="670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453BA" w:rsidRPr="00B2396E" w:rsidRDefault="004453BA" w:rsidP="004453BA">
            <w:pPr>
              <w:pStyle w:val="ConsPlusNormal"/>
              <w:jc w:val="center"/>
              <w:rPr>
                <w:rFonts w:ascii="Times New Roman" w:hAnsi="Times New Roman" w:cs="Times New Roman"/>
                <w:sz w:val="24"/>
                <w:szCs w:val="24"/>
              </w:rPr>
            </w:pPr>
            <w:r w:rsidRPr="00B2396E">
              <w:rPr>
                <w:rFonts w:ascii="Times New Roman" w:hAnsi="Times New Roman" w:cs="Times New Roman"/>
                <w:sz w:val="24"/>
                <w:szCs w:val="24"/>
              </w:rPr>
              <w:t>Мастер спорта России, мастер спорта России международного класса</w:t>
            </w:r>
          </w:p>
        </w:tc>
      </w:tr>
    </w:tbl>
    <w:p w:rsidR="003B339A" w:rsidRDefault="003B339A" w:rsidP="00B94D8D">
      <w:pPr>
        <w:pStyle w:val="ConsPlusNormal"/>
        <w:ind w:firstLine="540"/>
        <w:jc w:val="both"/>
        <w:rPr>
          <w:rFonts w:ascii="Times New Roman" w:hAnsi="Times New Roman" w:cs="Times New Roman"/>
          <w:sz w:val="24"/>
          <w:szCs w:val="24"/>
        </w:rPr>
      </w:pPr>
    </w:p>
    <w:p w:rsidR="001804DA" w:rsidRDefault="001804DA" w:rsidP="001F0E73">
      <w:pPr>
        <w:pStyle w:val="ConsPlusNormal"/>
        <w:rPr>
          <w:rFonts w:ascii="Times New Roman" w:hAnsi="Times New Roman" w:cs="Times New Roman"/>
          <w:b/>
          <w:sz w:val="24"/>
          <w:szCs w:val="24"/>
        </w:rPr>
      </w:pPr>
      <w:bookmarkStart w:id="13" w:name="Par455"/>
      <w:bookmarkEnd w:id="13"/>
      <w:proofErr w:type="gramStart"/>
      <w:r w:rsidRPr="00551128">
        <w:rPr>
          <w:rFonts w:ascii="Times New Roman" w:hAnsi="Times New Roman" w:cs="Times New Roman"/>
          <w:b/>
          <w:sz w:val="24"/>
          <w:szCs w:val="24"/>
          <w:lang w:val="en-US"/>
        </w:rPr>
        <w:t>V</w:t>
      </w:r>
      <w:r w:rsidRPr="00551128">
        <w:rPr>
          <w:rFonts w:ascii="Times New Roman" w:hAnsi="Times New Roman" w:cs="Times New Roman"/>
          <w:b/>
          <w:sz w:val="24"/>
          <w:szCs w:val="24"/>
        </w:rPr>
        <w:t>. ПЕРЕЧЕНЬ ИНФОРМАЦИОННОГО ОБЕСПЕЧЕНИЯ.</w:t>
      </w:r>
      <w:proofErr w:type="gramEnd"/>
    </w:p>
    <w:p w:rsidR="001F0E73" w:rsidRDefault="001F0E73" w:rsidP="001F0E73">
      <w:pPr>
        <w:pStyle w:val="ConsPlusNormal"/>
        <w:rPr>
          <w:rFonts w:ascii="Times New Roman" w:hAnsi="Times New Roman" w:cs="Times New Roman"/>
          <w:b/>
          <w:sz w:val="24"/>
          <w:szCs w:val="24"/>
        </w:rPr>
      </w:pPr>
    </w:p>
    <w:p w:rsidR="001F0E73" w:rsidRPr="00551128" w:rsidRDefault="001F0E73" w:rsidP="001F0E73">
      <w:pPr>
        <w:autoSpaceDE w:val="0"/>
        <w:autoSpaceDN w:val="0"/>
        <w:adjustRightInd w:val="0"/>
        <w:ind w:firstLine="720"/>
        <w:jc w:val="both"/>
      </w:pPr>
    </w:p>
    <w:p w:rsidR="001F0E73" w:rsidRPr="00551128" w:rsidRDefault="001F0E73" w:rsidP="001F0E73">
      <w:pPr>
        <w:pStyle w:val="ConsPlusNormal"/>
        <w:ind w:firstLine="540"/>
        <w:jc w:val="center"/>
        <w:rPr>
          <w:rFonts w:ascii="Times New Roman" w:hAnsi="Times New Roman" w:cs="Times New Roman"/>
          <w:b/>
          <w:i/>
          <w:sz w:val="24"/>
          <w:szCs w:val="24"/>
        </w:rPr>
      </w:pPr>
      <w:r w:rsidRPr="00551128">
        <w:rPr>
          <w:rFonts w:ascii="Times New Roman" w:hAnsi="Times New Roman" w:cs="Times New Roman"/>
          <w:b/>
          <w:i/>
          <w:sz w:val="24"/>
          <w:szCs w:val="24"/>
        </w:rPr>
        <w:t>Перечень Интернет-ресурсов</w:t>
      </w:r>
    </w:p>
    <w:p w:rsidR="001F0E73" w:rsidRPr="00551128" w:rsidRDefault="001F0E73" w:rsidP="001F0E73">
      <w:r w:rsidRPr="00551128">
        <w:t>1.Научно-методический журнал «Физическая культура»</w:t>
      </w:r>
      <w:proofErr w:type="gramStart"/>
      <w:r w:rsidRPr="00551128">
        <w:t>.[</w:t>
      </w:r>
      <w:proofErr w:type="gramEnd"/>
      <w:r w:rsidRPr="00551128">
        <w:t xml:space="preserve">Электронный ресурс].М., 2003-2014 </w:t>
      </w:r>
      <w:r w:rsidRPr="00551128">
        <w:rPr>
          <w:lang w:val="en-US"/>
        </w:rPr>
        <w:t>http</w:t>
      </w:r>
      <w:r w:rsidRPr="00551128">
        <w:t>://</w:t>
      </w:r>
      <w:r w:rsidRPr="00551128">
        <w:rPr>
          <w:lang w:val="en-US"/>
        </w:rPr>
        <w:t>www</w:t>
      </w:r>
      <w:r w:rsidRPr="00551128">
        <w:t xml:space="preserve">. </w:t>
      </w:r>
      <w:r w:rsidRPr="00551128">
        <w:rPr>
          <w:lang w:val="en-US"/>
        </w:rPr>
        <w:t>lib</w:t>
      </w:r>
      <w:r w:rsidRPr="00551128">
        <w:t>.</w:t>
      </w:r>
      <w:proofErr w:type="spellStart"/>
      <w:r w:rsidRPr="00551128">
        <w:rPr>
          <w:lang w:val="en-US"/>
        </w:rPr>
        <w:t>sportedu</w:t>
      </w:r>
      <w:proofErr w:type="spellEnd"/>
      <w:r w:rsidRPr="00551128">
        <w:t>.</w:t>
      </w:r>
      <w:proofErr w:type="spellStart"/>
      <w:r w:rsidRPr="00551128">
        <w:rPr>
          <w:lang w:val="en-US"/>
        </w:rPr>
        <w:t>ru</w:t>
      </w:r>
      <w:proofErr w:type="spellEnd"/>
    </w:p>
    <w:p w:rsidR="001F0E73" w:rsidRPr="00551128" w:rsidRDefault="001F0E73" w:rsidP="001F0E73">
      <w:r w:rsidRPr="00551128">
        <w:t>2. Журнал «Движение жизнь».</w:t>
      </w:r>
      <w:proofErr w:type="gramStart"/>
      <w:r w:rsidRPr="00551128">
        <w:t xml:space="preserve"> .</w:t>
      </w:r>
      <w:proofErr w:type="gramEnd"/>
      <w:r w:rsidRPr="00551128">
        <w:t>[Электронный ресурс].М.,2001-2014 http://www.budi.ru/article/hupp/vy/lygnyi_cport.htm -журнал «Движение жизнь».</w:t>
      </w:r>
    </w:p>
    <w:p w:rsidR="001F0E73" w:rsidRPr="00551128" w:rsidRDefault="001F0E73" w:rsidP="001F0E73">
      <w:r w:rsidRPr="00551128">
        <w:t>3.Официальный сайт Федерации спортивного ориентирования России</w:t>
      </w:r>
      <w:proofErr w:type="gramStart"/>
      <w:r w:rsidRPr="00551128">
        <w:t>.[</w:t>
      </w:r>
      <w:proofErr w:type="gramEnd"/>
      <w:r w:rsidRPr="00551128">
        <w:t xml:space="preserve">Электронный ресурс].  http://www.rufso.ru/  </w:t>
      </w:r>
    </w:p>
    <w:p w:rsidR="001F0E73" w:rsidRPr="00551128" w:rsidRDefault="001F0E73" w:rsidP="001F0E73">
      <w:r w:rsidRPr="00551128">
        <w:t>4. Новости спортивного ориентирования</w:t>
      </w:r>
      <w:proofErr w:type="gramStart"/>
      <w:r w:rsidRPr="00551128">
        <w:t>.[</w:t>
      </w:r>
      <w:proofErr w:type="gramEnd"/>
      <w:r w:rsidRPr="00551128">
        <w:t>Электронный ресурс]. М., 2004-2014 http://start.o-sport.ru/what-is-o#orienteering-equip</w:t>
      </w:r>
    </w:p>
    <w:p w:rsidR="001F0E73" w:rsidRPr="00551128" w:rsidRDefault="001F0E73" w:rsidP="001F0E73">
      <w:r w:rsidRPr="00551128">
        <w:t>5. Спортивное ориентирование, туризм.</w:t>
      </w:r>
      <w:proofErr w:type="gramStart"/>
      <w:r w:rsidRPr="00551128">
        <w:t xml:space="preserve"> .</w:t>
      </w:r>
      <w:proofErr w:type="gramEnd"/>
      <w:r w:rsidRPr="00551128">
        <w:t>[Электронный ресурс]. Всеволожск, 2008-2014  http://im-turist.ru/vsev-orientirovanie-section.html</w:t>
      </w:r>
    </w:p>
    <w:p w:rsidR="001F0E73" w:rsidRDefault="001F0E73" w:rsidP="001F0E73">
      <w:pPr>
        <w:pStyle w:val="ConsPlusNormal"/>
        <w:rPr>
          <w:rFonts w:ascii="Times New Roman" w:hAnsi="Times New Roman" w:cs="Times New Roman"/>
          <w:b/>
          <w:sz w:val="24"/>
          <w:szCs w:val="24"/>
        </w:rPr>
      </w:pPr>
    </w:p>
    <w:p w:rsidR="00BF536B" w:rsidRPr="00551128" w:rsidRDefault="00BF536B" w:rsidP="004453BA">
      <w:pPr>
        <w:pStyle w:val="ConsPlusNormal"/>
        <w:jc w:val="both"/>
        <w:rPr>
          <w:rFonts w:ascii="Times New Roman" w:hAnsi="Times New Roman" w:cs="Times New Roman"/>
          <w:sz w:val="24"/>
          <w:szCs w:val="24"/>
        </w:rPr>
      </w:pPr>
    </w:p>
    <w:p w:rsidR="00077617" w:rsidRPr="00551128" w:rsidRDefault="004A5A5C" w:rsidP="00B94D8D">
      <w:pPr>
        <w:autoSpaceDE w:val="0"/>
        <w:autoSpaceDN w:val="0"/>
        <w:adjustRightInd w:val="0"/>
        <w:jc w:val="center"/>
        <w:rPr>
          <w:rFonts w:eastAsiaTheme="minorHAnsi"/>
          <w:b/>
          <w:bCs/>
          <w:i/>
          <w:lang w:eastAsia="en-US"/>
        </w:rPr>
      </w:pPr>
      <w:r w:rsidRPr="00551128">
        <w:rPr>
          <w:rFonts w:eastAsiaTheme="minorHAnsi"/>
          <w:b/>
          <w:bCs/>
          <w:i/>
          <w:lang w:eastAsia="en-US"/>
        </w:rPr>
        <w:t>Список рекомендуемой литературы</w:t>
      </w:r>
    </w:p>
    <w:p w:rsidR="00077617" w:rsidRPr="00551128" w:rsidRDefault="00077617" w:rsidP="00B94D8D">
      <w:pPr>
        <w:autoSpaceDE w:val="0"/>
        <w:autoSpaceDN w:val="0"/>
        <w:adjustRightInd w:val="0"/>
        <w:ind w:firstLine="708"/>
        <w:jc w:val="both"/>
        <w:rPr>
          <w:b/>
          <w:i/>
        </w:rPr>
      </w:pPr>
      <w:r w:rsidRPr="00551128">
        <w:rPr>
          <w:b/>
          <w:i/>
        </w:rPr>
        <w:t>Литература для педагога:</w:t>
      </w:r>
    </w:p>
    <w:p w:rsidR="00077617" w:rsidRPr="00551128" w:rsidRDefault="00077617" w:rsidP="00B94D8D">
      <w:pPr>
        <w:autoSpaceDE w:val="0"/>
        <w:autoSpaceDN w:val="0"/>
        <w:adjustRightInd w:val="0"/>
        <w:ind w:firstLine="708"/>
        <w:jc w:val="both"/>
        <w:rPr>
          <w:b/>
          <w:i/>
        </w:rPr>
      </w:pPr>
    </w:p>
    <w:p w:rsidR="00077617" w:rsidRPr="00551128" w:rsidRDefault="00FE54E9" w:rsidP="00B94D8D">
      <w:pPr>
        <w:jc w:val="both"/>
      </w:pPr>
      <w:r w:rsidRPr="00551128">
        <w:t xml:space="preserve">1. </w:t>
      </w:r>
      <w:proofErr w:type="gramStart"/>
      <w:r w:rsidR="00077617" w:rsidRPr="00551128">
        <w:t>Алешин</w:t>
      </w:r>
      <w:proofErr w:type="gramEnd"/>
      <w:r w:rsidR="00077617" w:rsidRPr="00551128">
        <w:t xml:space="preserve">, В.М. Туристическая топография. [Текст]/ В.М.Алешин, А.В. Серебреников–М.: </w:t>
      </w:r>
      <w:proofErr w:type="spellStart"/>
      <w:r w:rsidR="00077617" w:rsidRPr="00551128">
        <w:t>Профиз</w:t>
      </w:r>
      <w:proofErr w:type="spellEnd"/>
    </w:p>
    <w:p w:rsidR="00077617" w:rsidRPr="00551128" w:rsidRDefault="00077617" w:rsidP="00B94D8D">
      <w:pPr>
        <w:jc w:val="both"/>
      </w:pPr>
      <w:r w:rsidRPr="00551128">
        <w:t>дат, 1985</w:t>
      </w:r>
    </w:p>
    <w:p w:rsidR="00077617"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2. </w:t>
      </w:r>
      <w:proofErr w:type="spellStart"/>
      <w:r w:rsidR="00077617" w:rsidRPr="00551128">
        <w:rPr>
          <w:rFonts w:ascii="Times New Roman" w:hAnsi="Times New Roman" w:cs="Times New Roman"/>
          <w:sz w:val="24"/>
          <w:szCs w:val="24"/>
        </w:rPr>
        <w:t>Борилькевич</w:t>
      </w:r>
      <w:proofErr w:type="spellEnd"/>
      <w:r w:rsidR="00077617" w:rsidRPr="00551128">
        <w:rPr>
          <w:rFonts w:ascii="Times New Roman" w:hAnsi="Times New Roman" w:cs="Times New Roman"/>
          <w:sz w:val="24"/>
          <w:szCs w:val="24"/>
        </w:rPr>
        <w:t xml:space="preserve"> В.Е., Зорин А.И., Михайлов Б.А., </w:t>
      </w:r>
      <w:proofErr w:type="spellStart"/>
      <w:r w:rsidR="00077617" w:rsidRPr="00551128">
        <w:rPr>
          <w:rFonts w:ascii="Times New Roman" w:hAnsi="Times New Roman" w:cs="Times New Roman"/>
          <w:sz w:val="24"/>
          <w:szCs w:val="24"/>
        </w:rPr>
        <w:t>Ширинян</w:t>
      </w:r>
      <w:proofErr w:type="spellEnd"/>
      <w:r w:rsidR="00077617" w:rsidRPr="00551128">
        <w:rPr>
          <w:rFonts w:ascii="Times New Roman" w:hAnsi="Times New Roman" w:cs="Times New Roman"/>
          <w:sz w:val="24"/>
          <w:szCs w:val="24"/>
        </w:rPr>
        <w:t xml:space="preserve"> А.А. Основы беговой подготовки в спортивном ориентировании.– С.–Петербург, 1994.</w:t>
      </w:r>
    </w:p>
    <w:p w:rsidR="00077617"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3. </w:t>
      </w:r>
      <w:r w:rsidR="00077617" w:rsidRPr="00551128">
        <w:rPr>
          <w:rFonts w:ascii="Times New Roman" w:hAnsi="Times New Roman" w:cs="Times New Roman"/>
          <w:sz w:val="24"/>
          <w:szCs w:val="24"/>
        </w:rPr>
        <w:t>Васильев Н.Д. Подготовка спортсменов–ориентировщиков высокой квалификации: Учебное пособие. — Волгоград: ВГИФК, 1984.</w:t>
      </w:r>
    </w:p>
    <w:p w:rsidR="00077617"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4. </w:t>
      </w:r>
      <w:proofErr w:type="spellStart"/>
      <w:r w:rsidR="00077617" w:rsidRPr="00551128">
        <w:rPr>
          <w:rFonts w:ascii="Times New Roman" w:hAnsi="Times New Roman" w:cs="Times New Roman"/>
          <w:sz w:val="24"/>
          <w:szCs w:val="24"/>
        </w:rPr>
        <w:t>Верхошанский</w:t>
      </w:r>
      <w:proofErr w:type="spellEnd"/>
      <w:r w:rsidR="00077617" w:rsidRPr="00551128">
        <w:rPr>
          <w:rFonts w:ascii="Times New Roman" w:hAnsi="Times New Roman" w:cs="Times New Roman"/>
          <w:sz w:val="24"/>
          <w:szCs w:val="24"/>
        </w:rPr>
        <w:t xml:space="preserve"> Ю.В. Основы специальной физической подготовки спортсменов.– М.: Физкультура и спорт, 1988.</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5. </w:t>
      </w:r>
      <w:r w:rsidR="00077617" w:rsidRPr="00551128">
        <w:rPr>
          <w:rFonts w:ascii="Times New Roman" w:hAnsi="Times New Roman" w:cs="Times New Roman"/>
          <w:sz w:val="24"/>
          <w:szCs w:val="24"/>
        </w:rPr>
        <w:t>Волков В.Н. Восстановительные процессы в спорте.– М.: Физкультура и спорт, 1977.</w:t>
      </w:r>
    </w:p>
    <w:p w:rsidR="00FE54E9" w:rsidRPr="00551128" w:rsidRDefault="00077617"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 </w:t>
      </w:r>
      <w:r w:rsidR="00FE54E9" w:rsidRPr="00551128">
        <w:rPr>
          <w:rFonts w:ascii="Times New Roman" w:hAnsi="Times New Roman" w:cs="Times New Roman"/>
          <w:sz w:val="24"/>
          <w:szCs w:val="24"/>
        </w:rPr>
        <w:t xml:space="preserve">6. </w:t>
      </w:r>
      <w:r w:rsidRPr="00551128">
        <w:rPr>
          <w:rFonts w:ascii="Times New Roman" w:hAnsi="Times New Roman" w:cs="Times New Roman"/>
          <w:sz w:val="24"/>
          <w:szCs w:val="24"/>
        </w:rPr>
        <w:t>Воронов Ю.С. Комплексный педагогический контроль в спортивном ориентировании: Учебное пособие. – Смоленск: СГИФК, 1995.</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7. </w:t>
      </w:r>
      <w:r w:rsidR="00077617" w:rsidRPr="00551128">
        <w:rPr>
          <w:rFonts w:ascii="Times New Roman" w:hAnsi="Times New Roman" w:cs="Times New Roman"/>
          <w:sz w:val="24"/>
          <w:szCs w:val="24"/>
        </w:rPr>
        <w:t>Воронов Ю.С. Отбор и прогнозирование результатов в спортивном ориентировании: Учебное пособие. – Смоленск: СГИФК, 1998.</w:t>
      </w:r>
    </w:p>
    <w:p w:rsidR="00077617"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8.</w:t>
      </w:r>
      <w:r w:rsidR="00077617" w:rsidRPr="00551128">
        <w:rPr>
          <w:rFonts w:ascii="Times New Roman" w:hAnsi="Times New Roman" w:cs="Times New Roman"/>
          <w:sz w:val="24"/>
          <w:szCs w:val="24"/>
        </w:rPr>
        <w:t>Воронов Ю.С., Николин М.В., Малахова Г.Ю. Методика обучения юных ориентировщиков технико-тактическим действиям и навыкам: Учебное пособие. – Смоленск, 1998.</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9. Иванов Е.И. Судейство соревнований по спортивному ориентированию. – М.: Физкультура и спорт, 1978.</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10.</w:t>
      </w:r>
      <w:r w:rsidR="00077617" w:rsidRPr="00551128">
        <w:rPr>
          <w:rFonts w:ascii="Times New Roman" w:hAnsi="Times New Roman" w:cs="Times New Roman"/>
          <w:sz w:val="24"/>
          <w:szCs w:val="24"/>
        </w:rPr>
        <w:t xml:space="preserve">Константинов Ю.С. Туристские соревнования учащихся. – М.: </w:t>
      </w:r>
      <w:proofErr w:type="spellStart"/>
      <w:r w:rsidR="00077617" w:rsidRPr="00551128">
        <w:rPr>
          <w:rFonts w:ascii="Times New Roman" w:hAnsi="Times New Roman" w:cs="Times New Roman"/>
          <w:sz w:val="24"/>
          <w:szCs w:val="24"/>
        </w:rPr>
        <w:t>ЦДЮТур</w:t>
      </w:r>
      <w:proofErr w:type="spellEnd"/>
      <w:r w:rsidR="00077617" w:rsidRPr="00551128">
        <w:rPr>
          <w:rFonts w:ascii="Times New Roman" w:hAnsi="Times New Roman" w:cs="Times New Roman"/>
          <w:sz w:val="24"/>
          <w:szCs w:val="24"/>
        </w:rPr>
        <w:t>, 1995.</w:t>
      </w:r>
    </w:p>
    <w:p w:rsidR="00077617"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11. </w:t>
      </w:r>
      <w:r w:rsidR="00077617" w:rsidRPr="00551128">
        <w:rPr>
          <w:rFonts w:ascii="Times New Roman" w:hAnsi="Times New Roman" w:cs="Times New Roman"/>
          <w:sz w:val="24"/>
          <w:szCs w:val="24"/>
        </w:rPr>
        <w:t xml:space="preserve">Куликов В.М., Константинов Ю.С. Топография и ориентирование в туристском путешествии. – М.: </w:t>
      </w:r>
      <w:proofErr w:type="spellStart"/>
      <w:r w:rsidR="00077617" w:rsidRPr="00551128">
        <w:rPr>
          <w:rFonts w:ascii="Times New Roman" w:hAnsi="Times New Roman" w:cs="Times New Roman"/>
          <w:sz w:val="24"/>
          <w:szCs w:val="24"/>
        </w:rPr>
        <w:t>ЦДЮТур</w:t>
      </w:r>
      <w:proofErr w:type="spellEnd"/>
      <w:r w:rsidR="00077617" w:rsidRPr="00551128">
        <w:rPr>
          <w:rFonts w:ascii="Times New Roman" w:hAnsi="Times New Roman" w:cs="Times New Roman"/>
          <w:sz w:val="24"/>
          <w:szCs w:val="24"/>
        </w:rPr>
        <w:t>, 1997</w:t>
      </w:r>
    </w:p>
    <w:p w:rsidR="00077617" w:rsidRPr="00551128" w:rsidRDefault="00FE54E9" w:rsidP="00B94D8D">
      <w:pPr>
        <w:jc w:val="both"/>
      </w:pPr>
      <w:r w:rsidRPr="00551128">
        <w:t>12.</w:t>
      </w:r>
      <w:r w:rsidR="00077617" w:rsidRPr="00551128">
        <w:t xml:space="preserve">Курилова, </w:t>
      </w:r>
      <w:proofErr w:type="spellStart"/>
      <w:r w:rsidR="00077617" w:rsidRPr="00551128">
        <w:t>В.И.Туризм</w:t>
      </w:r>
      <w:proofErr w:type="spellEnd"/>
      <w:r w:rsidR="00077617" w:rsidRPr="00551128">
        <w:t xml:space="preserve">: </w:t>
      </w:r>
      <w:proofErr w:type="spellStart"/>
      <w:r w:rsidR="00077617" w:rsidRPr="00551128">
        <w:t>Уч</w:t>
      </w:r>
      <w:proofErr w:type="gramStart"/>
      <w:r w:rsidR="00077617" w:rsidRPr="00551128">
        <w:t>.п</w:t>
      </w:r>
      <w:proofErr w:type="gramEnd"/>
      <w:r w:rsidR="00077617" w:rsidRPr="00551128">
        <w:t>особие</w:t>
      </w:r>
      <w:proofErr w:type="spellEnd"/>
      <w:r w:rsidR="00077617" w:rsidRPr="00551128">
        <w:t xml:space="preserve">. [Текст] / В.И.Курилова </w:t>
      </w:r>
      <w:proofErr w:type="gramStart"/>
      <w:r w:rsidR="00077617" w:rsidRPr="00551128">
        <w:t>–М</w:t>
      </w:r>
      <w:proofErr w:type="gramEnd"/>
      <w:r w:rsidR="00077617" w:rsidRPr="00551128">
        <w:t>.: Просвещение, 1988</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13.Лосев А.С. Тренировка ориентировщиков–разрядников.– М.: Физкультура и спорт, 1984.</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14. Лосев А.С. Журнал “</w:t>
      </w:r>
      <w:proofErr w:type="gramStart"/>
      <w:r w:rsidRPr="00551128">
        <w:rPr>
          <w:rFonts w:ascii="Times New Roman" w:hAnsi="Times New Roman" w:cs="Times New Roman"/>
          <w:sz w:val="24"/>
          <w:szCs w:val="24"/>
        </w:rPr>
        <w:t>О-вестник</w:t>
      </w:r>
      <w:proofErr w:type="gramEnd"/>
      <w:r w:rsidRPr="00551128">
        <w:rPr>
          <w:rFonts w:ascii="Times New Roman" w:hAnsi="Times New Roman" w:cs="Times New Roman"/>
          <w:sz w:val="24"/>
          <w:szCs w:val="24"/>
        </w:rPr>
        <w:t>” 1991–1997 гг.</w:t>
      </w:r>
    </w:p>
    <w:p w:rsidR="00FE54E9" w:rsidRPr="00551128" w:rsidRDefault="00FE54E9" w:rsidP="00B94D8D">
      <w:pPr>
        <w:pStyle w:val="af4"/>
        <w:jc w:val="both"/>
        <w:rPr>
          <w:rFonts w:ascii="Times New Roman" w:hAnsi="Times New Roman" w:cs="Times New Roman"/>
          <w:sz w:val="24"/>
          <w:szCs w:val="24"/>
        </w:rPr>
      </w:pPr>
      <w:r w:rsidRPr="00551128">
        <w:rPr>
          <w:rFonts w:ascii="Times New Roman" w:hAnsi="Times New Roman" w:cs="Times New Roman"/>
          <w:sz w:val="24"/>
          <w:szCs w:val="24"/>
        </w:rPr>
        <w:t xml:space="preserve"> 15. Маслов А.Г., Константинов Ю.С., </w:t>
      </w:r>
      <w:proofErr w:type="spellStart"/>
      <w:r w:rsidRPr="00551128">
        <w:rPr>
          <w:rFonts w:ascii="Times New Roman" w:hAnsi="Times New Roman" w:cs="Times New Roman"/>
          <w:sz w:val="24"/>
          <w:szCs w:val="24"/>
        </w:rPr>
        <w:t>Дрогов</w:t>
      </w:r>
      <w:proofErr w:type="spellEnd"/>
      <w:r w:rsidRPr="00551128">
        <w:rPr>
          <w:rFonts w:ascii="Times New Roman" w:hAnsi="Times New Roman" w:cs="Times New Roman"/>
          <w:sz w:val="24"/>
          <w:szCs w:val="24"/>
        </w:rPr>
        <w:t xml:space="preserve"> И.А. Лето, дети и туризм. – М.: </w:t>
      </w:r>
      <w:proofErr w:type="spellStart"/>
      <w:r w:rsidRPr="00551128">
        <w:rPr>
          <w:rFonts w:ascii="Times New Roman" w:hAnsi="Times New Roman" w:cs="Times New Roman"/>
          <w:sz w:val="24"/>
          <w:szCs w:val="24"/>
        </w:rPr>
        <w:t>ЦДЮТур</w:t>
      </w:r>
      <w:proofErr w:type="spellEnd"/>
      <w:r w:rsidRPr="00551128">
        <w:rPr>
          <w:rFonts w:ascii="Times New Roman" w:hAnsi="Times New Roman" w:cs="Times New Roman"/>
          <w:sz w:val="24"/>
          <w:szCs w:val="24"/>
        </w:rPr>
        <w:t>, 1997.</w:t>
      </w:r>
    </w:p>
    <w:p w:rsidR="00FE54E9" w:rsidRPr="00551128" w:rsidRDefault="00FE54E9" w:rsidP="00B94D8D">
      <w:pPr>
        <w:jc w:val="both"/>
      </w:pPr>
      <w:r w:rsidRPr="00551128">
        <w:t>16.  Магомедов А.М., Сафонова М.В. Система подготовки младших школьников в начальный период обучения спортивному ориентированию</w:t>
      </w:r>
    </w:p>
    <w:p w:rsidR="00FE54E9" w:rsidRPr="00551128" w:rsidRDefault="00FE54E9" w:rsidP="00B94D8D">
      <w:pPr>
        <w:jc w:val="both"/>
      </w:pPr>
      <w:r w:rsidRPr="00551128">
        <w:t xml:space="preserve">17. </w:t>
      </w:r>
      <w:proofErr w:type="spellStart"/>
      <w:r w:rsidR="00077617" w:rsidRPr="00551128">
        <w:t>Нурмимаа</w:t>
      </w:r>
      <w:proofErr w:type="spellEnd"/>
      <w:r w:rsidR="00077617" w:rsidRPr="00551128">
        <w:t xml:space="preserve"> В. Спортивное ориентирование. – М.: ФСО РФ, 1997.</w:t>
      </w:r>
    </w:p>
    <w:p w:rsidR="00077617" w:rsidRPr="00551128" w:rsidRDefault="00FE54E9" w:rsidP="00B94D8D">
      <w:pPr>
        <w:jc w:val="both"/>
      </w:pPr>
      <w:r w:rsidRPr="00551128">
        <w:t xml:space="preserve">18. </w:t>
      </w:r>
      <w:r w:rsidR="00077617" w:rsidRPr="00551128">
        <w:t xml:space="preserve">Озолин, Н.Г.Настольная книга тренера: Наука побеждать [Текст] / Н.Г.Озолин. –M.: 000 «Издательство </w:t>
      </w:r>
      <w:proofErr w:type="spellStart"/>
      <w:r w:rsidR="00077617" w:rsidRPr="00551128">
        <w:t>Астрель</w:t>
      </w:r>
      <w:proofErr w:type="spellEnd"/>
      <w:r w:rsidR="00077617" w:rsidRPr="00551128">
        <w:t>» , 2002. –864 с.</w:t>
      </w:r>
    </w:p>
    <w:p w:rsidR="00077617" w:rsidRPr="00551128" w:rsidRDefault="00FE54E9" w:rsidP="00B94D8D">
      <w:pPr>
        <w:autoSpaceDE w:val="0"/>
        <w:autoSpaceDN w:val="0"/>
        <w:adjustRightInd w:val="0"/>
        <w:ind w:firstLine="708"/>
        <w:jc w:val="both"/>
      </w:pPr>
      <w:r w:rsidRPr="00551128">
        <w:t>19.</w:t>
      </w:r>
      <w:r w:rsidR="00077617" w:rsidRPr="00551128">
        <w:t xml:space="preserve"> </w:t>
      </w:r>
      <w:proofErr w:type="spellStart"/>
      <w:r w:rsidR="00077617" w:rsidRPr="00551128">
        <w:t>Тыкул</w:t>
      </w:r>
      <w:proofErr w:type="spellEnd"/>
      <w:r w:rsidR="00077617" w:rsidRPr="00551128">
        <w:t xml:space="preserve"> В.И. Спортивное ориентирование: пособие для руководителей кружков и внешкольных учреждений. – М.: Просвещение, 1990.</w:t>
      </w:r>
    </w:p>
    <w:p w:rsidR="00077617" w:rsidRPr="00551128" w:rsidRDefault="00077617" w:rsidP="00B94D8D">
      <w:pPr>
        <w:autoSpaceDE w:val="0"/>
        <w:autoSpaceDN w:val="0"/>
        <w:adjustRightInd w:val="0"/>
        <w:rPr>
          <w:b/>
          <w:i/>
        </w:rPr>
      </w:pPr>
      <w:r w:rsidRPr="00551128">
        <w:tab/>
      </w:r>
      <w:r w:rsidRPr="00551128">
        <w:rPr>
          <w:b/>
          <w:i/>
        </w:rPr>
        <w:t>Литература для обучающихся и родителей:</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r w:rsidRPr="00551128">
        <w:t>Бардин К.В. Азбука туризма. – М.: Просвещение, 1982.</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proofErr w:type="spellStart"/>
      <w:r w:rsidRPr="00551128">
        <w:lastRenderedPageBreak/>
        <w:t>Ганопольский</w:t>
      </w:r>
      <w:proofErr w:type="spellEnd"/>
      <w:r w:rsidRPr="00551128">
        <w:t xml:space="preserve"> В.И. Туризм и спортивное ориентирование: Учебник. – М.: Физкультура и спорт, 1987.</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r w:rsidRPr="00551128">
        <w:t>Журнал «Азимут» Федерации спортивного ориентирования России.</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rPr>
          <w:spacing w:val="-6"/>
        </w:rPr>
      </w:pPr>
      <w:r w:rsidRPr="00551128">
        <w:rPr>
          <w:spacing w:val="-6"/>
        </w:rPr>
        <w:t>Иванов Е.И. Начальная подготовка ориентировщика. – М.: Физкультура и спорт, 1985.</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proofErr w:type="spellStart"/>
      <w:r w:rsidRPr="00551128">
        <w:t>Коструб</w:t>
      </w:r>
      <w:proofErr w:type="spellEnd"/>
      <w:r w:rsidRPr="00551128">
        <w:t xml:space="preserve"> А.А. Медицинский справочник туриста. – М: </w:t>
      </w:r>
      <w:proofErr w:type="spellStart"/>
      <w:r w:rsidRPr="00551128">
        <w:t>Профиздат</w:t>
      </w:r>
      <w:proofErr w:type="spellEnd"/>
      <w:r w:rsidRPr="00551128">
        <w:t>, 1987.</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r w:rsidRPr="00551128">
        <w:t xml:space="preserve">Огородников Б.И. С картой и компасом по ступеням </w:t>
      </w:r>
      <w:r w:rsidR="003E146F" w:rsidRPr="00551128">
        <w:t>ГТО. – М.: Физкультура и спорт,</w:t>
      </w:r>
      <w:r w:rsidRPr="00551128">
        <w:t>1989.</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proofErr w:type="spellStart"/>
      <w:r w:rsidRPr="00551128">
        <w:t>Уховский</w:t>
      </w:r>
      <w:proofErr w:type="spellEnd"/>
      <w:r w:rsidRPr="00551128">
        <w:t xml:space="preserve"> Ф.С. Уроки ориентирования. – М.: </w:t>
      </w:r>
      <w:proofErr w:type="spellStart"/>
      <w:r w:rsidRPr="00551128">
        <w:t>ЦДЮТур</w:t>
      </w:r>
      <w:proofErr w:type="spellEnd"/>
      <w:r w:rsidRPr="00551128">
        <w:t>, 1996.</w:t>
      </w:r>
    </w:p>
    <w:p w:rsidR="00077617" w:rsidRPr="00551128" w:rsidRDefault="00077617" w:rsidP="00B94D8D">
      <w:pPr>
        <w:numPr>
          <w:ilvl w:val="0"/>
          <w:numId w:val="15"/>
        </w:numPr>
        <w:tabs>
          <w:tab w:val="clear" w:pos="1068"/>
          <w:tab w:val="num" w:pos="0"/>
          <w:tab w:val="left" w:pos="1080"/>
        </w:tabs>
        <w:autoSpaceDE w:val="0"/>
        <w:autoSpaceDN w:val="0"/>
        <w:adjustRightInd w:val="0"/>
        <w:ind w:left="0" w:firstLine="708"/>
        <w:jc w:val="both"/>
      </w:pPr>
      <w:r w:rsidRPr="00551128">
        <w:t xml:space="preserve">Фесенко Б.И. Книга молодого ориентировщика. – М.: </w:t>
      </w:r>
      <w:proofErr w:type="spellStart"/>
      <w:r w:rsidRPr="00551128">
        <w:t>ЦДЮТур</w:t>
      </w:r>
      <w:proofErr w:type="spellEnd"/>
      <w:r w:rsidRPr="00551128">
        <w:t>, 1997.</w:t>
      </w:r>
    </w:p>
    <w:p w:rsidR="00077617" w:rsidRDefault="00077617" w:rsidP="00B94D8D">
      <w:pPr>
        <w:autoSpaceDE w:val="0"/>
        <w:autoSpaceDN w:val="0"/>
        <w:adjustRightInd w:val="0"/>
        <w:ind w:firstLine="720"/>
        <w:jc w:val="both"/>
      </w:pPr>
    </w:p>
    <w:p w:rsidR="008072CD" w:rsidRDefault="008072CD" w:rsidP="004453BA">
      <w:pPr>
        <w:pStyle w:val="ConsPlusNormal"/>
        <w:jc w:val="both"/>
        <w:rPr>
          <w:rFonts w:ascii="Times New Roman" w:hAnsi="Times New Roman" w:cs="Times New Roman"/>
          <w:sz w:val="24"/>
          <w:szCs w:val="24"/>
        </w:rPr>
      </w:pPr>
    </w:p>
    <w:p w:rsidR="008072CD" w:rsidRPr="00551128" w:rsidRDefault="008072CD" w:rsidP="00B94D8D">
      <w:pPr>
        <w:pStyle w:val="ConsPlusNormal"/>
        <w:jc w:val="both"/>
        <w:rPr>
          <w:rFonts w:ascii="Times New Roman" w:hAnsi="Times New Roman" w:cs="Times New Roman"/>
          <w:sz w:val="24"/>
          <w:szCs w:val="24"/>
        </w:rPr>
      </w:pPr>
    </w:p>
    <w:p w:rsidR="001804DA" w:rsidRPr="00551128" w:rsidRDefault="001804DA" w:rsidP="00B94D8D">
      <w:pPr>
        <w:pStyle w:val="ConsPlusNormal"/>
        <w:ind w:firstLine="540"/>
        <w:jc w:val="center"/>
        <w:rPr>
          <w:rFonts w:ascii="Times New Roman" w:hAnsi="Times New Roman" w:cs="Times New Roman"/>
          <w:b/>
          <w:sz w:val="24"/>
          <w:szCs w:val="24"/>
        </w:rPr>
      </w:pPr>
      <w:r w:rsidRPr="00551128">
        <w:rPr>
          <w:rFonts w:ascii="Times New Roman" w:hAnsi="Times New Roman" w:cs="Times New Roman"/>
          <w:b/>
          <w:sz w:val="24"/>
          <w:szCs w:val="24"/>
          <w:lang w:val="en-US"/>
        </w:rPr>
        <w:t>VI</w:t>
      </w:r>
      <w:r w:rsidRPr="00551128">
        <w:rPr>
          <w:rFonts w:ascii="Times New Roman" w:hAnsi="Times New Roman" w:cs="Times New Roman"/>
          <w:b/>
          <w:sz w:val="24"/>
          <w:szCs w:val="24"/>
        </w:rPr>
        <w:t>. ПЛАН ФИЗКУЛЬТУРНЫХ МЕРОПРИЯТИЙ И СПОРТИВНЫХ МЕРОПРИЯТИЙ</w:t>
      </w:r>
    </w:p>
    <w:p w:rsidR="00BF536B" w:rsidRPr="00551128" w:rsidRDefault="00BF536B" w:rsidP="00B94D8D">
      <w:pPr>
        <w:pStyle w:val="ConsPlusNormal"/>
        <w:ind w:firstLine="540"/>
        <w:jc w:val="both"/>
        <w:rPr>
          <w:rFonts w:ascii="Times New Roman" w:hAnsi="Times New Roman" w:cs="Times New Roman"/>
          <w:sz w:val="24"/>
          <w:szCs w:val="24"/>
        </w:rPr>
      </w:pPr>
    </w:p>
    <w:p w:rsidR="00FA4A48" w:rsidRPr="00551128" w:rsidRDefault="00FA4A48" w:rsidP="00B94D8D">
      <w:pPr>
        <w:pStyle w:val="ConsPlusNormal"/>
        <w:ind w:firstLine="540"/>
        <w:jc w:val="both"/>
        <w:rPr>
          <w:rFonts w:ascii="Times New Roman" w:hAnsi="Times New Roman" w:cs="Times New Roman"/>
          <w:sz w:val="24"/>
          <w:szCs w:val="24"/>
        </w:rPr>
      </w:pPr>
      <w:r w:rsidRPr="00551128">
        <w:rPr>
          <w:rFonts w:ascii="Times New Roman" w:hAnsi="Times New Roman" w:cs="Times New Roman"/>
          <w:sz w:val="24"/>
          <w:szCs w:val="24"/>
        </w:rPr>
        <w:t>План физкультурных мероприятий и спортивных мероприятий формируется организацией, осуществляющей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муниципальных образований.</w:t>
      </w:r>
    </w:p>
    <w:p w:rsidR="00BF536B" w:rsidRPr="00551128" w:rsidRDefault="00BF536B" w:rsidP="00B94D8D">
      <w:pPr>
        <w:pStyle w:val="ConsPlusNormal"/>
        <w:ind w:firstLine="540"/>
        <w:jc w:val="both"/>
        <w:rPr>
          <w:rFonts w:ascii="Times New Roman" w:hAnsi="Times New Roman" w:cs="Times New Roman"/>
          <w:sz w:val="24"/>
          <w:szCs w:val="24"/>
        </w:rPr>
      </w:pPr>
    </w:p>
    <w:p w:rsidR="008D0A8B" w:rsidRPr="00551128" w:rsidRDefault="008D0A8B" w:rsidP="000E191E">
      <w:pPr>
        <w:pStyle w:val="ConsPlusNormal"/>
        <w:rPr>
          <w:rFonts w:ascii="Times New Roman" w:hAnsi="Times New Roman" w:cs="Times New Roman"/>
          <w:b/>
          <w:sz w:val="24"/>
          <w:szCs w:val="24"/>
        </w:rPr>
        <w:sectPr w:rsidR="008D0A8B" w:rsidRPr="00551128" w:rsidSect="00A179F2">
          <w:headerReference w:type="default" r:id="rId19"/>
          <w:pgSz w:w="11906" w:h="16838"/>
          <w:pgMar w:top="567" w:right="707" w:bottom="1134" w:left="709" w:header="708" w:footer="708" w:gutter="0"/>
          <w:cols w:space="708"/>
          <w:docGrid w:linePitch="360"/>
        </w:sectPr>
      </w:pPr>
    </w:p>
    <w:p w:rsidR="008D0A8B" w:rsidRPr="00551128" w:rsidRDefault="008D0A8B" w:rsidP="000E191E">
      <w:pPr>
        <w:pStyle w:val="ConsPlusNormal"/>
        <w:rPr>
          <w:rFonts w:ascii="Times New Roman" w:hAnsi="Times New Roman" w:cs="Times New Roman"/>
          <w:sz w:val="24"/>
          <w:szCs w:val="24"/>
        </w:rPr>
        <w:sectPr w:rsidR="008D0A8B" w:rsidRPr="00551128" w:rsidSect="00A179F2">
          <w:pgSz w:w="16838" w:h="11906" w:orient="landscape"/>
          <w:pgMar w:top="709" w:right="567" w:bottom="709" w:left="1134" w:header="709" w:footer="709" w:gutter="0"/>
          <w:cols w:space="708"/>
          <w:docGrid w:linePitch="360"/>
        </w:sectPr>
      </w:pPr>
    </w:p>
    <w:p w:rsidR="007E6CE1" w:rsidRDefault="007E6CE1" w:rsidP="00B94D8D">
      <w:pPr>
        <w:shd w:val="clear" w:color="auto" w:fill="FFFFFF"/>
        <w:rPr>
          <w:b/>
          <w:noProof/>
          <w:sz w:val="28"/>
          <w:szCs w:val="28"/>
        </w:rPr>
      </w:pPr>
      <w:r>
        <w:rPr>
          <w:b/>
          <w:noProof/>
          <w:sz w:val="28"/>
          <w:szCs w:val="28"/>
        </w:rPr>
        <w:lastRenderedPageBreak/>
        <w:drawing>
          <wp:inline distT="0" distB="0" distL="0" distR="0" wp14:anchorId="10E12212" wp14:editId="27E4B5AD">
            <wp:extent cx="6661150" cy="8841665"/>
            <wp:effectExtent l="0" t="0" r="0" b="0"/>
            <wp:docPr id="1" name="Рисунок 1" descr="C:\Users\izhstal2\AppData\Local\Temp\7zO4D97E002\Календарь СО 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zhstal2\AppData\Local\Temp\7zO4D97E002\Календарь СО 201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1150" cy="8841665"/>
                    </a:xfrm>
                    <a:prstGeom prst="rect">
                      <a:avLst/>
                    </a:prstGeom>
                    <a:noFill/>
                    <a:ln>
                      <a:noFill/>
                    </a:ln>
                  </pic:spPr>
                </pic:pic>
              </a:graphicData>
            </a:graphic>
          </wp:inline>
        </w:drawing>
      </w:r>
      <w:bookmarkStart w:id="14" w:name="_GoBack"/>
      <w:bookmarkEnd w:id="14"/>
    </w:p>
    <w:p w:rsidR="007E6CE1" w:rsidRDefault="007E6CE1" w:rsidP="00B94D8D">
      <w:pPr>
        <w:shd w:val="clear" w:color="auto" w:fill="FFFFFF"/>
        <w:rPr>
          <w:b/>
          <w:noProof/>
          <w:sz w:val="28"/>
          <w:szCs w:val="28"/>
        </w:rPr>
      </w:pPr>
    </w:p>
    <w:p w:rsidR="007E6CE1" w:rsidRDefault="007E6CE1" w:rsidP="00B94D8D">
      <w:pPr>
        <w:shd w:val="clear" w:color="auto" w:fill="FFFFFF"/>
        <w:rPr>
          <w:b/>
          <w:noProof/>
          <w:sz w:val="28"/>
          <w:szCs w:val="28"/>
        </w:rPr>
      </w:pPr>
    </w:p>
    <w:p w:rsidR="0065457C" w:rsidRPr="00020390" w:rsidRDefault="007E6CE1" w:rsidP="00B94D8D">
      <w:pPr>
        <w:shd w:val="clear" w:color="auto" w:fill="FFFFFF"/>
        <w:rPr>
          <w:b/>
          <w:sz w:val="28"/>
          <w:szCs w:val="28"/>
        </w:rPr>
      </w:pPr>
      <w:r>
        <w:rPr>
          <w:b/>
          <w:noProof/>
          <w:sz w:val="28"/>
          <w:szCs w:val="28"/>
        </w:rPr>
        <w:lastRenderedPageBreak/>
        <w:drawing>
          <wp:inline distT="0" distB="0" distL="0" distR="0">
            <wp:extent cx="6661150" cy="9159081"/>
            <wp:effectExtent l="0" t="0" r="0" b="0"/>
            <wp:docPr id="2" name="Рисунок 2" descr="C:\Users\izhstal2\AppData\Local\Temp\7zO07240093\Календарь СО 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hstal2\AppData\Local\Temp\7zO07240093\Календарь СО 2017-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1150" cy="9159081"/>
                    </a:xfrm>
                    <a:prstGeom prst="rect">
                      <a:avLst/>
                    </a:prstGeom>
                    <a:noFill/>
                    <a:ln>
                      <a:noFill/>
                    </a:ln>
                  </pic:spPr>
                </pic:pic>
              </a:graphicData>
            </a:graphic>
          </wp:inline>
        </w:drawing>
      </w:r>
    </w:p>
    <w:sectPr w:rsidR="0065457C" w:rsidRPr="00020390" w:rsidSect="00A179F2">
      <w:pgSz w:w="11906" w:h="16838"/>
      <w:pgMar w:top="567" w:right="707"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72F" w:rsidRPr="001804DA" w:rsidRDefault="00BB272F" w:rsidP="001804DA">
      <w:r>
        <w:separator/>
      </w:r>
    </w:p>
  </w:endnote>
  <w:endnote w:type="continuationSeparator" w:id="0">
    <w:p w:rsidR="00BB272F" w:rsidRPr="001804DA" w:rsidRDefault="00BB272F" w:rsidP="00180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72F" w:rsidRDefault="00BB272F">
    <w:pPr>
      <w:widowControl w:val="0"/>
      <w:autoSpaceDE w:val="0"/>
      <w:autoSpaceDN w:val="0"/>
      <w:adjustRightInd w:val="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72F" w:rsidRPr="001804DA" w:rsidRDefault="00BB272F" w:rsidP="001804DA">
      <w:r>
        <w:separator/>
      </w:r>
    </w:p>
  </w:footnote>
  <w:footnote w:type="continuationSeparator" w:id="0">
    <w:p w:rsidR="00BB272F" w:rsidRPr="001804DA" w:rsidRDefault="00BB272F" w:rsidP="001804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72F" w:rsidRDefault="00BB272F">
    <w:pPr>
      <w:widowControl w:val="0"/>
      <w:pBdr>
        <w:bottom w:val="single" w:sz="12" w:space="0" w:color="auto"/>
      </w:pBdr>
      <w:autoSpaceDE w:val="0"/>
      <w:autoSpaceDN w:val="0"/>
      <w:adjustRightInd w:val="0"/>
      <w:jc w:val="center"/>
      <w:rPr>
        <w:sz w:val="2"/>
        <w:szCs w:val="2"/>
      </w:rPr>
    </w:pPr>
  </w:p>
  <w:p w:rsidR="00BB272F" w:rsidRDefault="00BB27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72F" w:rsidRDefault="00BB272F">
    <w:pPr>
      <w:widowControl w:val="0"/>
      <w:pBdr>
        <w:bottom w:val="single" w:sz="12" w:space="0" w:color="auto"/>
      </w:pBdr>
      <w:autoSpaceDE w:val="0"/>
      <w:autoSpaceDN w:val="0"/>
      <w:adjustRightInd w:val="0"/>
      <w:jc w:val="center"/>
      <w:rPr>
        <w:sz w:val="2"/>
        <w:szCs w:val="2"/>
      </w:rPr>
    </w:pPr>
  </w:p>
  <w:p w:rsidR="00BB272F" w:rsidRDefault="00BB27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83585"/>
    <w:multiLevelType w:val="hybridMultilevel"/>
    <w:tmpl w:val="15AEF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28011F"/>
    <w:multiLevelType w:val="hybridMultilevel"/>
    <w:tmpl w:val="8ACC1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4F4C88"/>
    <w:multiLevelType w:val="hybridMultilevel"/>
    <w:tmpl w:val="9EF8386C"/>
    <w:lvl w:ilvl="0" w:tplc="119ABE1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58308C"/>
    <w:multiLevelType w:val="hybridMultilevel"/>
    <w:tmpl w:val="583A1C0E"/>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4">
    <w:nsid w:val="1AAE4576"/>
    <w:multiLevelType w:val="hybridMultilevel"/>
    <w:tmpl w:val="248ED26A"/>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21E80636"/>
    <w:multiLevelType w:val="hybridMultilevel"/>
    <w:tmpl w:val="0B9A4E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1614ED"/>
    <w:multiLevelType w:val="hybridMultilevel"/>
    <w:tmpl w:val="4EAA3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041720"/>
    <w:multiLevelType w:val="hybridMultilevel"/>
    <w:tmpl w:val="350EDE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A2A4CBD"/>
    <w:multiLevelType w:val="hybridMultilevel"/>
    <w:tmpl w:val="574C8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4F2D52"/>
    <w:multiLevelType w:val="hybridMultilevel"/>
    <w:tmpl w:val="2B56E04A"/>
    <w:lvl w:ilvl="0" w:tplc="2612C7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EC5731D"/>
    <w:multiLevelType w:val="hybridMultilevel"/>
    <w:tmpl w:val="898E7046"/>
    <w:lvl w:ilvl="0" w:tplc="A128FCD8">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11">
    <w:nsid w:val="37975EC9"/>
    <w:multiLevelType w:val="hybridMultilevel"/>
    <w:tmpl w:val="2B84E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9F420A"/>
    <w:multiLevelType w:val="hybridMultilevel"/>
    <w:tmpl w:val="684A62EA"/>
    <w:lvl w:ilvl="0" w:tplc="2612C7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495F3A"/>
    <w:multiLevelType w:val="hybridMultilevel"/>
    <w:tmpl w:val="6BEEEB3A"/>
    <w:lvl w:ilvl="0" w:tplc="2612C78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45704AE"/>
    <w:multiLevelType w:val="hybridMultilevel"/>
    <w:tmpl w:val="4B184ADE"/>
    <w:lvl w:ilvl="0" w:tplc="A85C610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5">
    <w:nsid w:val="4BE023F9"/>
    <w:multiLevelType w:val="hybridMultilevel"/>
    <w:tmpl w:val="9EA240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F327F2"/>
    <w:multiLevelType w:val="hybridMultilevel"/>
    <w:tmpl w:val="783E76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634381"/>
    <w:multiLevelType w:val="hybridMultilevel"/>
    <w:tmpl w:val="A73ACEC8"/>
    <w:lvl w:ilvl="0" w:tplc="2612C788">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EF23DA"/>
    <w:multiLevelType w:val="multilevel"/>
    <w:tmpl w:val="54BE8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425DD9"/>
    <w:multiLevelType w:val="multilevel"/>
    <w:tmpl w:val="3BA6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FE3F60"/>
    <w:multiLevelType w:val="hybridMultilevel"/>
    <w:tmpl w:val="2E06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CD24D0"/>
    <w:multiLevelType w:val="hybridMultilevel"/>
    <w:tmpl w:val="CC2AFF5A"/>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698B3872"/>
    <w:multiLevelType w:val="hybridMultilevel"/>
    <w:tmpl w:val="885CB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4116FE"/>
    <w:multiLevelType w:val="multilevel"/>
    <w:tmpl w:val="6EBC8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F734E29"/>
    <w:multiLevelType w:val="singleLevel"/>
    <w:tmpl w:val="79E6C918"/>
    <w:lvl w:ilvl="0">
      <w:numFmt w:val="bullet"/>
      <w:lvlText w:val="-"/>
      <w:lvlJc w:val="left"/>
      <w:pPr>
        <w:tabs>
          <w:tab w:val="num" w:pos="660"/>
        </w:tabs>
        <w:ind w:left="660" w:hanging="360"/>
      </w:pPr>
    </w:lvl>
  </w:abstractNum>
  <w:num w:numId="1">
    <w:abstractNumId w:val="24"/>
  </w:num>
  <w:num w:numId="2">
    <w:abstractNumId w:val="7"/>
  </w:num>
  <w:num w:numId="3">
    <w:abstractNumId w:val="13"/>
  </w:num>
  <w:num w:numId="4">
    <w:abstractNumId w:val="12"/>
  </w:num>
  <w:num w:numId="5">
    <w:abstractNumId w:val="9"/>
  </w:num>
  <w:num w:numId="6">
    <w:abstractNumId w:val="17"/>
  </w:num>
  <w:num w:numId="7">
    <w:abstractNumId w:val="2"/>
  </w:num>
  <w:num w:numId="8">
    <w:abstractNumId w:val="10"/>
  </w:num>
  <w:num w:numId="9">
    <w:abstractNumId w:val="19"/>
  </w:num>
  <w:num w:numId="10">
    <w:abstractNumId w:val="18"/>
  </w:num>
  <w:num w:numId="11">
    <w:abstractNumId w:val="1"/>
  </w:num>
  <w:num w:numId="12">
    <w:abstractNumId w:val="21"/>
  </w:num>
  <w:num w:numId="13">
    <w:abstractNumId w:val="11"/>
  </w:num>
  <w:num w:numId="14">
    <w:abstractNumId w:val="20"/>
  </w:num>
  <w:num w:numId="15">
    <w:abstractNumId w:val="14"/>
  </w:num>
  <w:num w:numId="16">
    <w:abstractNumId w:val="6"/>
  </w:num>
  <w:num w:numId="17">
    <w:abstractNumId w:val="0"/>
  </w:num>
  <w:num w:numId="18">
    <w:abstractNumId w:val="22"/>
  </w:num>
  <w:num w:numId="19">
    <w:abstractNumId w:val="5"/>
  </w:num>
  <w:num w:numId="20">
    <w:abstractNumId w:val="4"/>
  </w:num>
  <w:num w:numId="21">
    <w:abstractNumId w:val="16"/>
  </w:num>
  <w:num w:numId="22">
    <w:abstractNumId w:val="3"/>
  </w:num>
  <w:num w:numId="23">
    <w:abstractNumId w:val="8"/>
  </w:num>
  <w:num w:numId="24">
    <w:abstractNumId w:val="1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0390"/>
    <w:rsid w:val="000004BB"/>
    <w:rsid w:val="00005AF1"/>
    <w:rsid w:val="00012600"/>
    <w:rsid w:val="00020390"/>
    <w:rsid w:val="0002714E"/>
    <w:rsid w:val="00030459"/>
    <w:rsid w:val="00032755"/>
    <w:rsid w:val="000602BE"/>
    <w:rsid w:val="00070E6A"/>
    <w:rsid w:val="00077617"/>
    <w:rsid w:val="00085B87"/>
    <w:rsid w:val="00087FED"/>
    <w:rsid w:val="00092C24"/>
    <w:rsid w:val="000B4109"/>
    <w:rsid w:val="000B4CA6"/>
    <w:rsid w:val="000B5305"/>
    <w:rsid w:val="000D0B74"/>
    <w:rsid w:val="000D7608"/>
    <w:rsid w:val="000E01A4"/>
    <w:rsid w:val="000E16FA"/>
    <w:rsid w:val="000E191E"/>
    <w:rsid w:val="000E7296"/>
    <w:rsid w:val="000F5273"/>
    <w:rsid w:val="00102053"/>
    <w:rsid w:val="0010359D"/>
    <w:rsid w:val="0011109F"/>
    <w:rsid w:val="00113136"/>
    <w:rsid w:val="001235F0"/>
    <w:rsid w:val="001262FC"/>
    <w:rsid w:val="0013019C"/>
    <w:rsid w:val="00147D23"/>
    <w:rsid w:val="00161506"/>
    <w:rsid w:val="00174A41"/>
    <w:rsid w:val="001804DA"/>
    <w:rsid w:val="001856E0"/>
    <w:rsid w:val="00191715"/>
    <w:rsid w:val="001A6D03"/>
    <w:rsid w:val="001C1AE1"/>
    <w:rsid w:val="001E097F"/>
    <w:rsid w:val="001E5F40"/>
    <w:rsid w:val="001E75D5"/>
    <w:rsid w:val="001F0E73"/>
    <w:rsid w:val="001F149C"/>
    <w:rsid w:val="002027FD"/>
    <w:rsid w:val="00250D30"/>
    <w:rsid w:val="0025262C"/>
    <w:rsid w:val="002563B0"/>
    <w:rsid w:val="00262B02"/>
    <w:rsid w:val="002644A4"/>
    <w:rsid w:val="00266089"/>
    <w:rsid w:val="00273AF2"/>
    <w:rsid w:val="002744B6"/>
    <w:rsid w:val="002776A0"/>
    <w:rsid w:val="00280E28"/>
    <w:rsid w:val="00283436"/>
    <w:rsid w:val="002969B5"/>
    <w:rsid w:val="002A445B"/>
    <w:rsid w:val="002B4F32"/>
    <w:rsid w:val="002B60EC"/>
    <w:rsid w:val="002B62FA"/>
    <w:rsid w:val="002E0219"/>
    <w:rsid w:val="002F2358"/>
    <w:rsid w:val="002F4D99"/>
    <w:rsid w:val="00303477"/>
    <w:rsid w:val="00313AA1"/>
    <w:rsid w:val="00323D06"/>
    <w:rsid w:val="0033701E"/>
    <w:rsid w:val="003505B7"/>
    <w:rsid w:val="003660E9"/>
    <w:rsid w:val="00380DFC"/>
    <w:rsid w:val="0039347C"/>
    <w:rsid w:val="00393694"/>
    <w:rsid w:val="003B1C44"/>
    <w:rsid w:val="003B339A"/>
    <w:rsid w:val="003C24BB"/>
    <w:rsid w:val="003D6919"/>
    <w:rsid w:val="003E1047"/>
    <w:rsid w:val="003E146F"/>
    <w:rsid w:val="004007C3"/>
    <w:rsid w:val="00403606"/>
    <w:rsid w:val="00415E92"/>
    <w:rsid w:val="0041684C"/>
    <w:rsid w:val="00417468"/>
    <w:rsid w:val="00417D4B"/>
    <w:rsid w:val="00422C19"/>
    <w:rsid w:val="00427BC6"/>
    <w:rsid w:val="00437248"/>
    <w:rsid w:val="00440F6C"/>
    <w:rsid w:val="004453BA"/>
    <w:rsid w:val="00447BE2"/>
    <w:rsid w:val="0045108C"/>
    <w:rsid w:val="00453650"/>
    <w:rsid w:val="0046393C"/>
    <w:rsid w:val="00471CD5"/>
    <w:rsid w:val="004768A9"/>
    <w:rsid w:val="00493A4E"/>
    <w:rsid w:val="004A27A9"/>
    <w:rsid w:val="004A5A2D"/>
    <w:rsid w:val="004A5A5C"/>
    <w:rsid w:val="004A60AD"/>
    <w:rsid w:val="004B3518"/>
    <w:rsid w:val="004C28EA"/>
    <w:rsid w:val="004C4647"/>
    <w:rsid w:val="004D76AB"/>
    <w:rsid w:val="00512DCB"/>
    <w:rsid w:val="00525735"/>
    <w:rsid w:val="00551128"/>
    <w:rsid w:val="0055133B"/>
    <w:rsid w:val="005723A2"/>
    <w:rsid w:val="00572A74"/>
    <w:rsid w:val="005735E3"/>
    <w:rsid w:val="00584C15"/>
    <w:rsid w:val="005A01F8"/>
    <w:rsid w:val="005A56B1"/>
    <w:rsid w:val="005B4019"/>
    <w:rsid w:val="005C4876"/>
    <w:rsid w:val="005C78A5"/>
    <w:rsid w:val="005D2A76"/>
    <w:rsid w:val="005E5656"/>
    <w:rsid w:val="0060573D"/>
    <w:rsid w:val="0061364B"/>
    <w:rsid w:val="00617978"/>
    <w:rsid w:val="00617BA5"/>
    <w:rsid w:val="0062697C"/>
    <w:rsid w:val="0062705C"/>
    <w:rsid w:val="00632327"/>
    <w:rsid w:val="00651DF8"/>
    <w:rsid w:val="0065457C"/>
    <w:rsid w:val="0067028A"/>
    <w:rsid w:val="00676D69"/>
    <w:rsid w:val="00685CED"/>
    <w:rsid w:val="006C3564"/>
    <w:rsid w:val="006C5187"/>
    <w:rsid w:val="006D2E91"/>
    <w:rsid w:val="006F48CD"/>
    <w:rsid w:val="006F66FF"/>
    <w:rsid w:val="0071196A"/>
    <w:rsid w:val="00720DD8"/>
    <w:rsid w:val="00721A0D"/>
    <w:rsid w:val="00736F0A"/>
    <w:rsid w:val="007555A8"/>
    <w:rsid w:val="00757DCF"/>
    <w:rsid w:val="00760E8D"/>
    <w:rsid w:val="007630AC"/>
    <w:rsid w:val="007658CF"/>
    <w:rsid w:val="007704C3"/>
    <w:rsid w:val="00770839"/>
    <w:rsid w:val="00771120"/>
    <w:rsid w:val="00776C4B"/>
    <w:rsid w:val="00785B14"/>
    <w:rsid w:val="007B1419"/>
    <w:rsid w:val="007C4AF2"/>
    <w:rsid w:val="007E6CE1"/>
    <w:rsid w:val="007F693D"/>
    <w:rsid w:val="008025CB"/>
    <w:rsid w:val="008072CD"/>
    <w:rsid w:val="00816268"/>
    <w:rsid w:val="00826DF6"/>
    <w:rsid w:val="0083208E"/>
    <w:rsid w:val="00833A30"/>
    <w:rsid w:val="0083549D"/>
    <w:rsid w:val="00844B08"/>
    <w:rsid w:val="008730FE"/>
    <w:rsid w:val="008A1814"/>
    <w:rsid w:val="008D0A8B"/>
    <w:rsid w:val="008D13BB"/>
    <w:rsid w:val="008E471A"/>
    <w:rsid w:val="008F1E5E"/>
    <w:rsid w:val="008F3D99"/>
    <w:rsid w:val="009011D8"/>
    <w:rsid w:val="00903584"/>
    <w:rsid w:val="0092157A"/>
    <w:rsid w:val="00926090"/>
    <w:rsid w:val="00927ACD"/>
    <w:rsid w:val="00933744"/>
    <w:rsid w:val="00960C88"/>
    <w:rsid w:val="00975EC9"/>
    <w:rsid w:val="00976583"/>
    <w:rsid w:val="00994C0F"/>
    <w:rsid w:val="009A13F3"/>
    <w:rsid w:val="009A43BC"/>
    <w:rsid w:val="009B3FCE"/>
    <w:rsid w:val="009C5D63"/>
    <w:rsid w:val="009D0188"/>
    <w:rsid w:val="009E2D89"/>
    <w:rsid w:val="009E5AB2"/>
    <w:rsid w:val="009F44EC"/>
    <w:rsid w:val="009F7FAE"/>
    <w:rsid w:val="00A01536"/>
    <w:rsid w:val="00A1054F"/>
    <w:rsid w:val="00A10D58"/>
    <w:rsid w:val="00A1389D"/>
    <w:rsid w:val="00A17776"/>
    <w:rsid w:val="00A179F2"/>
    <w:rsid w:val="00A22DB0"/>
    <w:rsid w:val="00A32BAA"/>
    <w:rsid w:val="00A4477A"/>
    <w:rsid w:val="00A541C3"/>
    <w:rsid w:val="00A55682"/>
    <w:rsid w:val="00A71319"/>
    <w:rsid w:val="00A72F40"/>
    <w:rsid w:val="00A86678"/>
    <w:rsid w:val="00A91CE1"/>
    <w:rsid w:val="00A9659C"/>
    <w:rsid w:val="00AA3176"/>
    <w:rsid w:val="00AC7096"/>
    <w:rsid w:val="00AD537C"/>
    <w:rsid w:val="00AD5AF9"/>
    <w:rsid w:val="00AE48AC"/>
    <w:rsid w:val="00AE7D62"/>
    <w:rsid w:val="00AF7938"/>
    <w:rsid w:val="00B0782E"/>
    <w:rsid w:val="00B23528"/>
    <w:rsid w:val="00B405DE"/>
    <w:rsid w:val="00B51AF7"/>
    <w:rsid w:val="00B5683C"/>
    <w:rsid w:val="00B610BB"/>
    <w:rsid w:val="00B62F0B"/>
    <w:rsid w:val="00B66517"/>
    <w:rsid w:val="00B73826"/>
    <w:rsid w:val="00B7656C"/>
    <w:rsid w:val="00B8122E"/>
    <w:rsid w:val="00B94943"/>
    <w:rsid w:val="00B94D8D"/>
    <w:rsid w:val="00BA39FD"/>
    <w:rsid w:val="00BB1629"/>
    <w:rsid w:val="00BB272F"/>
    <w:rsid w:val="00BB275B"/>
    <w:rsid w:val="00BC0FA7"/>
    <w:rsid w:val="00BC1B80"/>
    <w:rsid w:val="00BD1367"/>
    <w:rsid w:val="00BE20FD"/>
    <w:rsid w:val="00BF536B"/>
    <w:rsid w:val="00C00943"/>
    <w:rsid w:val="00C01767"/>
    <w:rsid w:val="00C124F9"/>
    <w:rsid w:val="00C14B4E"/>
    <w:rsid w:val="00C351A7"/>
    <w:rsid w:val="00C35956"/>
    <w:rsid w:val="00C53B31"/>
    <w:rsid w:val="00C62620"/>
    <w:rsid w:val="00C6268E"/>
    <w:rsid w:val="00CA2FFD"/>
    <w:rsid w:val="00CA7581"/>
    <w:rsid w:val="00CC3302"/>
    <w:rsid w:val="00CC5F4A"/>
    <w:rsid w:val="00CC5FAF"/>
    <w:rsid w:val="00CD05A6"/>
    <w:rsid w:val="00CE1350"/>
    <w:rsid w:val="00CE1656"/>
    <w:rsid w:val="00CE2A72"/>
    <w:rsid w:val="00CE5A35"/>
    <w:rsid w:val="00CE6EFF"/>
    <w:rsid w:val="00CF0A12"/>
    <w:rsid w:val="00D07EDC"/>
    <w:rsid w:val="00D30648"/>
    <w:rsid w:val="00D30860"/>
    <w:rsid w:val="00D42224"/>
    <w:rsid w:val="00D51065"/>
    <w:rsid w:val="00D95F19"/>
    <w:rsid w:val="00DA454F"/>
    <w:rsid w:val="00DB12C2"/>
    <w:rsid w:val="00DC38E8"/>
    <w:rsid w:val="00DD14BA"/>
    <w:rsid w:val="00DD5766"/>
    <w:rsid w:val="00E07978"/>
    <w:rsid w:val="00E11277"/>
    <w:rsid w:val="00E16FEC"/>
    <w:rsid w:val="00E275E1"/>
    <w:rsid w:val="00E32E18"/>
    <w:rsid w:val="00E35AD5"/>
    <w:rsid w:val="00E42BAA"/>
    <w:rsid w:val="00E51830"/>
    <w:rsid w:val="00E61E84"/>
    <w:rsid w:val="00E65993"/>
    <w:rsid w:val="00E723AF"/>
    <w:rsid w:val="00E80AC8"/>
    <w:rsid w:val="00E8110F"/>
    <w:rsid w:val="00E82FE0"/>
    <w:rsid w:val="00E95E3B"/>
    <w:rsid w:val="00E963D1"/>
    <w:rsid w:val="00EB019F"/>
    <w:rsid w:val="00EB124E"/>
    <w:rsid w:val="00EB2DD2"/>
    <w:rsid w:val="00EB76AD"/>
    <w:rsid w:val="00EC2950"/>
    <w:rsid w:val="00EC30FE"/>
    <w:rsid w:val="00EC6431"/>
    <w:rsid w:val="00ED03E2"/>
    <w:rsid w:val="00ED759A"/>
    <w:rsid w:val="00EE3349"/>
    <w:rsid w:val="00EF32C2"/>
    <w:rsid w:val="00EF481A"/>
    <w:rsid w:val="00F10EA7"/>
    <w:rsid w:val="00F113A5"/>
    <w:rsid w:val="00F23885"/>
    <w:rsid w:val="00F36392"/>
    <w:rsid w:val="00F40DE8"/>
    <w:rsid w:val="00F435B9"/>
    <w:rsid w:val="00F47652"/>
    <w:rsid w:val="00F50ECF"/>
    <w:rsid w:val="00F7116F"/>
    <w:rsid w:val="00F75CEF"/>
    <w:rsid w:val="00F76F09"/>
    <w:rsid w:val="00F868F8"/>
    <w:rsid w:val="00FA1945"/>
    <w:rsid w:val="00FA4446"/>
    <w:rsid w:val="00FA4A48"/>
    <w:rsid w:val="00FA6325"/>
    <w:rsid w:val="00FC399C"/>
    <w:rsid w:val="00FD06C3"/>
    <w:rsid w:val="00FE54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3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20390"/>
    <w:pPr>
      <w:keepNext/>
      <w:jc w:val="center"/>
      <w:outlineLvl w:val="0"/>
    </w:pPr>
    <w:rPr>
      <w:sz w:val="28"/>
    </w:rPr>
  </w:style>
  <w:style w:type="paragraph" w:styleId="3">
    <w:name w:val="heading 3"/>
    <w:basedOn w:val="a"/>
    <w:next w:val="a"/>
    <w:link w:val="30"/>
    <w:qFormat/>
    <w:rsid w:val="00020390"/>
    <w:pPr>
      <w:keepNext/>
      <w:jc w:val="center"/>
      <w:outlineLvl w:val="2"/>
    </w:pPr>
    <w:rPr>
      <w:b/>
      <w:bCs/>
      <w:sz w:val="28"/>
    </w:rPr>
  </w:style>
  <w:style w:type="paragraph" w:styleId="5">
    <w:name w:val="heading 5"/>
    <w:basedOn w:val="a"/>
    <w:next w:val="a"/>
    <w:link w:val="50"/>
    <w:qFormat/>
    <w:rsid w:val="00020390"/>
    <w:pPr>
      <w:keepNext/>
      <w:spacing w:line="360" w:lineRule="auto"/>
      <w:ind w:firstLine="540"/>
      <w:jc w:val="right"/>
      <w:outlineLvl w:val="4"/>
    </w:pPr>
    <w:rPr>
      <w:sz w:val="28"/>
    </w:rPr>
  </w:style>
  <w:style w:type="paragraph" w:styleId="6">
    <w:name w:val="heading 6"/>
    <w:basedOn w:val="a"/>
    <w:next w:val="a"/>
    <w:link w:val="60"/>
    <w:uiPriority w:val="9"/>
    <w:semiHidden/>
    <w:unhideWhenUsed/>
    <w:qFormat/>
    <w:rsid w:val="00A713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76F0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C00943"/>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039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020390"/>
    <w:rPr>
      <w:rFonts w:ascii="Times New Roman" w:eastAsia="Times New Roman" w:hAnsi="Times New Roman" w:cs="Times New Roman"/>
      <w:b/>
      <w:bCs/>
      <w:sz w:val="28"/>
      <w:szCs w:val="24"/>
      <w:lang w:eastAsia="ru-RU"/>
    </w:rPr>
  </w:style>
  <w:style w:type="character" w:customStyle="1" w:styleId="50">
    <w:name w:val="Заголовок 5 Знак"/>
    <w:basedOn w:val="a0"/>
    <w:link w:val="5"/>
    <w:rsid w:val="00020390"/>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semiHidden/>
    <w:rsid w:val="00A713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uiPriority w:val="9"/>
    <w:semiHidden/>
    <w:rsid w:val="00F76F09"/>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C00943"/>
    <w:rPr>
      <w:rFonts w:asciiTheme="majorHAnsi" w:eastAsiaTheme="majorEastAsia" w:hAnsiTheme="majorHAnsi" w:cstheme="majorBidi"/>
      <w:color w:val="404040" w:themeColor="text1" w:themeTint="BF"/>
      <w:sz w:val="20"/>
      <w:szCs w:val="20"/>
      <w:lang w:eastAsia="ru-RU"/>
    </w:rPr>
  </w:style>
  <w:style w:type="paragraph" w:styleId="a3">
    <w:name w:val="Body Text"/>
    <w:basedOn w:val="a"/>
    <w:link w:val="a4"/>
    <w:rsid w:val="00020390"/>
    <w:pPr>
      <w:spacing w:line="360" w:lineRule="auto"/>
      <w:jc w:val="center"/>
    </w:pPr>
    <w:rPr>
      <w:b/>
      <w:caps/>
      <w:sz w:val="28"/>
    </w:rPr>
  </w:style>
  <w:style w:type="character" w:customStyle="1" w:styleId="a4">
    <w:name w:val="Основной текст Знак"/>
    <w:basedOn w:val="a0"/>
    <w:link w:val="a3"/>
    <w:rsid w:val="00020390"/>
    <w:rPr>
      <w:rFonts w:ascii="Times New Roman" w:eastAsia="Times New Roman" w:hAnsi="Times New Roman" w:cs="Times New Roman"/>
      <w:b/>
      <w:caps/>
      <w:sz w:val="28"/>
      <w:szCs w:val="24"/>
      <w:lang w:eastAsia="ru-RU"/>
    </w:rPr>
  </w:style>
  <w:style w:type="paragraph" w:styleId="a5">
    <w:name w:val="Title"/>
    <w:basedOn w:val="a"/>
    <w:link w:val="a6"/>
    <w:qFormat/>
    <w:rsid w:val="00020390"/>
    <w:pPr>
      <w:jc w:val="center"/>
    </w:pPr>
    <w:rPr>
      <w:b/>
      <w:bCs/>
      <w:sz w:val="28"/>
    </w:rPr>
  </w:style>
  <w:style w:type="character" w:customStyle="1" w:styleId="a6">
    <w:name w:val="Название Знак"/>
    <w:basedOn w:val="a0"/>
    <w:link w:val="a5"/>
    <w:rsid w:val="00020390"/>
    <w:rPr>
      <w:rFonts w:ascii="Times New Roman" w:eastAsia="Times New Roman" w:hAnsi="Times New Roman" w:cs="Times New Roman"/>
      <w:b/>
      <w:bCs/>
      <w:sz w:val="28"/>
      <w:szCs w:val="24"/>
      <w:lang w:eastAsia="ru-RU"/>
    </w:rPr>
  </w:style>
  <w:style w:type="paragraph" w:styleId="a7">
    <w:name w:val="Body Text Indent"/>
    <w:basedOn w:val="a"/>
    <w:link w:val="a8"/>
    <w:rsid w:val="00020390"/>
    <w:pPr>
      <w:ind w:firstLine="540"/>
      <w:jc w:val="both"/>
    </w:pPr>
    <w:rPr>
      <w:sz w:val="28"/>
    </w:rPr>
  </w:style>
  <w:style w:type="character" w:customStyle="1" w:styleId="a8">
    <w:name w:val="Основной текст с отступом Знак"/>
    <w:basedOn w:val="a0"/>
    <w:link w:val="a7"/>
    <w:rsid w:val="00020390"/>
    <w:rPr>
      <w:rFonts w:ascii="Times New Roman" w:eastAsia="Times New Roman" w:hAnsi="Times New Roman" w:cs="Times New Roman"/>
      <w:sz w:val="28"/>
      <w:szCs w:val="24"/>
      <w:lang w:eastAsia="ru-RU"/>
    </w:rPr>
  </w:style>
  <w:style w:type="paragraph" w:styleId="2">
    <w:name w:val="Body Text 2"/>
    <w:basedOn w:val="a"/>
    <w:link w:val="20"/>
    <w:rsid w:val="00020390"/>
    <w:pPr>
      <w:spacing w:line="360" w:lineRule="auto"/>
      <w:jc w:val="center"/>
    </w:pPr>
    <w:rPr>
      <w:b/>
      <w:bCs/>
      <w:sz w:val="28"/>
    </w:rPr>
  </w:style>
  <w:style w:type="character" w:customStyle="1" w:styleId="20">
    <w:name w:val="Основной текст 2 Знак"/>
    <w:basedOn w:val="a0"/>
    <w:link w:val="2"/>
    <w:rsid w:val="00020390"/>
    <w:rPr>
      <w:rFonts w:ascii="Times New Roman" w:eastAsia="Times New Roman" w:hAnsi="Times New Roman" w:cs="Times New Roman"/>
      <w:b/>
      <w:bCs/>
      <w:sz w:val="28"/>
      <w:szCs w:val="24"/>
      <w:lang w:eastAsia="ru-RU"/>
    </w:rPr>
  </w:style>
  <w:style w:type="paragraph" w:styleId="21">
    <w:name w:val="Body Text Indent 2"/>
    <w:basedOn w:val="a"/>
    <w:link w:val="22"/>
    <w:rsid w:val="00020390"/>
    <w:pPr>
      <w:ind w:firstLine="540"/>
      <w:jc w:val="both"/>
    </w:pPr>
    <w:rPr>
      <w:sz w:val="28"/>
    </w:rPr>
  </w:style>
  <w:style w:type="character" w:customStyle="1" w:styleId="22">
    <w:name w:val="Основной текст с отступом 2 Знак"/>
    <w:basedOn w:val="a0"/>
    <w:link w:val="21"/>
    <w:rsid w:val="00020390"/>
    <w:rPr>
      <w:rFonts w:ascii="Times New Roman" w:eastAsia="Times New Roman" w:hAnsi="Times New Roman" w:cs="Times New Roman"/>
      <w:sz w:val="28"/>
      <w:szCs w:val="24"/>
      <w:lang w:eastAsia="ru-RU"/>
    </w:rPr>
  </w:style>
  <w:style w:type="paragraph" w:customStyle="1" w:styleId="11">
    <w:name w:val="заголовок 1"/>
    <w:basedOn w:val="a"/>
    <w:next w:val="a"/>
    <w:rsid w:val="00020390"/>
    <w:pPr>
      <w:keepNext/>
      <w:widowControl w:val="0"/>
      <w:tabs>
        <w:tab w:val="left" w:pos="2552"/>
        <w:tab w:val="left" w:pos="9656"/>
      </w:tabs>
      <w:snapToGrid w:val="0"/>
      <w:ind w:right="-1016"/>
      <w:jc w:val="center"/>
      <w:outlineLvl w:val="0"/>
    </w:pPr>
    <w:rPr>
      <w:rFonts w:ascii="Arial CYR" w:hAnsi="Arial CYR"/>
      <w:b/>
      <w:sz w:val="28"/>
      <w:szCs w:val="20"/>
    </w:rPr>
  </w:style>
  <w:style w:type="paragraph" w:customStyle="1" w:styleId="23">
    <w:name w:val="заголовок 2"/>
    <w:basedOn w:val="a"/>
    <w:next w:val="a"/>
    <w:rsid w:val="00020390"/>
    <w:pPr>
      <w:keepNext/>
      <w:widowControl w:val="0"/>
      <w:tabs>
        <w:tab w:val="left" w:pos="2552"/>
        <w:tab w:val="left" w:pos="9656"/>
      </w:tabs>
      <w:snapToGrid w:val="0"/>
      <w:ind w:left="-567" w:right="-1016"/>
      <w:outlineLvl w:val="1"/>
    </w:pPr>
    <w:rPr>
      <w:rFonts w:ascii="Arial CYR" w:hAnsi="Arial CYR"/>
      <w:szCs w:val="20"/>
    </w:rPr>
  </w:style>
  <w:style w:type="paragraph" w:customStyle="1" w:styleId="31">
    <w:name w:val="заголовок 3"/>
    <w:basedOn w:val="a"/>
    <w:next w:val="a"/>
    <w:rsid w:val="00020390"/>
    <w:pPr>
      <w:keepNext/>
      <w:widowControl w:val="0"/>
      <w:tabs>
        <w:tab w:val="left" w:pos="9656"/>
      </w:tabs>
      <w:ind w:left="-142" w:right="-1016"/>
      <w:outlineLvl w:val="2"/>
    </w:pPr>
    <w:rPr>
      <w:szCs w:val="20"/>
    </w:rPr>
  </w:style>
  <w:style w:type="paragraph" w:customStyle="1" w:styleId="4">
    <w:name w:val="заголовок 4"/>
    <w:basedOn w:val="a"/>
    <w:next w:val="a"/>
    <w:rsid w:val="00020390"/>
    <w:pPr>
      <w:keepNext/>
      <w:widowControl w:val="0"/>
      <w:tabs>
        <w:tab w:val="left" w:pos="9656"/>
      </w:tabs>
      <w:ind w:left="-142" w:right="-1016"/>
      <w:jc w:val="both"/>
      <w:outlineLvl w:val="3"/>
    </w:pPr>
    <w:rPr>
      <w:szCs w:val="20"/>
    </w:rPr>
  </w:style>
  <w:style w:type="character" w:customStyle="1" w:styleId="apple-converted-space">
    <w:name w:val="apple-converted-space"/>
    <w:basedOn w:val="a0"/>
    <w:rsid w:val="00020390"/>
  </w:style>
  <w:style w:type="paragraph" w:styleId="a9">
    <w:name w:val="Normal (Web)"/>
    <w:basedOn w:val="a"/>
    <w:uiPriority w:val="99"/>
    <w:rsid w:val="00020390"/>
    <w:pPr>
      <w:spacing w:before="100" w:beforeAutospacing="1" w:after="100" w:afterAutospacing="1"/>
    </w:pPr>
  </w:style>
  <w:style w:type="character" w:customStyle="1" w:styleId="submenu-table">
    <w:name w:val="submenu-table"/>
    <w:basedOn w:val="a0"/>
    <w:rsid w:val="00020390"/>
  </w:style>
  <w:style w:type="paragraph" w:styleId="aa">
    <w:name w:val="List Paragraph"/>
    <w:basedOn w:val="a"/>
    <w:uiPriority w:val="34"/>
    <w:qFormat/>
    <w:rsid w:val="00EB76AD"/>
    <w:pPr>
      <w:ind w:left="720"/>
      <w:contextualSpacing/>
    </w:pPr>
  </w:style>
  <w:style w:type="paragraph" w:customStyle="1" w:styleId="ConsPlusNormal">
    <w:name w:val="ConsPlusNormal"/>
    <w:rsid w:val="0065457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header"/>
    <w:basedOn w:val="a"/>
    <w:link w:val="ac"/>
    <w:uiPriority w:val="99"/>
    <w:unhideWhenUsed/>
    <w:rsid w:val="001804DA"/>
    <w:pPr>
      <w:tabs>
        <w:tab w:val="center" w:pos="4677"/>
        <w:tab w:val="right" w:pos="9355"/>
      </w:tabs>
    </w:pPr>
  </w:style>
  <w:style w:type="character" w:customStyle="1" w:styleId="ac">
    <w:name w:val="Верхний колонтитул Знак"/>
    <w:basedOn w:val="a0"/>
    <w:link w:val="ab"/>
    <w:uiPriority w:val="99"/>
    <w:rsid w:val="001804DA"/>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1804DA"/>
    <w:pPr>
      <w:tabs>
        <w:tab w:val="center" w:pos="4677"/>
        <w:tab w:val="right" w:pos="9355"/>
      </w:tabs>
    </w:pPr>
  </w:style>
  <w:style w:type="character" w:customStyle="1" w:styleId="ae">
    <w:name w:val="Нижний колонтитул Знак"/>
    <w:basedOn w:val="a0"/>
    <w:link w:val="ad"/>
    <w:uiPriority w:val="99"/>
    <w:rsid w:val="001804DA"/>
    <w:rPr>
      <w:rFonts w:ascii="Times New Roman" w:eastAsia="Times New Roman" w:hAnsi="Times New Roman" w:cs="Times New Roman"/>
      <w:sz w:val="24"/>
      <w:szCs w:val="24"/>
      <w:lang w:eastAsia="ru-RU"/>
    </w:rPr>
  </w:style>
  <w:style w:type="character" w:styleId="af">
    <w:name w:val="Strong"/>
    <w:basedOn w:val="a0"/>
    <w:uiPriority w:val="22"/>
    <w:qFormat/>
    <w:rsid w:val="007555A8"/>
    <w:rPr>
      <w:b/>
      <w:bCs/>
    </w:rPr>
  </w:style>
  <w:style w:type="paragraph" w:styleId="af0">
    <w:name w:val="No Spacing"/>
    <w:uiPriority w:val="1"/>
    <w:qFormat/>
    <w:rsid w:val="000004B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1">
    <w:name w:val="Hyperlink"/>
    <w:basedOn w:val="a0"/>
    <w:rsid w:val="003D6919"/>
    <w:rPr>
      <w:color w:val="0000FF"/>
      <w:u w:val="single"/>
    </w:rPr>
  </w:style>
  <w:style w:type="paragraph" w:styleId="HTML">
    <w:name w:val="HTML Preformatted"/>
    <w:basedOn w:val="a"/>
    <w:link w:val="HTML0"/>
    <w:uiPriority w:val="99"/>
    <w:unhideWhenUsed/>
    <w:rsid w:val="00277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776A0"/>
    <w:rPr>
      <w:rFonts w:ascii="Courier New" w:eastAsia="Times New Roman" w:hAnsi="Courier New" w:cs="Courier New"/>
      <w:sz w:val="20"/>
      <w:szCs w:val="20"/>
      <w:lang w:eastAsia="ru-RU"/>
    </w:rPr>
  </w:style>
  <w:style w:type="character" w:styleId="af2">
    <w:name w:val="Emphasis"/>
    <w:basedOn w:val="a0"/>
    <w:uiPriority w:val="20"/>
    <w:qFormat/>
    <w:rsid w:val="00E61E84"/>
    <w:rPr>
      <w:i/>
      <w:iCs/>
    </w:rPr>
  </w:style>
  <w:style w:type="table" w:styleId="af3">
    <w:name w:val="Table Grid"/>
    <w:basedOn w:val="a1"/>
    <w:uiPriority w:val="59"/>
    <w:rsid w:val="001131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Plain Text"/>
    <w:basedOn w:val="a"/>
    <w:link w:val="af5"/>
    <w:uiPriority w:val="99"/>
    <w:rsid w:val="00077617"/>
    <w:rPr>
      <w:rFonts w:ascii="Courier New" w:hAnsi="Courier New" w:cs="Courier New"/>
      <w:sz w:val="20"/>
      <w:szCs w:val="20"/>
    </w:rPr>
  </w:style>
  <w:style w:type="character" w:customStyle="1" w:styleId="af5">
    <w:name w:val="Текст Знак"/>
    <w:basedOn w:val="a0"/>
    <w:link w:val="af4"/>
    <w:uiPriority w:val="99"/>
    <w:rsid w:val="00077617"/>
    <w:rPr>
      <w:rFonts w:ascii="Courier New" w:eastAsia="Times New Roman" w:hAnsi="Courier New" w:cs="Courier New"/>
      <w:sz w:val="20"/>
      <w:szCs w:val="20"/>
      <w:lang w:eastAsia="ru-RU"/>
    </w:rPr>
  </w:style>
  <w:style w:type="paragraph" w:styleId="af6">
    <w:name w:val="Balloon Text"/>
    <w:basedOn w:val="a"/>
    <w:link w:val="af7"/>
    <w:uiPriority w:val="99"/>
    <w:semiHidden/>
    <w:unhideWhenUsed/>
    <w:rsid w:val="00FE54E9"/>
    <w:rPr>
      <w:rFonts w:ascii="Tahoma" w:hAnsi="Tahoma" w:cs="Tahoma"/>
      <w:sz w:val="16"/>
      <w:szCs w:val="16"/>
    </w:rPr>
  </w:style>
  <w:style w:type="character" w:customStyle="1" w:styleId="af7">
    <w:name w:val="Текст выноски Знак"/>
    <w:basedOn w:val="a0"/>
    <w:link w:val="af6"/>
    <w:uiPriority w:val="99"/>
    <w:semiHidden/>
    <w:rsid w:val="00FE54E9"/>
    <w:rPr>
      <w:rFonts w:ascii="Tahoma" w:eastAsia="Times New Roman" w:hAnsi="Tahoma" w:cs="Tahoma"/>
      <w:sz w:val="16"/>
      <w:szCs w:val="16"/>
      <w:lang w:eastAsia="ru-RU"/>
    </w:rPr>
  </w:style>
  <w:style w:type="paragraph" w:customStyle="1" w:styleId="Default">
    <w:name w:val="Default"/>
    <w:rsid w:val="00FD06C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28">
    <w:name w:val="font28"/>
    <w:basedOn w:val="a0"/>
    <w:rsid w:val="001C1A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2848">
      <w:bodyDiv w:val="1"/>
      <w:marLeft w:val="0"/>
      <w:marRight w:val="0"/>
      <w:marTop w:val="0"/>
      <w:marBottom w:val="0"/>
      <w:divBdr>
        <w:top w:val="none" w:sz="0" w:space="0" w:color="auto"/>
        <w:left w:val="none" w:sz="0" w:space="0" w:color="auto"/>
        <w:bottom w:val="none" w:sz="0" w:space="0" w:color="auto"/>
        <w:right w:val="none" w:sz="0" w:space="0" w:color="auto"/>
      </w:divBdr>
    </w:div>
    <w:div w:id="361176353">
      <w:bodyDiv w:val="1"/>
      <w:marLeft w:val="0"/>
      <w:marRight w:val="0"/>
      <w:marTop w:val="0"/>
      <w:marBottom w:val="0"/>
      <w:divBdr>
        <w:top w:val="none" w:sz="0" w:space="0" w:color="auto"/>
        <w:left w:val="none" w:sz="0" w:space="0" w:color="auto"/>
        <w:bottom w:val="none" w:sz="0" w:space="0" w:color="auto"/>
        <w:right w:val="none" w:sz="0" w:space="0" w:color="auto"/>
      </w:divBdr>
      <w:divsChild>
        <w:div w:id="463815805">
          <w:marLeft w:val="0"/>
          <w:marRight w:val="0"/>
          <w:marTop w:val="0"/>
          <w:marBottom w:val="0"/>
          <w:divBdr>
            <w:top w:val="none" w:sz="0" w:space="0" w:color="auto"/>
            <w:left w:val="none" w:sz="0" w:space="0" w:color="auto"/>
            <w:bottom w:val="none" w:sz="0" w:space="0" w:color="auto"/>
            <w:right w:val="none" w:sz="0" w:space="0" w:color="auto"/>
          </w:divBdr>
          <w:divsChild>
            <w:div w:id="715392374">
              <w:marLeft w:val="0"/>
              <w:marRight w:val="0"/>
              <w:marTop w:val="0"/>
              <w:marBottom w:val="0"/>
              <w:divBdr>
                <w:top w:val="none" w:sz="0" w:space="0" w:color="auto"/>
                <w:left w:val="none" w:sz="0" w:space="0" w:color="auto"/>
                <w:bottom w:val="none" w:sz="0" w:space="0" w:color="auto"/>
                <w:right w:val="none" w:sz="0" w:space="0" w:color="auto"/>
              </w:divBdr>
              <w:divsChild>
                <w:div w:id="303005427">
                  <w:marLeft w:val="0"/>
                  <w:marRight w:val="0"/>
                  <w:marTop w:val="0"/>
                  <w:marBottom w:val="0"/>
                  <w:divBdr>
                    <w:top w:val="none" w:sz="0" w:space="0" w:color="auto"/>
                    <w:left w:val="none" w:sz="0" w:space="0" w:color="auto"/>
                    <w:bottom w:val="none" w:sz="0" w:space="0" w:color="auto"/>
                    <w:right w:val="none" w:sz="0" w:space="0" w:color="auto"/>
                  </w:divBdr>
                </w:div>
                <w:div w:id="1766683213">
                  <w:marLeft w:val="0"/>
                  <w:marRight w:val="0"/>
                  <w:marTop w:val="0"/>
                  <w:marBottom w:val="0"/>
                  <w:divBdr>
                    <w:top w:val="none" w:sz="0" w:space="0" w:color="auto"/>
                    <w:left w:val="none" w:sz="0" w:space="0" w:color="auto"/>
                    <w:bottom w:val="none" w:sz="0" w:space="0" w:color="auto"/>
                    <w:right w:val="none" w:sz="0" w:space="0" w:color="auto"/>
                  </w:divBdr>
                </w:div>
                <w:div w:id="486475557">
                  <w:marLeft w:val="0"/>
                  <w:marRight w:val="0"/>
                  <w:marTop w:val="0"/>
                  <w:marBottom w:val="0"/>
                  <w:divBdr>
                    <w:top w:val="none" w:sz="0" w:space="0" w:color="auto"/>
                    <w:left w:val="none" w:sz="0" w:space="0" w:color="auto"/>
                    <w:bottom w:val="none" w:sz="0" w:space="0" w:color="auto"/>
                    <w:right w:val="none" w:sz="0" w:space="0" w:color="auto"/>
                  </w:divBdr>
                </w:div>
                <w:div w:id="783842054">
                  <w:marLeft w:val="0"/>
                  <w:marRight w:val="0"/>
                  <w:marTop w:val="0"/>
                  <w:marBottom w:val="0"/>
                  <w:divBdr>
                    <w:top w:val="none" w:sz="0" w:space="0" w:color="auto"/>
                    <w:left w:val="none" w:sz="0" w:space="0" w:color="auto"/>
                    <w:bottom w:val="none" w:sz="0" w:space="0" w:color="auto"/>
                    <w:right w:val="none" w:sz="0" w:space="0" w:color="auto"/>
                  </w:divBdr>
                </w:div>
                <w:div w:id="908228340">
                  <w:marLeft w:val="0"/>
                  <w:marRight w:val="0"/>
                  <w:marTop w:val="0"/>
                  <w:marBottom w:val="0"/>
                  <w:divBdr>
                    <w:top w:val="none" w:sz="0" w:space="0" w:color="auto"/>
                    <w:left w:val="none" w:sz="0" w:space="0" w:color="auto"/>
                    <w:bottom w:val="none" w:sz="0" w:space="0" w:color="auto"/>
                    <w:right w:val="none" w:sz="0" w:space="0" w:color="auto"/>
                  </w:divBdr>
                </w:div>
                <w:div w:id="689918865">
                  <w:marLeft w:val="0"/>
                  <w:marRight w:val="0"/>
                  <w:marTop w:val="0"/>
                  <w:marBottom w:val="0"/>
                  <w:divBdr>
                    <w:top w:val="none" w:sz="0" w:space="0" w:color="auto"/>
                    <w:left w:val="none" w:sz="0" w:space="0" w:color="auto"/>
                    <w:bottom w:val="none" w:sz="0" w:space="0" w:color="auto"/>
                    <w:right w:val="none" w:sz="0" w:space="0" w:color="auto"/>
                  </w:divBdr>
                </w:div>
                <w:div w:id="1963262022">
                  <w:marLeft w:val="0"/>
                  <w:marRight w:val="0"/>
                  <w:marTop w:val="0"/>
                  <w:marBottom w:val="0"/>
                  <w:divBdr>
                    <w:top w:val="none" w:sz="0" w:space="0" w:color="auto"/>
                    <w:left w:val="none" w:sz="0" w:space="0" w:color="auto"/>
                    <w:bottom w:val="none" w:sz="0" w:space="0" w:color="auto"/>
                    <w:right w:val="none" w:sz="0" w:space="0" w:color="auto"/>
                  </w:divBdr>
                </w:div>
                <w:div w:id="81683890">
                  <w:marLeft w:val="0"/>
                  <w:marRight w:val="0"/>
                  <w:marTop w:val="0"/>
                  <w:marBottom w:val="0"/>
                  <w:divBdr>
                    <w:top w:val="none" w:sz="0" w:space="0" w:color="auto"/>
                    <w:left w:val="none" w:sz="0" w:space="0" w:color="auto"/>
                    <w:bottom w:val="none" w:sz="0" w:space="0" w:color="auto"/>
                    <w:right w:val="none" w:sz="0" w:space="0" w:color="auto"/>
                  </w:divBdr>
                </w:div>
                <w:div w:id="376903263">
                  <w:marLeft w:val="0"/>
                  <w:marRight w:val="0"/>
                  <w:marTop w:val="0"/>
                  <w:marBottom w:val="0"/>
                  <w:divBdr>
                    <w:top w:val="none" w:sz="0" w:space="0" w:color="auto"/>
                    <w:left w:val="none" w:sz="0" w:space="0" w:color="auto"/>
                    <w:bottom w:val="none" w:sz="0" w:space="0" w:color="auto"/>
                    <w:right w:val="none" w:sz="0" w:space="0" w:color="auto"/>
                  </w:divBdr>
                </w:div>
                <w:div w:id="1171599754">
                  <w:marLeft w:val="0"/>
                  <w:marRight w:val="0"/>
                  <w:marTop w:val="0"/>
                  <w:marBottom w:val="0"/>
                  <w:divBdr>
                    <w:top w:val="none" w:sz="0" w:space="0" w:color="auto"/>
                    <w:left w:val="none" w:sz="0" w:space="0" w:color="auto"/>
                    <w:bottom w:val="none" w:sz="0" w:space="0" w:color="auto"/>
                    <w:right w:val="none" w:sz="0" w:space="0" w:color="auto"/>
                  </w:divBdr>
                </w:div>
                <w:div w:id="305471354">
                  <w:marLeft w:val="0"/>
                  <w:marRight w:val="0"/>
                  <w:marTop w:val="0"/>
                  <w:marBottom w:val="0"/>
                  <w:divBdr>
                    <w:top w:val="none" w:sz="0" w:space="0" w:color="auto"/>
                    <w:left w:val="none" w:sz="0" w:space="0" w:color="auto"/>
                    <w:bottom w:val="none" w:sz="0" w:space="0" w:color="auto"/>
                    <w:right w:val="none" w:sz="0" w:space="0" w:color="auto"/>
                  </w:divBdr>
                </w:div>
                <w:div w:id="571935396">
                  <w:marLeft w:val="0"/>
                  <w:marRight w:val="0"/>
                  <w:marTop w:val="0"/>
                  <w:marBottom w:val="0"/>
                  <w:divBdr>
                    <w:top w:val="none" w:sz="0" w:space="0" w:color="auto"/>
                    <w:left w:val="none" w:sz="0" w:space="0" w:color="auto"/>
                    <w:bottom w:val="none" w:sz="0" w:space="0" w:color="auto"/>
                    <w:right w:val="none" w:sz="0" w:space="0" w:color="auto"/>
                  </w:divBdr>
                </w:div>
                <w:div w:id="769356703">
                  <w:marLeft w:val="0"/>
                  <w:marRight w:val="0"/>
                  <w:marTop w:val="0"/>
                  <w:marBottom w:val="0"/>
                  <w:divBdr>
                    <w:top w:val="none" w:sz="0" w:space="0" w:color="auto"/>
                    <w:left w:val="none" w:sz="0" w:space="0" w:color="auto"/>
                    <w:bottom w:val="none" w:sz="0" w:space="0" w:color="auto"/>
                    <w:right w:val="none" w:sz="0" w:space="0" w:color="auto"/>
                  </w:divBdr>
                </w:div>
                <w:div w:id="1210386825">
                  <w:marLeft w:val="0"/>
                  <w:marRight w:val="0"/>
                  <w:marTop w:val="0"/>
                  <w:marBottom w:val="0"/>
                  <w:divBdr>
                    <w:top w:val="none" w:sz="0" w:space="0" w:color="auto"/>
                    <w:left w:val="none" w:sz="0" w:space="0" w:color="auto"/>
                    <w:bottom w:val="none" w:sz="0" w:space="0" w:color="auto"/>
                    <w:right w:val="none" w:sz="0" w:space="0" w:color="auto"/>
                  </w:divBdr>
                </w:div>
                <w:div w:id="1571505018">
                  <w:marLeft w:val="0"/>
                  <w:marRight w:val="0"/>
                  <w:marTop w:val="0"/>
                  <w:marBottom w:val="0"/>
                  <w:divBdr>
                    <w:top w:val="none" w:sz="0" w:space="0" w:color="auto"/>
                    <w:left w:val="none" w:sz="0" w:space="0" w:color="auto"/>
                    <w:bottom w:val="none" w:sz="0" w:space="0" w:color="auto"/>
                    <w:right w:val="none" w:sz="0" w:space="0" w:color="auto"/>
                  </w:divBdr>
                </w:div>
                <w:div w:id="1141121044">
                  <w:marLeft w:val="0"/>
                  <w:marRight w:val="0"/>
                  <w:marTop w:val="0"/>
                  <w:marBottom w:val="0"/>
                  <w:divBdr>
                    <w:top w:val="none" w:sz="0" w:space="0" w:color="auto"/>
                    <w:left w:val="none" w:sz="0" w:space="0" w:color="auto"/>
                    <w:bottom w:val="none" w:sz="0" w:space="0" w:color="auto"/>
                    <w:right w:val="none" w:sz="0" w:space="0" w:color="auto"/>
                  </w:divBdr>
                </w:div>
                <w:div w:id="981621961">
                  <w:marLeft w:val="0"/>
                  <w:marRight w:val="0"/>
                  <w:marTop w:val="0"/>
                  <w:marBottom w:val="0"/>
                  <w:divBdr>
                    <w:top w:val="none" w:sz="0" w:space="0" w:color="auto"/>
                    <w:left w:val="none" w:sz="0" w:space="0" w:color="auto"/>
                    <w:bottom w:val="none" w:sz="0" w:space="0" w:color="auto"/>
                    <w:right w:val="none" w:sz="0" w:space="0" w:color="auto"/>
                  </w:divBdr>
                </w:div>
                <w:div w:id="511141044">
                  <w:marLeft w:val="0"/>
                  <w:marRight w:val="0"/>
                  <w:marTop w:val="0"/>
                  <w:marBottom w:val="0"/>
                  <w:divBdr>
                    <w:top w:val="none" w:sz="0" w:space="0" w:color="auto"/>
                    <w:left w:val="none" w:sz="0" w:space="0" w:color="auto"/>
                    <w:bottom w:val="none" w:sz="0" w:space="0" w:color="auto"/>
                    <w:right w:val="none" w:sz="0" w:space="0" w:color="auto"/>
                  </w:divBdr>
                </w:div>
                <w:div w:id="1978608497">
                  <w:marLeft w:val="0"/>
                  <w:marRight w:val="0"/>
                  <w:marTop w:val="0"/>
                  <w:marBottom w:val="0"/>
                  <w:divBdr>
                    <w:top w:val="none" w:sz="0" w:space="0" w:color="auto"/>
                    <w:left w:val="none" w:sz="0" w:space="0" w:color="auto"/>
                    <w:bottom w:val="none" w:sz="0" w:space="0" w:color="auto"/>
                    <w:right w:val="none" w:sz="0" w:space="0" w:color="auto"/>
                  </w:divBdr>
                </w:div>
                <w:div w:id="583489010">
                  <w:marLeft w:val="0"/>
                  <w:marRight w:val="0"/>
                  <w:marTop w:val="0"/>
                  <w:marBottom w:val="0"/>
                  <w:divBdr>
                    <w:top w:val="none" w:sz="0" w:space="0" w:color="auto"/>
                    <w:left w:val="none" w:sz="0" w:space="0" w:color="auto"/>
                    <w:bottom w:val="none" w:sz="0" w:space="0" w:color="auto"/>
                    <w:right w:val="none" w:sz="0" w:space="0" w:color="auto"/>
                  </w:divBdr>
                </w:div>
                <w:div w:id="1454320971">
                  <w:marLeft w:val="0"/>
                  <w:marRight w:val="0"/>
                  <w:marTop w:val="0"/>
                  <w:marBottom w:val="0"/>
                  <w:divBdr>
                    <w:top w:val="none" w:sz="0" w:space="0" w:color="auto"/>
                    <w:left w:val="none" w:sz="0" w:space="0" w:color="auto"/>
                    <w:bottom w:val="none" w:sz="0" w:space="0" w:color="auto"/>
                    <w:right w:val="none" w:sz="0" w:space="0" w:color="auto"/>
                  </w:divBdr>
                </w:div>
                <w:div w:id="842667470">
                  <w:marLeft w:val="0"/>
                  <w:marRight w:val="0"/>
                  <w:marTop w:val="0"/>
                  <w:marBottom w:val="0"/>
                  <w:divBdr>
                    <w:top w:val="none" w:sz="0" w:space="0" w:color="auto"/>
                    <w:left w:val="none" w:sz="0" w:space="0" w:color="auto"/>
                    <w:bottom w:val="none" w:sz="0" w:space="0" w:color="auto"/>
                    <w:right w:val="none" w:sz="0" w:space="0" w:color="auto"/>
                  </w:divBdr>
                </w:div>
                <w:div w:id="547886427">
                  <w:marLeft w:val="0"/>
                  <w:marRight w:val="0"/>
                  <w:marTop w:val="0"/>
                  <w:marBottom w:val="0"/>
                  <w:divBdr>
                    <w:top w:val="none" w:sz="0" w:space="0" w:color="auto"/>
                    <w:left w:val="none" w:sz="0" w:space="0" w:color="auto"/>
                    <w:bottom w:val="none" w:sz="0" w:space="0" w:color="auto"/>
                    <w:right w:val="none" w:sz="0" w:space="0" w:color="auto"/>
                  </w:divBdr>
                </w:div>
                <w:div w:id="1454666314">
                  <w:marLeft w:val="0"/>
                  <w:marRight w:val="0"/>
                  <w:marTop w:val="0"/>
                  <w:marBottom w:val="0"/>
                  <w:divBdr>
                    <w:top w:val="none" w:sz="0" w:space="0" w:color="auto"/>
                    <w:left w:val="none" w:sz="0" w:space="0" w:color="auto"/>
                    <w:bottom w:val="none" w:sz="0" w:space="0" w:color="auto"/>
                    <w:right w:val="none" w:sz="0" w:space="0" w:color="auto"/>
                  </w:divBdr>
                </w:div>
                <w:div w:id="965355775">
                  <w:marLeft w:val="0"/>
                  <w:marRight w:val="0"/>
                  <w:marTop w:val="0"/>
                  <w:marBottom w:val="0"/>
                  <w:divBdr>
                    <w:top w:val="none" w:sz="0" w:space="0" w:color="auto"/>
                    <w:left w:val="none" w:sz="0" w:space="0" w:color="auto"/>
                    <w:bottom w:val="none" w:sz="0" w:space="0" w:color="auto"/>
                    <w:right w:val="none" w:sz="0" w:space="0" w:color="auto"/>
                  </w:divBdr>
                </w:div>
                <w:div w:id="1098258575">
                  <w:marLeft w:val="0"/>
                  <w:marRight w:val="0"/>
                  <w:marTop w:val="0"/>
                  <w:marBottom w:val="0"/>
                  <w:divBdr>
                    <w:top w:val="none" w:sz="0" w:space="0" w:color="auto"/>
                    <w:left w:val="none" w:sz="0" w:space="0" w:color="auto"/>
                    <w:bottom w:val="none" w:sz="0" w:space="0" w:color="auto"/>
                    <w:right w:val="none" w:sz="0" w:space="0" w:color="auto"/>
                  </w:divBdr>
                </w:div>
                <w:div w:id="1172523816">
                  <w:marLeft w:val="0"/>
                  <w:marRight w:val="0"/>
                  <w:marTop w:val="0"/>
                  <w:marBottom w:val="0"/>
                  <w:divBdr>
                    <w:top w:val="none" w:sz="0" w:space="0" w:color="auto"/>
                    <w:left w:val="none" w:sz="0" w:space="0" w:color="auto"/>
                    <w:bottom w:val="none" w:sz="0" w:space="0" w:color="auto"/>
                    <w:right w:val="none" w:sz="0" w:space="0" w:color="auto"/>
                  </w:divBdr>
                </w:div>
                <w:div w:id="1530605499">
                  <w:marLeft w:val="0"/>
                  <w:marRight w:val="0"/>
                  <w:marTop w:val="0"/>
                  <w:marBottom w:val="0"/>
                  <w:divBdr>
                    <w:top w:val="none" w:sz="0" w:space="0" w:color="auto"/>
                    <w:left w:val="none" w:sz="0" w:space="0" w:color="auto"/>
                    <w:bottom w:val="none" w:sz="0" w:space="0" w:color="auto"/>
                    <w:right w:val="none" w:sz="0" w:space="0" w:color="auto"/>
                  </w:divBdr>
                </w:div>
                <w:div w:id="828667015">
                  <w:marLeft w:val="0"/>
                  <w:marRight w:val="0"/>
                  <w:marTop w:val="0"/>
                  <w:marBottom w:val="0"/>
                  <w:divBdr>
                    <w:top w:val="none" w:sz="0" w:space="0" w:color="auto"/>
                    <w:left w:val="none" w:sz="0" w:space="0" w:color="auto"/>
                    <w:bottom w:val="none" w:sz="0" w:space="0" w:color="auto"/>
                    <w:right w:val="none" w:sz="0" w:space="0" w:color="auto"/>
                  </w:divBdr>
                </w:div>
                <w:div w:id="108279398">
                  <w:marLeft w:val="0"/>
                  <w:marRight w:val="0"/>
                  <w:marTop w:val="0"/>
                  <w:marBottom w:val="0"/>
                  <w:divBdr>
                    <w:top w:val="none" w:sz="0" w:space="0" w:color="auto"/>
                    <w:left w:val="none" w:sz="0" w:space="0" w:color="auto"/>
                    <w:bottom w:val="none" w:sz="0" w:space="0" w:color="auto"/>
                    <w:right w:val="none" w:sz="0" w:space="0" w:color="auto"/>
                  </w:divBdr>
                </w:div>
                <w:div w:id="154417864">
                  <w:marLeft w:val="0"/>
                  <w:marRight w:val="0"/>
                  <w:marTop w:val="0"/>
                  <w:marBottom w:val="0"/>
                  <w:divBdr>
                    <w:top w:val="none" w:sz="0" w:space="0" w:color="auto"/>
                    <w:left w:val="none" w:sz="0" w:space="0" w:color="auto"/>
                    <w:bottom w:val="none" w:sz="0" w:space="0" w:color="auto"/>
                    <w:right w:val="none" w:sz="0" w:space="0" w:color="auto"/>
                  </w:divBdr>
                </w:div>
                <w:div w:id="884679360">
                  <w:marLeft w:val="0"/>
                  <w:marRight w:val="0"/>
                  <w:marTop w:val="0"/>
                  <w:marBottom w:val="0"/>
                  <w:divBdr>
                    <w:top w:val="none" w:sz="0" w:space="0" w:color="auto"/>
                    <w:left w:val="none" w:sz="0" w:space="0" w:color="auto"/>
                    <w:bottom w:val="none" w:sz="0" w:space="0" w:color="auto"/>
                    <w:right w:val="none" w:sz="0" w:space="0" w:color="auto"/>
                  </w:divBdr>
                </w:div>
                <w:div w:id="645862739">
                  <w:marLeft w:val="0"/>
                  <w:marRight w:val="0"/>
                  <w:marTop w:val="0"/>
                  <w:marBottom w:val="0"/>
                  <w:divBdr>
                    <w:top w:val="none" w:sz="0" w:space="0" w:color="auto"/>
                    <w:left w:val="none" w:sz="0" w:space="0" w:color="auto"/>
                    <w:bottom w:val="none" w:sz="0" w:space="0" w:color="auto"/>
                    <w:right w:val="none" w:sz="0" w:space="0" w:color="auto"/>
                  </w:divBdr>
                </w:div>
                <w:div w:id="635840660">
                  <w:marLeft w:val="0"/>
                  <w:marRight w:val="0"/>
                  <w:marTop w:val="0"/>
                  <w:marBottom w:val="0"/>
                  <w:divBdr>
                    <w:top w:val="none" w:sz="0" w:space="0" w:color="auto"/>
                    <w:left w:val="none" w:sz="0" w:space="0" w:color="auto"/>
                    <w:bottom w:val="none" w:sz="0" w:space="0" w:color="auto"/>
                    <w:right w:val="none" w:sz="0" w:space="0" w:color="auto"/>
                  </w:divBdr>
                </w:div>
                <w:div w:id="1086147593">
                  <w:marLeft w:val="0"/>
                  <w:marRight w:val="0"/>
                  <w:marTop w:val="0"/>
                  <w:marBottom w:val="0"/>
                  <w:divBdr>
                    <w:top w:val="none" w:sz="0" w:space="0" w:color="auto"/>
                    <w:left w:val="none" w:sz="0" w:space="0" w:color="auto"/>
                    <w:bottom w:val="none" w:sz="0" w:space="0" w:color="auto"/>
                    <w:right w:val="none" w:sz="0" w:space="0" w:color="auto"/>
                  </w:divBdr>
                </w:div>
                <w:div w:id="319039628">
                  <w:marLeft w:val="0"/>
                  <w:marRight w:val="0"/>
                  <w:marTop w:val="0"/>
                  <w:marBottom w:val="0"/>
                  <w:divBdr>
                    <w:top w:val="none" w:sz="0" w:space="0" w:color="auto"/>
                    <w:left w:val="none" w:sz="0" w:space="0" w:color="auto"/>
                    <w:bottom w:val="none" w:sz="0" w:space="0" w:color="auto"/>
                    <w:right w:val="none" w:sz="0" w:space="0" w:color="auto"/>
                  </w:divBdr>
                </w:div>
                <w:div w:id="157044094">
                  <w:marLeft w:val="0"/>
                  <w:marRight w:val="0"/>
                  <w:marTop w:val="0"/>
                  <w:marBottom w:val="0"/>
                  <w:divBdr>
                    <w:top w:val="none" w:sz="0" w:space="0" w:color="auto"/>
                    <w:left w:val="none" w:sz="0" w:space="0" w:color="auto"/>
                    <w:bottom w:val="none" w:sz="0" w:space="0" w:color="auto"/>
                    <w:right w:val="none" w:sz="0" w:space="0" w:color="auto"/>
                  </w:divBdr>
                </w:div>
                <w:div w:id="201672850">
                  <w:marLeft w:val="0"/>
                  <w:marRight w:val="0"/>
                  <w:marTop w:val="0"/>
                  <w:marBottom w:val="0"/>
                  <w:divBdr>
                    <w:top w:val="none" w:sz="0" w:space="0" w:color="auto"/>
                    <w:left w:val="none" w:sz="0" w:space="0" w:color="auto"/>
                    <w:bottom w:val="none" w:sz="0" w:space="0" w:color="auto"/>
                    <w:right w:val="none" w:sz="0" w:space="0" w:color="auto"/>
                  </w:divBdr>
                </w:div>
                <w:div w:id="339049251">
                  <w:marLeft w:val="0"/>
                  <w:marRight w:val="0"/>
                  <w:marTop w:val="0"/>
                  <w:marBottom w:val="0"/>
                  <w:divBdr>
                    <w:top w:val="none" w:sz="0" w:space="0" w:color="auto"/>
                    <w:left w:val="none" w:sz="0" w:space="0" w:color="auto"/>
                    <w:bottom w:val="none" w:sz="0" w:space="0" w:color="auto"/>
                    <w:right w:val="none" w:sz="0" w:space="0" w:color="auto"/>
                  </w:divBdr>
                </w:div>
                <w:div w:id="280766774">
                  <w:marLeft w:val="0"/>
                  <w:marRight w:val="0"/>
                  <w:marTop w:val="0"/>
                  <w:marBottom w:val="0"/>
                  <w:divBdr>
                    <w:top w:val="none" w:sz="0" w:space="0" w:color="auto"/>
                    <w:left w:val="none" w:sz="0" w:space="0" w:color="auto"/>
                    <w:bottom w:val="none" w:sz="0" w:space="0" w:color="auto"/>
                    <w:right w:val="none" w:sz="0" w:space="0" w:color="auto"/>
                  </w:divBdr>
                </w:div>
                <w:div w:id="495999431">
                  <w:marLeft w:val="0"/>
                  <w:marRight w:val="0"/>
                  <w:marTop w:val="0"/>
                  <w:marBottom w:val="0"/>
                  <w:divBdr>
                    <w:top w:val="none" w:sz="0" w:space="0" w:color="auto"/>
                    <w:left w:val="none" w:sz="0" w:space="0" w:color="auto"/>
                    <w:bottom w:val="none" w:sz="0" w:space="0" w:color="auto"/>
                    <w:right w:val="none" w:sz="0" w:space="0" w:color="auto"/>
                  </w:divBdr>
                </w:div>
                <w:div w:id="924848089">
                  <w:marLeft w:val="0"/>
                  <w:marRight w:val="0"/>
                  <w:marTop w:val="0"/>
                  <w:marBottom w:val="0"/>
                  <w:divBdr>
                    <w:top w:val="none" w:sz="0" w:space="0" w:color="auto"/>
                    <w:left w:val="none" w:sz="0" w:space="0" w:color="auto"/>
                    <w:bottom w:val="none" w:sz="0" w:space="0" w:color="auto"/>
                    <w:right w:val="none" w:sz="0" w:space="0" w:color="auto"/>
                  </w:divBdr>
                </w:div>
                <w:div w:id="2122602882">
                  <w:marLeft w:val="0"/>
                  <w:marRight w:val="0"/>
                  <w:marTop w:val="0"/>
                  <w:marBottom w:val="0"/>
                  <w:divBdr>
                    <w:top w:val="none" w:sz="0" w:space="0" w:color="auto"/>
                    <w:left w:val="none" w:sz="0" w:space="0" w:color="auto"/>
                    <w:bottom w:val="none" w:sz="0" w:space="0" w:color="auto"/>
                    <w:right w:val="none" w:sz="0" w:space="0" w:color="auto"/>
                  </w:divBdr>
                </w:div>
                <w:div w:id="2054108578">
                  <w:marLeft w:val="0"/>
                  <w:marRight w:val="0"/>
                  <w:marTop w:val="0"/>
                  <w:marBottom w:val="0"/>
                  <w:divBdr>
                    <w:top w:val="none" w:sz="0" w:space="0" w:color="auto"/>
                    <w:left w:val="none" w:sz="0" w:space="0" w:color="auto"/>
                    <w:bottom w:val="none" w:sz="0" w:space="0" w:color="auto"/>
                    <w:right w:val="none" w:sz="0" w:space="0" w:color="auto"/>
                  </w:divBdr>
                </w:div>
                <w:div w:id="765612591">
                  <w:marLeft w:val="0"/>
                  <w:marRight w:val="0"/>
                  <w:marTop w:val="0"/>
                  <w:marBottom w:val="0"/>
                  <w:divBdr>
                    <w:top w:val="none" w:sz="0" w:space="0" w:color="auto"/>
                    <w:left w:val="none" w:sz="0" w:space="0" w:color="auto"/>
                    <w:bottom w:val="none" w:sz="0" w:space="0" w:color="auto"/>
                    <w:right w:val="none" w:sz="0" w:space="0" w:color="auto"/>
                  </w:divBdr>
                </w:div>
                <w:div w:id="2045985233">
                  <w:marLeft w:val="0"/>
                  <w:marRight w:val="0"/>
                  <w:marTop w:val="0"/>
                  <w:marBottom w:val="0"/>
                  <w:divBdr>
                    <w:top w:val="none" w:sz="0" w:space="0" w:color="auto"/>
                    <w:left w:val="none" w:sz="0" w:space="0" w:color="auto"/>
                    <w:bottom w:val="none" w:sz="0" w:space="0" w:color="auto"/>
                    <w:right w:val="none" w:sz="0" w:space="0" w:color="auto"/>
                  </w:divBdr>
                </w:div>
                <w:div w:id="340015452">
                  <w:marLeft w:val="0"/>
                  <w:marRight w:val="0"/>
                  <w:marTop w:val="0"/>
                  <w:marBottom w:val="0"/>
                  <w:divBdr>
                    <w:top w:val="none" w:sz="0" w:space="0" w:color="auto"/>
                    <w:left w:val="none" w:sz="0" w:space="0" w:color="auto"/>
                    <w:bottom w:val="none" w:sz="0" w:space="0" w:color="auto"/>
                    <w:right w:val="none" w:sz="0" w:space="0" w:color="auto"/>
                  </w:divBdr>
                </w:div>
                <w:div w:id="407650021">
                  <w:marLeft w:val="0"/>
                  <w:marRight w:val="0"/>
                  <w:marTop w:val="0"/>
                  <w:marBottom w:val="0"/>
                  <w:divBdr>
                    <w:top w:val="none" w:sz="0" w:space="0" w:color="auto"/>
                    <w:left w:val="none" w:sz="0" w:space="0" w:color="auto"/>
                    <w:bottom w:val="none" w:sz="0" w:space="0" w:color="auto"/>
                    <w:right w:val="none" w:sz="0" w:space="0" w:color="auto"/>
                  </w:divBdr>
                </w:div>
                <w:div w:id="1927567503">
                  <w:marLeft w:val="0"/>
                  <w:marRight w:val="0"/>
                  <w:marTop w:val="0"/>
                  <w:marBottom w:val="0"/>
                  <w:divBdr>
                    <w:top w:val="none" w:sz="0" w:space="0" w:color="auto"/>
                    <w:left w:val="none" w:sz="0" w:space="0" w:color="auto"/>
                    <w:bottom w:val="none" w:sz="0" w:space="0" w:color="auto"/>
                    <w:right w:val="none" w:sz="0" w:space="0" w:color="auto"/>
                  </w:divBdr>
                </w:div>
                <w:div w:id="188876818">
                  <w:marLeft w:val="0"/>
                  <w:marRight w:val="0"/>
                  <w:marTop w:val="0"/>
                  <w:marBottom w:val="0"/>
                  <w:divBdr>
                    <w:top w:val="none" w:sz="0" w:space="0" w:color="auto"/>
                    <w:left w:val="none" w:sz="0" w:space="0" w:color="auto"/>
                    <w:bottom w:val="none" w:sz="0" w:space="0" w:color="auto"/>
                    <w:right w:val="none" w:sz="0" w:space="0" w:color="auto"/>
                  </w:divBdr>
                </w:div>
                <w:div w:id="382560287">
                  <w:marLeft w:val="0"/>
                  <w:marRight w:val="0"/>
                  <w:marTop w:val="0"/>
                  <w:marBottom w:val="0"/>
                  <w:divBdr>
                    <w:top w:val="none" w:sz="0" w:space="0" w:color="auto"/>
                    <w:left w:val="none" w:sz="0" w:space="0" w:color="auto"/>
                    <w:bottom w:val="none" w:sz="0" w:space="0" w:color="auto"/>
                    <w:right w:val="none" w:sz="0" w:space="0" w:color="auto"/>
                  </w:divBdr>
                </w:div>
                <w:div w:id="230385623">
                  <w:marLeft w:val="0"/>
                  <w:marRight w:val="0"/>
                  <w:marTop w:val="0"/>
                  <w:marBottom w:val="0"/>
                  <w:divBdr>
                    <w:top w:val="none" w:sz="0" w:space="0" w:color="auto"/>
                    <w:left w:val="none" w:sz="0" w:space="0" w:color="auto"/>
                    <w:bottom w:val="none" w:sz="0" w:space="0" w:color="auto"/>
                    <w:right w:val="none" w:sz="0" w:space="0" w:color="auto"/>
                  </w:divBdr>
                </w:div>
                <w:div w:id="1064644544">
                  <w:marLeft w:val="0"/>
                  <w:marRight w:val="0"/>
                  <w:marTop w:val="0"/>
                  <w:marBottom w:val="0"/>
                  <w:divBdr>
                    <w:top w:val="none" w:sz="0" w:space="0" w:color="auto"/>
                    <w:left w:val="none" w:sz="0" w:space="0" w:color="auto"/>
                    <w:bottom w:val="none" w:sz="0" w:space="0" w:color="auto"/>
                    <w:right w:val="none" w:sz="0" w:space="0" w:color="auto"/>
                  </w:divBdr>
                </w:div>
                <w:div w:id="1783838248">
                  <w:marLeft w:val="0"/>
                  <w:marRight w:val="0"/>
                  <w:marTop w:val="0"/>
                  <w:marBottom w:val="0"/>
                  <w:divBdr>
                    <w:top w:val="none" w:sz="0" w:space="0" w:color="auto"/>
                    <w:left w:val="none" w:sz="0" w:space="0" w:color="auto"/>
                    <w:bottom w:val="none" w:sz="0" w:space="0" w:color="auto"/>
                    <w:right w:val="none" w:sz="0" w:space="0" w:color="auto"/>
                  </w:divBdr>
                </w:div>
                <w:div w:id="633221970">
                  <w:marLeft w:val="0"/>
                  <w:marRight w:val="0"/>
                  <w:marTop w:val="0"/>
                  <w:marBottom w:val="0"/>
                  <w:divBdr>
                    <w:top w:val="none" w:sz="0" w:space="0" w:color="auto"/>
                    <w:left w:val="none" w:sz="0" w:space="0" w:color="auto"/>
                    <w:bottom w:val="none" w:sz="0" w:space="0" w:color="auto"/>
                    <w:right w:val="none" w:sz="0" w:space="0" w:color="auto"/>
                  </w:divBdr>
                </w:div>
                <w:div w:id="1424884101">
                  <w:marLeft w:val="0"/>
                  <w:marRight w:val="0"/>
                  <w:marTop w:val="0"/>
                  <w:marBottom w:val="0"/>
                  <w:divBdr>
                    <w:top w:val="none" w:sz="0" w:space="0" w:color="auto"/>
                    <w:left w:val="none" w:sz="0" w:space="0" w:color="auto"/>
                    <w:bottom w:val="none" w:sz="0" w:space="0" w:color="auto"/>
                    <w:right w:val="none" w:sz="0" w:space="0" w:color="auto"/>
                  </w:divBdr>
                </w:div>
                <w:div w:id="1109659420">
                  <w:marLeft w:val="0"/>
                  <w:marRight w:val="0"/>
                  <w:marTop w:val="0"/>
                  <w:marBottom w:val="0"/>
                  <w:divBdr>
                    <w:top w:val="none" w:sz="0" w:space="0" w:color="auto"/>
                    <w:left w:val="none" w:sz="0" w:space="0" w:color="auto"/>
                    <w:bottom w:val="none" w:sz="0" w:space="0" w:color="auto"/>
                    <w:right w:val="none" w:sz="0" w:space="0" w:color="auto"/>
                  </w:divBdr>
                </w:div>
                <w:div w:id="626666513">
                  <w:marLeft w:val="0"/>
                  <w:marRight w:val="0"/>
                  <w:marTop w:val="0"/>
                  <w:marBottom w:val="0"/>
                  <w:divBdr>
                    <w:top w:val="none" w:sz="0" w:space="0" w:color="auto"/>
                    <w:left w:val="none" w:sz="0" w:space="0" w:color="auto"/>
                    <w:bottom w:val="none" w:sz="0" w:space="0" w:color="auto"/>
                    <w:right w:val="none" w:sz="0" w:space="0" w:color="auto"/>
                  </w:divBdr>
                </w:div>
                <w:div w:id="282464157">
                  <w:marLeft w:val="0"/>
                  <w:marRight w:val="0"/>
                  <w:marTop w:val="0"/>
                  <w:marBottom w:val="0"/>
                  <w:divBdr>
                    <w:top w:val="none" w:sz="0" w:space="0" w:color="auto"/>
                    <w:left w:val="none" w:sz="0" w:space="0" w:color="auto"/>
                    <w:bottom w:val="none" w:sz="0" w:space="0" w:color="auto"/>
                    <w:right w:val="none" w:sz="0" w:space="0" w:color="auto"/>
                  </w:divBdr>
                </w:div>
                <w:div w:id="274673758">
                  <w:marLeft w:val="0"/>
                  <w:marRight w:val="0"/>
                  <w:marTop w:val="0"/>
                  <w:marBottom w:val="0"/>
                  <w:divBdr>
                    <w:top w:val="none" w:sz="0" w:space="0" w:color="auto"/>
                    <w:left w:val="none" w:sz="0" w:space="0" w:color="auto"/>
                    <w:bottom w:val="none" w:sz="0" w:space="0" w:color="auto"/>
                    <w:right w:val="none" w:sz="0" w:space="0" w:color="auto"/>
                  </w:divBdr>
                </w:div>
                <w:div w:id="793864163">
                  <w:marLeft w:val="0"/>
                  <w:marRight w:val="0"/>
                  <w:marTop w:val="0"/>
                  <w:marBottom w:val="0"/>
                  <w:divBdr>
                    <w:top w:val="none" w:sz="0" w:space="0" w:color="auto"/>
                    <w:left w:val="none" w:sz="0" w:space="0" w:color="auto"/>
                    <w:bottom w:val="none" w:sz="0" w:space="0" w:color="auto"/>
                    <w:right w:val="none" w:sz="0" w:space="0" w:color="auto"/>
                  </w:divBdr>
                </w:div>
                <w:div w:id="486939961">
                  <w:marLeft w:val="0"/>
                  <w:marRight w:val="0"/>
                  <w:marTop w:val="0"/>
                  <w:marBottom w:val="0"/>
                  <w:divBdr>
                    <w:top w:val="none" w:sz="0" w:space="0" w:color="auto"/>
                    <w:left w:val="none" w:sz="0" w:space="0" w:color="auto"/>
                    <w:bottom w:val="none" w:sz="0" w:space="0" w:color="auto"/>
                    <w:right w:val="none" w:sz="0" w:space="0" w:color="auto"/>
                  </w:divBdr>
                </w:div>
                <w:div w:id="377509752">
                  <w:marLeft w:val="0"/>
                  <w:marRight w:val="0"/>
                  <w:marTop w:val="0"/>
                  <w:marBottom w:val="0"/>
                  <w:divBdr>
                    <w:top w:val="none" w:sz="0" w:space="0" w:color="auto"/>
                    <w:left w:val="none" w:sz="0" w:space="0" w:color="auto"/>
                    <w:bottom w:val="none" w:sz="0" w:space="0" w:color="auto"/>
                    <w:right w:val="none" w:sz="0" w:space="0" w:color="auto"/>
                  </w:divBdr>
                </w:div>
                <w:div w:id="1124151650">
                  <w:marLeft w:val="0"/>
                  <w:marRight w:val="0"/>
                  <w:marTop w:val="0"/>
                  <w:marBottom w:val="0"/>
                  <w:divBdr>
                    <w:top w:val="none" w:sz="0" w:space="0" w:color="auto"/>
                    <w:left w:val="none" w:sz="0" w:space="0" w:color="auto"/>
                    <w:bottom w:val="none" w:sz="0" w:space="0" w:color="auto"/>
                    <w:right w:val="none" w:sz="0" w:space="0" w:color="auto"/>
                  </w:divBdr>
                </w:div>
                <w:div w:id="423383916">
                  <w:marLeft w:val="0"/>
                  <w:marRight w:val="0"/>
                  <w:marTop w:val="0"/>
                  <w:marBottom w:val="0"/>
                  <w:divBdr>
                    <w:top w:val="none" w:sz="0" w:space="0" w:color="auto"/>
                    <w:left w:val="none" w:sz="0" w:space="0" w:color="auto"/>
                    <w:bottom w:val="none" w:sz="0" w:space="0" w:color="auto"/>
                    <w:right w:val="none" w:sz="0" w:space="0" w:color="auto"/>
                  </w:divBdr>
                </w:div>
                <w:div w:id="87309174">
                  <w:marLeft w:val="0"/>
                  <w:marRight w:val="0"/>
                  <w:marTop w:val="0"/>
                  <w:marBottom w:val="0"/>
                  <w:divBdr>
                    <w:top w:val="none" w:sz="0" w:space="0" w:color="auto"/>
                    <w:left w:val="none" w:sz="0" w:space="0" w:color="auto"/>
                    <w:bottom w:val="none" w:sz="0" w:space="0" w:color="auto"/>
                    <w:right w:val="none" w:sz="0" w:space="0" w:color="auto"/>
                  </w:divBdr>
                </w:div>
                <w:div w:id="912667146">
                  <w:marLeft w:val="0"/>
                  <w:marRight w:val="0"/>
                  <w:marTop w:val="0"/>
                  <w:marBottom w:val="0"/>
                  <w:divBdr>
                    <w:top w:val="none" w:sz="0" w:space="0" w:color="auto"/>
                    <w:left w:val="none" w:sz="0" w:space="0" w:color="auto"/>
                    <w:bottom w:val="none" w:sz="0" w:space="0" w:color="auto"/>
                    <w:right w:val="none" w:sz="0" w:space="0" w:color="auto"/>
                  </w:divBdr>
                </w:div>
                <w:div w:id="1054625809">
                  <w:marLeft w:val="0"/>
                  <w:marRight w:val="0"/>
                  <w:marTop w:val="0"/>
                  <w:marBottom w:val="0"/>
                  <w:divBdr>
                    <w:top w:val="none" w:sz="0" w:space="0" w:color="auto"/>
                    <w:left w:val="none" w:sz="0" w:space="0" w:color="auto"/>
                    <w:bottom w:val="none" w:sz="0" w:space="0" w:color="auto"/>
                    <w:right w:val="none" w:sz="0" w:space="0" w:color="auto"/>
                  </w:divBdr>
                </w:div>
                <w:div w:id="1227766068">
                  <w:marLeft w:val="0"/>
                  <w:marRight w:val="0"/>
                  <w:marTop w:val="0"/>
                  <w:marBottom w:val="0"/>
                  <w:divBdr>
                    <w:top w:val="none" w:sz="0" w:space="0" w:color="auto"/>
                    <w:left w:val="none" w:sz="0" w:space="0" w:color="auto"/>
                    <w:bottom w:val="none" w:sz="0" w:space="0" w:color="auto"/>
                    <w:right w:val="none" w:sz="0" w:space="0" w:color="auto"/>
                  </w:divBdr>
                </w:div>
                <w:div w:id="583297112">
                  <w:marLeft w:val="0"/>
                  <w:marRight w:val="0"/>
                  <w:marTop w:val="0"/>
                  <w:marBottom w:val="0"/>
                  <w:divBdr>
                    <w:top w:val="none" w:sz="0" w:space="0" w:color="auto"/>
                    <w:left w:val="none" w:sz="0" w:space="0" w:color="auto"/>
                    <w:bottom w:val="none" w:sz="0" w:space="0" w:color="auto"/>
                    <w:right w:val="none" w:sz="0" w:space="0" w:color="auto"/>
                  </w:divBdr>
                </w:div>
                <w:div w:id="264653777">
                  <w:marLeft w:val="0"/>
                  <w:marRight w:val="0"/>
                  <w:marTop w:val="0"/>
                  <w:marBottom w:val="0"/>
                  <w:divBdr>
                    <w:top w:val="none" w:sz="0" w:space="0" w:color="auto"/>
                    <w:left w:val="none" w:sz="0" w:space="0" w:color="auto"/>
                    <w:bottom w:val="none" w:sz="0" w:space="0" w:color="auto"/>
                    <w:right w:val="none" w:sz="0" w:space="0" w:color="auto"/>
                  </w:divBdr>
                </w:div>
                <w:div w:id="890649975">
                  <w:marLeft w:val="0"/>
                  <w:marRight w:val="0"/>
                  <w:marTop w:val="0"/>
                  <w:marBottom w:val="0"/>
                  <w:divBdr>
                    <w:top w:val="none" w:sz="0" w:space="0" w:color="auto"/>
                    <w:left w:val="none" w:sz="0" w:space="0" w:color="auto"/>
                    <w:bottom w:val="none" w:sz="0" w:space="0" w:color="auto"/>
                    <w:right w:val="none" w:sz="0" w:space="0" w:color="auto"/>
                  </w:divBdr>
                </w:div>
                <w:div w:id="104346035">
                  <w:marLeft w:val="0"/>
                  <w:marRight w:val="0"/>
                  <w:marTop w:val="0"/>
                  <w:marBottom w:val="0"/>
                  <w:divBdr>
                    <w:top w:val="none" w:sz="0" w:space="0" w:color="auto"/>
                    <w:left w:val="none" w:sz="0" w:space="0" w:color="auto"/>
                    <w:bottom w:val="none" w:sz="0" w:space="0" w:color="auto"/>
                    <w:right w:val="none" w:sz="0" w:space="0" w:color="auto"/>
                  </w:divBdr>
                </w:div>
                <w:div w:id="927688179">
                  <w:marLeft w:val="0"/>
                  <w:marRight w:val="0"/>
                  <w:marTop w:val="0"/>
                  <w:marBottom w:val="0"/>
                  <w:divBdr>
                    <w:top w:val="none" w:sz="0" w:space="0" w:color="auto"/>
                    <w:left w:val="none" w:sz="0" w:space="0" w:color="auto"/>
                    <w:bottom w:val="none" w:sz="0" w:space="0" w:color="auto"/>
                    <w:right w:val="none" w:sz="0" w:space="0" w:color="auto"/>
                  </w:divBdr>
                </w:div>
                <w:div w:id="1322081950">
                  <w:marLeft w:val="0"/>
                  <w:marRight w:val="0"/>
                  <w:marTop w:val="0"/>
                  <w:marBottom w:val="0"/>
                  <w:divBdr>
                    <w:top w:val="none" w:sz="0" w:space="0" w:color="auto"/>
                    <w:left w:val="none" w:sz="0" w:space="0" w:color="auto"/>
                    <w:bottom w:val="none" w:sz="0" w:space="0" w:color="auto"/>
                    <w:right w:val="none" w:sz="0" w:space="0" w:color="auto"/>
                  </w:divBdr>
                </w:div>
                <w:div w:id="1845584819">
                  <w:marLeft w:val="0"/>
                  <w:marRight w:val="0"/>
                  <w:marTop w:val="0"/>
                  <w:marBottom w:val="0"/>
                  <w:divBdr>
                    <w:top w:val="none" w:sz="0" w:space="0" w:color="auto"/>
                    <w:left w:val="none" w:sz="0" w:space="0" w:color="auto"/>
                    <w:bottom w:val="none" w:sz="0" w:space="0" w:color="auto"/>
                    <w:right w:val="none" w:sz="0" w:space="0" w:color="auto"/>
                  </w:divBdr>
                </w:div>
                <w:div w:id="1862357034">
                  <w:marLeft w:val="0"/>
                  <w:marRight w:val="0"/>
                  <w:marTop w:val="0"/>
                  <w:marBottom w:val="0"/>
                  <w:divBdr>
                    <w:top w:val="none" w:sz="0" w:space="0" w:color="auto"/>
                    <w:left w:val="none" w:sz="0" w:space="0" w:color="auto"/>
                    <w:bottom w:val="none" w:sz="0" w:space="0" w:color="auto"/>
                    <w:right w:val="none" w:sz="0" w:space="0" w:color="auto"/>
                  </w:divBdr>
                </w:div>
                <w:div w:id="1772820749">
                  <w:marLeft w:val="0"/>
                  <w:marRight w:val="0"/>
                  <w:marTop w:val="0"/>
                  <w:marBottom w:val="0"/>
                  <w:divBdr>
                    <w:top w:val="none" w:sz="0" w:space="0" w:color="auto"/>
                    <w:left w:val="none" w:sz="0" w:space="0" w:color="auto"/>
                    <w:bottom w:val="none" w:sz="0" w:space="0" w:color="auto"/>
                    <w:right w:val="none" w:sz="0" w:space="0" w:color="auto"/>
                  </w:divBdr>
                </w:div>
                <w:div w:id="181012029">
                  <w:marLeft w:val="0"/>
                  <w:marRight w:val="0"/>
                  <w:marTop w:val="0"/>
                  <w:marBottom w:val="0"/>
                  <w:divBdr>
                    <w:top w:val="none" w:sz="0" w:space="0" w:color="auto"/>
                    <w:left w:val="none" w:sz="0" w:space="0" w:color="auto"/>
                    <w:bottom w:val="none" w:sz="0" w:space="0" w:color="auto"/>
                    <w:right w:val="none" w:sz="0" w:space="0" w:color="auto"/>
                  </w:divBdr>
                </w:div>
                <w:div w:id="1705401015">
                  <w:marLeft w:val="0"/>
                  <w:marRight w:val="0"/>
                  <w:marTop w:val="0"/>
                  <w:marBottom w:val="0"/>
                  <w:divBdr>
                    <w:top w:val="none" w:sz="0" w:space="0" w:color="auto"/>
                    <w:left w:val="none" w:sz="0" w:space="0" w:color="auto"/>
                    <w:bottom w:val="none" w:sz="0" w:space="0" w:color="auto"/>
                    <w:right w:val="none" w:sz="0" w:space="0" w:color="auto"/>
                  </w:divBdr>
                </w:div>
                <w:div w:id="1321730915">
                  <w:marLeft w:val="0"/>
                  <w:marRight w:val="0"/>
                  <w:marTop w:val="0"/>
                  <w:marBottom w:val="0"/>
                  <w:divBdr>
                    <w:top w:val="none" w:sz="0" w:space="0" w:color="auto"/>
                    <w:left w:val="none" w:sz="0" w:space="0" w:color="auto"/>
                    <w:bottom w:val="none" w:sz="0" w:space="0" w:color="auto"/>
                    <w:right w:val="none" w:sz="0" w:space="0" w:color="auto"/>
                  </w:divBdr>
                </w:div>
                <w:div w:id="1826967339">
                  <w:marLeft w:val="0"/>
                  <w:marRight w:val="0"/>
                  <w:marTop w:val="0"/>
                  <w:marBottom w:val="0"/>
                  <w:divBdr>
                    <w:top w:val="none" w:sz="0" w:space="0" w:color="auto"/>
                    <w:left w:val="none" w:sz="0" w:space="0" w:color="auto"/>
                    <w:bottom w:val="none" w:sz="0" w:space="0" w:color="auto"/>
                    <w:right w:val="none" w:sz="0" w:space="0" w:color="auto"/>
                  </w:divBdr>
                </w:div>
                <w:div w:id="1355882601">
                  <w:marLeft w:val="0"/>
                  <w:marRight w:val="0"/>
                  <w:marTop w:val="0"/>
                  <w:marBottom w:val="0"/>
                  <w:divBdr>
                    <w:top w:val="none" w:sz="0" w:space="0" w:color="auto"/>
                    <w:left w:val="none" w:sz="0" w:space="0" w:color="auto"/>
                    <w:bottom w:val="none" w:sz="0" w:space="0" w:color="auto"/>
                    <w:right w:val="none" w:sz="0" w:space="0" w:color="auto"/>
                  </w:divBdr>
                </w:div>
                <w:div w:id="2080319424">
                  <w:marLeft w:val="0"/>
                  <w:marRight w:val="0"/>
                  <w:marTop w:val="0"/>
                  <w:marBottom w:val="0"/>
                  <w:divBdr>
                    <w:top w:val="none" w:sz="0" w:space="0" w:color="auto"/>
                    <w:left w:val="none" w:sz="0" w:space="0" w:color="auto"/>
                    <w:bottom w:val="none" w:sz="0" w:space="0" w:color="auto"/>
                    <w:right w:val="none" w:sz="0" w:space="0" w:color="auto"/>
                  </w:divBdr>
                </w:div>
                <w:div w:id="106049743">
                  <w:marLeft w:val="0"/>
                  <w:marRight w:val="0"/>
                  <w:marTop w:val="0"/>
                  <w:marBottom w:val="0"/>
                  <w:divBdr>
                    <w:top w:val="none" w:sz="0" w:space="0" w:color="auto"/>
                    <w:left w:val="none" w:sz="0" w:space="0" w:color="auto"/>
                    <w:bottom w:val="none" w:sz="0" w:space="0" w:color="auto"/>
                    <w:right w:val="none" w:sz="0" w:space="0" w:color="auto"/>
                  </w:divBdr>
                </w:div>
                <w:div w:id="167063892">
                  <w:marLeft w:val="0"/>
                  <w:marRight w:val="0"/>
                  <w:marTop w:val="0"/>
                  <w:marBottom w:val="0"/>
                  <w:divBdr>
                    <w:top w:val="none" w:sz="0" w:space="0" w:color="auto"/>
                    <w:left w:val="none" w:sz="0" w:space="0" w:color="auto"/>
                    <w:bottom w:val="none" w:sz="0" w:space="0" w:color="auto"/>
                    <w:right w:val="none" w:sz="0" w:space="0" w:color="auto"/>
                  </w:divBdr>
                </w:div>
                <w:div w:id="1968465585">
                  <w:marLeft w:val="0"/>
                  <w:marRight w:val="0"/>
                  <w:marTop w:val="0"/>
                  <w:marBottom w:val="0"/>
                  <w:divBdr>
                    <w:top w:val="none" w:sz="0" w:space="0" w:color="auto"/>
                    <w:left w:val="none" w:sz="0" w:space="0" w:color="auto"/>
                    <w:bottom w:val="none" w:sz="0" w:space="0" w:color="auto"/>
                    <w:right w:val="none" w:sz="0" w:space="0" w:color="auto"/>
                  </w:divBdr>
                </w:div>
                <w:div w:id="1274896753">
                  <w:marLeft w:val="0"/>
                  <w:marRight w:val="0"/>
                  <w:marTop w:val="0"/>
                  <w:marBottom w:val="0"/>
                  <w:divBdr>
                    <w:top w:val="none" w:sz="0" w:space="0" w:color="auto"/>
                    <w:left w:val="none" w:sz="0" w:space="0" w:color="auto"/>
                    <w:bottom w:val="none" w:sz="0" w:space="0" w:color="auto"/>
                    <w:right w:val="none" w:sz="0" w:space="0" w:color="auto"/>
                  </w:divBdr>
                </w:div>
                <w:div w:id="1202401626">
                  <w:marLeft w:val="0"/>
                  <w:marRight w:val="0"/>
                  <w:marTop w:val="0"/>
                  <w:marBottom w:val="0"/>
                  <w:divBdr>
                    <w:top w:val="none" w:sz="0" w:space="0" w:color="auto"/>
                    <w:left w:val="none" w:sz="0" w:space="0" w:color="auto"/>
                    <w:bottom w:val="none" w:sz="0" w:space="0" w:color="auto"/>
                    <w:right w:val="none" w:sz="0" w:space="0" w:color="auto"/>
                  </w:divBdr>
                </w:div>
                <w:div w:id="1787237511">
                  <w:marLeft w:val="0"/>
                  <w:marRight w:val="0"/>
                  <w:marTop w:val="0"/>
                  <w:marBottom w:val="0"/>
                  <w:divBdr>
                    <w:top w:val="none" w:sz="0" w:space="0" w:color="auto"/>
                    <w:left w:val="none" w:sz="0" w:space="0" w:color="auto"/>
                    <w:bottom w:val="none" w:sz="0" w:space="0" w:color="auto"/>
                    <w:right w:val="none" w:sz="0" w:space="0" w:color="auto"/>
                  </w:divBdr>
                </w:div>
                <w:div w:id="386807177">
                  <w:marLeft w:val="0"/>
                  <w:marRight w:val="0"/>
                  <w:marTop w:val="0"/>
                  <w:marBottom w:val="0"/>
                  <w:divBdr>
                    <w:top w:val="none" w:sz="0" w:space="0" w:color="auto"/>
                    <w:left w:val="none" w:sz="0" w:space="0" w:color="auto"/>
                    <w:bottom w:val="none" w:sz="0" w:space="0" w:color="auto"/>
                    <w:right w:val="none" w:sz="0" w:space="0" w:color="auto"/>
                  </w:divBdr>
                </w:div>
                <w:div w:id="1648702306">
                  <w:marLeft w:val="0"/>
                  <w:marRight w:val="0"/>
                  <w:marTop w:val="0"/>
                  <w:marBottom w:val="0"/>
                  <w:divBdr>
                    <w:top w:val="none" w:sz="0" w:space="0" w:color="auto"/>
                    <w:left w:val="none" w:sz="0" w:space="0" w:color="auto"/>
                    <w:bottom w:val="none" w:sz="0" w:space="0" w:color="auto"/>
                    <w:right w:val="none" w:sz="0" w:space="0" w:color="auto"/>
                  </w:divBdr>
                </w:div>
                <w:div w:id="1412584352">
                  <w:marLeft w:val="0"/>
                  <w:marRight w:val="0"/>
                  <w:marTop w:val="0"/>
                  <w:marBottom w:val="0"/>
                  <w:divBdr>
                    <w:top w:val="none" w:sz="0" w:space="0" w:color="auto"/>
                    <w:left w:val="none" w:sz="0" w:space="0" w:color="auto"/>
                    <w:bottom w:val="none" w:sz="0" w:space="0" w:color="auto"/>
                    <w:right w:val="none" w:sz="0" w:space="0" w:color="auto"/>
                  </w:divBdr>
                </w:div>
                <w:div w:id="1197427860">
                  <w:marLeft w:val="0"/>
                  <w:marRight w:val="0"/>
                  <w:marTop w:val="0"/>
                  <w:marBottom w:val="0"/>
                  <w:divBdr>
                    <w:top w:val="none" w:sz="0" w:space="0" w:color="auto"/>
                    <w:left w:val="none" w:sz="0" w:space="0" w:color="auto"/>
                    <w:bottom w:val="none" w:sz="0" w:space="0" w:color="auto"/>
                    <w:right w:val="none" w:sz="0" w:space="0" w:color="auto"/>
                  </w:divBdr>
                </w:div>
                <w:div w:id="2026007867">
                  <w:marLeft w:val="0"/>
                  <w:marRight w:val="0"/>
                  <w:marTop w:val="0"/>
                  <w:marBottom w:val="0"/>
                  <w:divBdr>
                    <w:top w:val="none" w:sz="0" w:space="0" w:color="auto"/>
                    <w:left w:val="none" w:sz="0" w:space="0" w:color="auto"/>
                    <w:bottom w:val="none" w:sz="0" w:space="0" w:color="auto"/>
                    <w:right w:val="none" w:sz="0" w:space="0" w:color="auto"/>
                  </w:divBdr>
                </w:div>
                <w:div w:id="109325226">
                  <w:marLeft w:val="0"/>
                  <w:marRight w:val="0"/>
                  <w:marTop w:val="0"/>
                  <w:marBottom w:val="0"/>
                  <w:divBdr>
                    <w:top w:val="none" w:sz="0" w:space="0" w:color="auto"/>
                    <w:left w:val="none" w:sz="0" w:space="0" w:color="auto"/>
                    <w:bottom w:val="none" w:sz="0" w:space="0" w:color="auto"/>
                    <w:right w:val="none" w:sz="0" w:space="0" w:color="auto"/>
                  </w:divBdr>
                </w:div>
                <w:div w:id="791821222">
                  <w:marLeft w:val="0"/>
                  <w:marRight w:val="0"/>
                  <w:marTop w:val="0"/>
                  <w:marBottom w:val="0"/>
                  <w:divBdr>
                    <w:top w:val="none" w:sz="0" w:space="0" w:color="auto"/>
                    <w:left w:val="none" w:sz="0" w:space="0" w:color="auto"/>
                    <w:bottom w:val="none" w:sz="0" w:space="0" w:color="auto"/>
                    <w:right w:val="none" w:sz="0" w:space="0" w:color="auto"/>
                  </w:divBdr>
                </w:div>
                <w:div w:id="2069959704">
                  <w:marLeft w:val="0"/>
                  <w:marRight w:val="0"/>
                  <w:marTop w:val="0"/>
                  <w:marBottom w:val="0"/>
                  <w:divBdr>
                    <w:top w:val="none" w:sz="0" w:space="0" w:color="auto"/>
                    <w:left w:val="none" w:sz="0" w:space="0" w:color="auto"/>
                    <w:bottom w:val="none" w:sz="0" w:space="0" w:color="auto"/>
                    <w:right w:val="none" w:sz="0" w:space="0" w:color="auto"/>
                  </w:divBdr>
                </w:div>
                <w:div w:id="1806459615">
                  <w:marLeft w:val="0"/>
                  <w:marRight w:val="0"/>
                  <w:marTop w:val="0"/>
                  <w:marBottom w:val="0"/>
                  <w:divBdr>
                    <w:top w:val="none" w:sz="0" w:space="0" w:color="auto"/>
                    <w:left w:val="none" w:sz="0" w:space="0" w:color="auto"/>
                    <w:bottom w:val="none" w:sz="0" w:space="0" w:color="auto"/>
                    <w:right w:val="none" w:sz="0" w:space="0" w:color="auto"/>
                  </w:divBdr>
                </w:div>
                <w:div w:id="522204284">
                  <w:marLeft w:val="0"/>
                  <w:marRight w:val="0"/>
                  <w:marTop w:val="0"/>
                  <w:marBottom w:val="0"/>
                  <w:divBdr>
                    <w:top w:val="none" w:sz="0" w:space="0" w:color="auto"/>
                    <w:left w:val="none" w:sz="0" w:space="0" w:color="auto"/>
                    <w:bottom w:val="none" w:sz="0" w:space="0" w:color="auto"/>
                    <w:right w:val="none" w:sz="0" w:space="0" w:color="auto"/>
                  </w:divBdr>
                </w:div>
                <w:div w:id="572353392">
                  <w:marLeft w:val="0"/>
                  <w:marRight w:val="0"/>
                  <w:marTop w:val="0"/>
                  <w:marBottom w:val="0"/>
                  <w:divBdr>
                    <w:top w:val="none" w:sz="0" w:space="0" w:color="auto"/>
                    <w:left w:val="none" w:sz="0" w:space="0" w:color="auto"/>
                    <w:bottom w:val="none" w:sz="0" w:space="0" w:color="auto"/>
                    <w:right w:val="none" w:sz="0" w:space="0" w:color="auto"/>
                  </w:divBdr>
                </w:div>
                <w:div w:id="1215309220">
                  <w:marLeft w:val="0"/>
                  <w:marRight w:val="0"/>
                  <w:marTop w:val="0"/>
                  <w:marBottom w:val="0"/>
                  <w:divBdr>
                    <w:top w:val="none" w:sz="0" w:space="0" w:color="auto"/>
                    <w:left w:val="none" w:sz="0" w:space="0" w:color="auto"/>
                    <w:bottom w:val="none" w:sz="0" w:space="0" w:color="auto"/>
                    <w:right w:val="none" w:sz="0" w:space="0" w:color="auto"/>
                  </w:divBdr>
                </w:div>
                <w:div w:id="350843091">
                  <w:marLeft w:val="0"/>
                  <w:marRight w:val="0"/>
                  <w:marTop w:val="0"/>
                  <w:marBottom w:val="0"/>
                  <w:divBdr>
                    <w:top w:val="none" w:sz="0" w:space="0" w:color="auto"/>
                    <w:left w:val="none" w:sz="0" w:space="0" w:color="auto"/>
                    <w:bottom w:val="none" w:sz="0" w:space="0" w:color="auto"/>
                    <w:right w:val="none" w:sz="0" w:space="0" w:color="auto"/>
                  </w:divBdr>
                </w:div>
                <w:div w:id="17581333">
                  <w:marLeft w:val="0"/>
                  <w:marRight w:val="0"/>
                  <w:marTop w:val="0"/>
                  <w:marBottom w:val="0"/>
                  <w:divBdr>
                    <w:top w:val="none" w:sz="0" w:space="0" w:color="auto"/>
                    <w:left w:val="none" w:sz="0" w:space="0" w:color="auto"/>
                    <w:bottom w:val="none" w:sz="0" w:space="0" w:color="auto"/>
                    <w:right w:val="none" w:sz="0" w:space="0" w:color="auto"/>
                  </w:divBdr>
                </w:div>
                <w:div w:id="1633904869">
                  <w:marLeft w:val="0"/>
                  <w:marRight w:val="0"/>
                  <w:marTop w:val="0"/>
                  <w:marBottom w:val="0"/>
                  <w:divBdr>
                    <w:top w:val="none" w:sz="0" w:space="0" w:color="auto"/>
                    <w:left w:val="none" w:sz="0" w:space="0" w:color="auto"/>
                    <w:bottom w:val="none" w:sz="0" w:space="0" w:color="auto"/>
                    <w:right w:val="none" w:sz="0" w:space="0" w:color="auto"/>
                  </w:divBdr>
                </w:div>
                <w:div w:id="816264960">
                  <w:marLeft w:val="0"/>
                  <w:marRight w:val="0"/>
                  <w:marTop w:val="0"/>
                  <w:marBottom w:val="0"/>
                  <w:divBdr>
                    <w:top w:val="none" w:sz="0" w:space="0" w:color="auto"/>
                    <w:left w:val="none" w:sz="0" w:space="0" w:color="auto"/>
                    <w:bottom w:val="none" w:sz="0" w:space="0" w:color="auto"/>
                    <w:right w:val="none" w:sz="0" w:space="0" w:color="auto"/>
                  </w:divBdr>
                </w:div>
                <w:div w:id="611402291">
                  <w:marLeft w:val="0"/>
                  <w:marRight w:val="0"/>
                  <w:marTop w:val="0"/>
                  <w:marBottom w:val="0"/>
                  <w:divBdr>
                    <w:top w:val="none" w:sz="0" w:space="0" w:color="auto"/>
                    <w:left w:val="none" w:sz="0" w:space="0" w:color="auto"/>
                    <w:bottom w:val="none" w:sz="0" w:space="0" w:color="auto"/>
                    <w:right w:val="none" w:sz="0" w:space="0" w:color="auto"/>
                  </w:divBdr>
                </w:div>
                <w:div w:id="1237587396">
                  <w:marLeft w:val="0"/>
                  <w:marRight w:val="0"/>
                  <w:marTop w:val="0"/>
                  <w:marBottom w:val="0"/>
                  <w:divBdr>
                    <w:top w:val="none" w:sz="0" w:space="0" w:color="auto"/>
                    <w:left w:val="none" w:sz="0" w:space="0" w:color="auto"/>
                    <w:bottom w:val="none" w:sz="0" w:space="0" w:color="auto"/>
                    <w:right w:val="none" w:sz="0" w:space="0" w:color="auto"/>
                  </w:divBdr>
                </w:div>
                <w:div w:id="344939393">
                  <w:marLeft w:val="0"/>
                  <w:marRight w:val="0"/>
                  <w:marTop w:val="0"/>
                  <w:marBottom w:val="0"/>
                  <w:divBdr>
                    <w:top w:val="none" w:sz="0" w:space="0" w:color="auto"/>
                    <w:left w:val="none" w:sz="0" w:space="0" w:color="auto"/>
                    <w:bottom w:val="none" w:sz="0" w:space="0" w:color="auto"/>
                    <w:right w:val="none" w:sz="0" w:space="0" w:color="auto"/>
                  </w:divBdr>
                </w:div>
                <w:div w:id="2010983260">
                  <w:marLeft w:val="0"/>
                  <w:marRight w:val="0"/>
                  <w:marTop w:val="0"/>
                  <w:marBottom w:val="0"/>
                  <w:divBdr>
                    <w:top w:val="none" w:sz="0" w:space="0" w:color="auto"/>
                    <w:left w:val="none" w:sz="0" w:space="0" w:color="auto"/>
                    <w:bottom w:val="none" w:sz="0" w:space="0" w:color="auto"/>
                    <w:right w:val="none" w:sz="0" w:space="0" w:color="auto"/>
                  </w:divBdr>
                </w:div>
                <w:div w:id="2082676046">
                  <w:marLeft w:val="0"/>
                  <w:marRight w:val="0"/>
                  <w:marTop w:val="0"/>
                  <w:marBottom w:val="0"/>
                  <w:divBdr>
                    <w:top w:val="none" w:sz="0" w:space="0" w:color="auto"/>
                    <w:left w:val="none" w:sz="0" w:space="0" w:color="auto"/>
                    <w:bottom w:val="none" w:sz="0" w:space="0" w:color="auto"/>
                    <w:right w:val="none" w:sz="0" w:space="0" w:color="auto"/>
                  </w:divBdr>
                </w:div>
                <w:div w:id="1115441770">
                  <w:marLeft w:val="0"/>
                  <w:marRight w:val="0"/>
                  <w:marTop w:val="0"/>
                  <w:marBottom w:val="0"/>
                  <w:divBdr>
                    <w:top w:val="none" w:sz="0" w:space="0" w:color="auto"/>
                    <w:left w:val="none" w:sz="0" w:space="0" w:color="auto"/>
                    <w:bottom w:val="none" w:sz="0" w:space="0" w:color="auto"/>
                    <w:right w:val="none" w:sz="0" w:space="0" w:color="auto"/>
                  </w:divBdr>
                </w:div>
                <w:div w:id="1535918599">
                  <w:marLeft w:val="0"/>
                  <w:marRight w:val="0"/>
                  <w:marTop w:val="0"/>
                  <w:marBottom w:val="0"/>
                  <w:divBdr>
                    <w:top w:val="none" w:sz="0" w:space="0" w:color="auto"/>
                    <w:left w:val="none" w:sz="0" w:space="0" w:color="auto"/>
                    <w:bottom w:val="none" w:sz="0" w:space="0" w:color="auto"/>
                    <w:right w:val="none" w:sz="0" w:space="0" w:color="auto"/>
                  </w:divBdr>
                </w:div>
                <w:div w:id="660157874">
                  <w:marLeft w:val="0"/>
                  <w:marRight w:val="0"/>
                  <w:marTop w:val="0"/>
                  <w:marBottom w:val="0"/>
                  <w:divBdr>
                    <w:top w:val="none" w:sz="0" w:space="0" w:color="auto"/>
                    <w:left w:val="none" w:sz="0" w:space="0" w:color="auto"/>
                    <w:bottom w:val="none" w:sz="0" w:space="0" w:color="auto"/>
                    <w:right w:val="none" w:sz="0" w:space="0" w:color="auto"/>
                  </w:divBdr>
                </w:div>
                <w:div w:id="199558142">
                  <w:marLeft w:val="0"/>
                  <w:marRight w:val="0"/>
                  <w:marTop w:val="0"/>
                  <w:marBottom w:val="0"/>
                  <w:divBdr>
                    <w:top w:val="none" w:sz="0" w:space="0" w:color="auto"/>
                    <w:left w:val="none" w:sz="0" w:space="0" w:color="auto"/>
                    <w:bottom w:val="none" w:sz="0" w:space="0" w:color="auto"/>
                    <w:right w:val="none" w:sz="0" w:space="0" w:color="auto"/>
                  </w:divBdr>
                </w:div>
                <w:div w:id="655298899">
                  <w:marLeft w:val="0"/>
                  <w:marRight w:val="0"/>
                  <w:marTop w:val="0"/>
                  <w:marBottom w:val="0"/>
                  <w:divBdr>
                    <w:top w:val="none" w:sz="0" w:space="0" w:color="auto"/>
                    <w:left w:val="none" w:sz="0" w:space="0" w:color="auto"/>
                    <w:bottom w:val="none" w:sz="0" w:space="0" w:color="auto"/>
                    <w:right w:val="none" w:sz="0" w:space="0" w:color="auto"/>
                  </w:divBdr>
                </w:div>
                <w:div w:id="961037430">
                  <w:marLeft w:val="0"/>
                  <w:marRight w:val="0"/>
                  <w:marTop w:val="0"/>
                  <w:marBottom w:val="0"/>
                  <w:divBdr>
                    <w:top w:val="none" w:sz="0" w:space="0" w:color="auto"/>
                    <w:left w:val="none" w:sz="0" w:space="0" w:color="auto"/>
                    <w:bottom w:val="none" w:sz="0" w:space="0" w:color="auto"/>
                    <w:right w:val="none" w:sz="0" w:space="0" w:color="auto"/>
                  </w:divBdr>
                </w:div>
                <w:div w:id="1846819549">
                  <w:marLeft w:val="0"/>
                  <w:marRight w:val="0"/>
                  <w:marTop w:val="0"/>
                  <w:marBottom w:val="0"/>
                  <w:divBdr>
                    <w:top w:val="none" w:sz="0" w:space="0" w:color="auto"/>
                    <w:left w:val="none" w:sz="0" w:space="0" w:color="auto"/>
                    <w:bottom w:val="none" w:sz="0" w:space="0" w:color="auto"/>
                    <w:right w:val="none" w:sz="0" w:space="0" w:color="auto"/>
                  </w:divBdr>
                </w:div>
                <w:div w:id="1012688146">
                  <w:marLeft w:val="0"/>
                  <w:marRight w:val="0"/>
                  <w:marTop w:val="0"/>
                  <w:marBottom w:val="0"/>
                  <w:divBdr>
                    <w:top w:val="none" w:sz="0" w:space="0" w:color="auto"/>
                    <w:left w:val="none" w:sz="0" w:space="0" w:color="auto"/>
                    <w:bottom w:val="none" w:sz="0" w:space="0" w:color="auto"/>
                    <w:right w:val="none" w:sz="0" w:space="0" w:color="auto"/>
                  </w:divBdr>
                </w:div>
                <w:div w:id="113064985">
                  <w:marLeft w:val="0"/>
                  <w:marRight w:val="0"/>
                  <w:marTop w:val="0"/>
                  <w:marBottom w:val="0"/>
                  <w:divBdr>
                    <w:top w:val="none" w:sz="0" w:space="0" w:color="auto"/>
                    <w:left w:val="none" w:sz="0" w:space="0" w:color="auto"/>
                    <w:bottom w:val="none" w:sz="0" w:space="0" w:color="auto"/>
                    <w:right w:val="none" w:sz="0" w:space="0" w:color="auto"/>
                  </w:divBdr>
                </w:div>
                <w:div w:id="626617789">
                  <w:marLeft w:val="0"/>
                  <w:marRight w:val="0"/>
                  <w:marTop w:val="0"/>
                  <w:marBottom w:val="0"/>
                  <w:divBdr>
                    <w:top w:val="none" w:sz="0" w:space="0" w:color="auto"/>
                    <w:left w:val="none" w:sz="0" w:space="0" w:color="auto"/>
                    <w:bottom w:val="none" w:sz="0" w:space="0" w:color="auto"/>
                    <w:right w:val="none" w:sz="0" w:space="0" w:color="auto"/>
                  </w:divBdr>
                </w:div>
                <w:div w:id="129982762">
                  <w:marLeft w:val="0"/>
                  <w:marRight w:val="0"/>
                  <w:marTop w:val="0"/>
                  <w:marBottom w:val="0"/>
                  <w:divBdr>
                    <w:top w:val="none" w:sz="0" w:space="0" w:color="auto"/>
                    <w:left w:val="none" w:sz="0" w:space="0" w:color="auto"/>
                    <w:bottom w:val="none" w:sz="0" w:space="0" w:color="auto"/>
                    <w:right w:val="none" w:sz="0" w:space="0" w:color="auto"/>
                  </w:divBdr>
                </w:div>
                <w:div w:id="1060137161">
                  <w:marLeft w:val="0"/>
                  <w:marRight w:val="0"/>
                  <w:marTop w:val="0"/>
                  <w:marBottom w:val="0"/>
                  <w:divBdr>
                    <w:top w:val="none" w:sz="0" w:space="0" w:color="auto"/>
                    <w:left w:val="none" w:sz="0" w:space="0" w:color="auto"/>
                    <w:bottom w:val="none" w:sz="0" w:space="0" w:color="auto"/>
                    <w:right w:val="none" w:sz="0" w:space="0" w:color="auto"/>
                  </w:divBdr>
                </w:div>
                <w:div w:id="344524975">
                  <w:marLeft w:val="0"/>
                  <w:marRight w:val="0"/>
                  <w:marTop w:val="0"/>
                  <w:marBottom w:val="0"/>
                  <w:divBdr>
                    <w:top w:val="none" w:sz="0" w:space="0" w:color="auto"/>
                    <w:left w:val="none" w:sz="0" w:space="0" w:color="auto"/>
                    <w:bottom w:val="none" w:sz="0" w:space="0" w:color="auto"/>
                    <w:right w:val="none" w:sz="0" w:space="0" w:color="auto"/>
                  </w:divBdr>
                </w:div>
                <w:div w:id="974945991">
                  <w:marLeft w:val="0"/>
                  <w:marRight w:val="0"/>
                  <w:marTop w:val="0"/>
                  <w:marBottom w:val="0"/>
                  <w:divBdr>
                    <w:top w:val="none" w:sz="0" w:space="0" w:color="auto"/>
                    <w:left w:val="none" w:sz="0" w:space="0" w:color="auto"/>
                    <w:bottom w:val="none" w:sz="0" w:space="0" w:color="auto"/>
                    <w:right w:val="none" w:sz="0" w:space="0" w:color="auto"/>
                  </w:divBdr>
                </w:div>
                <w:div w:id="931595336">
                  <w:marLeft w:val="0"/>
                  <w:marRight w:val="0"/>
                  <w:marTop w:val="0"/>
                  <w:marBottom w:val="0"/>
                  <w:divBdr>
                    <w:top w:val="none" w:sz="0" w:space="0" w:color="auto"/>
                    <w:left w:val="none" w:sz="0" w:space="0" w:color="auto"/>
                    <w:bottom w:val="none" w:sz="0" w:space="0" w:color="auto"/>
                    <w:right w:val="none" w:sz="0" w:space="0" w:color="auto"/>
                  </w:divBdr>
                </w:div>
                <w:div w:id="1428696694">
                  <w:marLeft w:val="0"/>
                  <w:marRight w:val="0"/>
                  <w:marTop w:val="0"/>
                  <w:marBottom w:val="0"/>
                  <w:divBdr>
                    <w:top w:val="none" w:sz="0" w:space="0" w:color="auto"/>
                    <w:left w:val="none" w:sz="0" w:space="0" w:color="auto"/>
                    <w:bottom w:val="none" w:sz="0" w:space="0" w:color="auto"/>
                    <w:right w:val="none" w:sz="0" w:space="0" w:color="auto"/>
                  </w:divBdr>
                </w:div>
                <w:div w:id="1992177751">
                  <w:marLeft w:val="0"/>
                  <w:marRight w:val="0"/>
                  <w:marTop w:val="0"/>
                  <w:marBottom w:val="0"/>
                  <w:divBdr>
                    <w:top w:val="none" w:sz="0" w:space="0" w:color="auto"/>
                    <w:left w:val="none" w:sz="0" w:space="0" w:color="auto"/>
                    <w:bottom w:val="none" w:sz="0" w:space="0" w:color="auto"/>
                    <w:right w:val="none" w:sz="0" w:space="0" w:color="auto"/>
                  </w:divBdr>
                </w:div>
                <w:div w:id="65883260">
                  <w:marLeft w:val="0"/>
                  <w:marRight w:val="0"/>
                  <w:marTop w:val="0"/>
                  <w:marBottom w:val="0"/>
                  <w:divBdr>
                    <w:top w:val="none" w:sz="0" w:space="0" w:color="auto"/>
                    <w:left w:val="none" w:sz="0" w:space="0" w:color="auto"/>
                    <w:bottom w:val="none" w:sz="0" w:space="0" w:color="auto"/>
                    <w:right w:val="none" w:sz="0" w:space="0" w:color="auto"/>
                  </w:divBdr>
                </w:div>
                <w:div w:id="1618174027">
                  <w:marLeft w:val="0"/>
                  <w:marRight w:val="0"/>
                  <w:marTop w:val="0"/>
                  <w:marBottom w:val="0"/>
                  <w:divBdr>
                    <w:top w:val="none" w:sz="0" w:space="0" w:color="auto"/>
                    <w:left w:val="none" w:sz="0" w:space="0" w:color="auto"/>
                    <w:bottom w:val="none" w:sz="0" w:space="0" w:color="auto"/>
                    <w:right w:val="none" w:sz="0" w:space="0" w:color="auto"/>
                  </w:divBdr>
                </w:div>
                <w:div w:id="984168378">
                  <w:marLeft w:val="0"/>
                  <w:marRight w:val="0"/>
                  <w:marTop w:val="0"/>
                  <w:marBottom w:val="0"/>
                  <w:divBdr>
                    <w:top w:val="none" w:sz="0" w:space="0" w:color="auto"/>
                    <w:left w:val="none" w:sz="0" w:space="0" w:color="auto"/>
                    <w:bottom w:val="none" w:sz="0" w:space="0" w:color="auto"/>
                    <w:right w:val="none" w:sz="0" w:space="0" w:color="auto"/>
                  </w:divBdr>
                </w:div>
                <w:div w:id="82342055">
                  <w:marLeft w:val="0"/>
                  <w:marRight w:val="0"/>
                  <w:marTop w:val="0"/>
                  <w:marBottom w:val="0"/>
                  <w:divBdr>
                    <w:top w:val="none" w:sz="0" w:space="0" w:color="auto"/>
                    <w:left w:val="none" w:sz="0" w:space="0" w:color="auto"/>
                    <w:bottom w:val="none" w:sz="0" w:space="0" w:color="auto"/>
                    <w:right w:val="none" w:sz="0" w:space="0" w:color="auto"/>
                  </w:divBdr>
                </w:div>
                <w:div w:id="1836913321">
                  <w:marLeft w:val="0"/>
                  <w:marRight w:val="0"/>
                  <w:marTop w:val="0"/>
                  <w:marBottom w:val="0"/>
                  <w:divBdr>
                    <w:top w:val="none" w:sz="0" w:space="0" w:color="auto"/>
                    <w:left w:val="none" w:sz="0" w:space="0" w:color="auto"/>
                    <w:bottom w:val="none" w:sz="0" w:space="0" w:color="auto"/>
                    <w:right w:val="none" w:sz="0" w:space="0" w:color="auto"/>
                  </w:divBdr>
                </w:div>
                <w:div w:id="1974866878">
                  <w:marLeft w:val="0"/>
                  <w:marRight w:val="0"/>
                  <w:marTop w:val="0"/>
                  <w:marBottom w:val="0"/>
                  <w:divBdr>
                    <w:top w:val="none" w:sz="0" w:space="0" w:color="auto"/>
                    <w:left w:val="none" w:sz="0" w:space="0" w:color="auto"/>
                    <w:bottom w:val="none" w:sz="0" w:space="0" w:color="auto"/>
                    <w:right w:val="none" w:sz="0" w:space="0" w:color="auto"/>
                  </w:divBdr>
                </w:div>
                <w:div w:id="1794014108">
                  <w:marLeft w:val="0"/>
                  <w:marRight w:val="0"/>
                  <w:marTop w:val="0"/>
                  <w:marBottom w:val="0"/>
                  <w:divBdr>
                    <w:top w:val="none" w:sz="0" w:space="0" w:color="auto"/>
                    <w:left w:val="none" w:sz="0" w:space="0" w:color="auto"/>
                    <w:bottom w:val="none" w:sz="0" w:space="0" w:color="auto"/>
                    <w:right w:val="none" w:sz="0" w:space="0" w:color="auto"/>
                  </w:divBdr>
                </w:div>
                <w:div w:id="914702002">
                  <w:marLeft w:val="0"/>
                  <w:marRight w:val="0"/>
                  <w:marTop w:val="0"/>
                  <w:marBottom w:val="0"/>
                  <w:divBdr>
                    <w:top w:val="none" w:sz="0" w:space="0" w:color="auto"/>
                    <w:left w:val="none" w:sz="0" w:space="0" w:color="auto"/>
                    <w:bottom w:val="none" w:sz="0" w:space="0" w:color="auto"/>
                    <w:right w:val="none" w:sz="0" w:space="0" w:color="auto"/>
                  </w:divBdr>
                </w:div>
                <w:div w:id="1340933805">
                  <w:marLeft w:val="0"/>
                  <w:marRight w:val="0"/>
                  <w:marTop w:val="0"/>
                  <w:marBottom w:val="0"/>
                  <w:divBdr>
                    <w:top w:val="none" w:sz="0" w:space="0" w:color="auto"/>
                    <w:left w:val="none" w:sz="0" w:space="0" w:color="auto"/>
                    <w:bottom w:val="none" w:sz="0" w:space="0" w:color="auto"/>
                    <w:right w:val="none" w:sz="0" w:space="0" w:color="auto"/>
                  </w:divBdr>
                </w:div>
                <w:div w:id="557589157">
                  <w:marLeft w:val="0"/>
                  <w:marRight w:val="0"/>
                  <w:marTop w:val="0"/>
                  <w:marBottom w:val="0"/>
                  <w:divBdr>
                    <w:top w:val="none" w:sz="0" w:space="0" w:color="auto"/>
                    <w:left w:val="none" w:sz="0" w:space="0" w:color="auto"/>
                    <w:bottom w:val="none" w:sz="0" w:space="0" w:color="auto"/>
                    <w:right w:val="none" w:sz="0" w:space="0" w:color="auto"/>
                  </w:divBdr>
                </w:div>
                <w:div w:id="419907025">
                  <w:marLeft w:val="0"/>
                  <w:marRight w:val="0"/>
                  <w:marTop w:val="0"/>
                  <w:marBottom w:val="0"/>
                  <w:divBdr>
                    <w:top w:val="none" w:sz="0" w:space="0" w:color="auto"/>
                    <w:left w:val="none" w:sz="0" w:space="0" w:color="auto"/>
                    <w:bottom w:val="none" w:sz="0" w:space="0" w:color="auto"/>
                    <w:right w:val="none" w:sz="0" w:space="0" w:color="auto"/>
                  </w:divBdr>
                </w:div>
                <w:div w:id="26949412">
                  <w:marLeft w:val="0"/>
                  <w:marRight w:val="0"/>
                  <w:marTop w:val="0"/>
                  <w:marBottom w:val="0"/>
                  <w:divBdr>
                    <w:top w:val="none" w:sz="0" w:space="0" w:color="auto"/>
                    <w:left w:val="none" w:sz="0" w:space="0" w:color="auto"/>
                    <w:bottom w:val="none" w:sz="0" w:space="0" w:color="auto"/>
                    <w:right w:val="none" w:sz="0" w:space="0" w:color="auto"/>
                  </w:divBdr>
                </w:div>
                <w:div w:id="126171216">
                  <w:marLeft w:val="0"/>
                  <w:marRight w:val="0"/>
                  <w:marTop w:val="0"/>
                  <w:marBottom w:val="0"/>
                  <w:divBdr>
                    <w:top w:val="none" w:sz="0" w:space="0" w:color="auto"/>
                    <w:left w:val="none" w:sz="0" w:space="0" w:color="auto"/>
                    <w:bottom w:val="none" w:sz="0" w:space="0" w:color="auto"/>
                    <w:right w:val="none" w:sz="0" w:space="0" w:color="auto"/>
                  </w:divBdr>
                </w:div>
                <w:div w:id="2079283235">
                  <w:marLeft w:val="0"/>
                  <w:marRight w:val="0"/>
                  <w:marTop w:val="0"/>
                  <w:marBottom w:val="0"/>
                  <w:divBdr>
                    <w:top w:val="none" w:sz="0" w:space="0" w:color="auto"/>
                    <w:left w:val="none" w:sz="0" w:space="0" w:color="auto"/>
                    <w:bottom w:val="none" w:sz="0" w:space="0" w:color="auto"/>
                    <w:right w:val="none" w:sz="0" w:space="0" w:color="auto"/>
                  </w:divBdr>
                </w:div>
                <w:div w:id="1529295707">
                  <w:marLeft w:val="0"/>
                  <w:marRight w:val="0"/>
                  <w:marTop w:val="0"/>
                  <w:marBottom w:val="0"/>
                  <w:divBdr>
                    <w:top w:val="none" w:sz="0" w:space="0" w:color="auto"/>
                    <w:left w:val="none" w:sz="0" w:space="0" w:color="auto"/>
                    <w:bottom w:val="none" w:sz="0" w:space="0" w:color="auto"/>
                    <w:right w:val="none" w:sz="0" w:space="0" w:color="auto"/>
                  </w:divBdr>
                </w:div>
                <w:div w:id="1053506524">
                  <w:marLeft w:val="0"/>
                  <w:marRight w:val="0"/>
                  <w:marTop w:val="0"/>
                  <w:marBottom w:val="0"/>
                  <w:divBdr>
                    <w:top w:val="none" w:sz="0" w:space="0" w:color="auto"/>
                    <w:left w:val="none" w:sz="0" w:space="0" w:color="auto"/>
                    <w:bottom w:val="none" w:sz="0" w:space="0" w:color="auto"/>
                    <w:right w:val="none" w:sz="0" w:space="0" w:color="auto"/>
                  </w:divBdr>
                </w:div>
                <w:div w:id="148836364">
                  <w:marLeft w:val="0"/>
                  <w:marRight w:val="0"/>
                  <w:marTop w:val="0"/>
                  <w:marBottom w:val="0"/>
                  <w:divBdr>
                    <w:top w:val="none" w:sz="0" w:space="0" w:color="auto"/>
                    <w:left w:val="none" w:sz="0" w:space="0" w:color="auto"/>
                    <w:bottom w:val="none" w:sz="0" w:space="0" w:color="auto"/>
                    <w:right w:val="none" w:sz="0" w:space="0" w:color="auto"/>
                  </w:divBdr>
                </w:div>
                <w:div w:id="592513022">
                  <w:marLeft w:val="0"/>
                  <w:marRight w:val="0"/>
                  <w:marTop w:val="0"/>
                  <w:marBottom w:val="0"/>
                  <w:divBdr>
                    <w:top w:val="none" w:sz="0" w:space="0" w:color="auto"/>
                    <w:left w:val="none" w:sz="0" w:space="0" w:color="auto"/>
                    <w:bottom w:val="none" w:sz="0" w:space="0" w:color="auto"/>
                    <w:right w:val="none" w:sz="0" w:space="0" w:color="auto"/>
                  </w:divBdr>
                </w:div>
                <w:div w:id="621618929">
                  <w:marLeft w:val="0"/>
                  <w:marRight w:val="0"/>
                  <w:marTop w:val="0"/>
                  <w:marBottom w:val="0"/>
                  <w:divBdr>
                    <w:top w:val="none" w:sz="0" w:space="0" w:color="auto"/>
                    <w:left w:val="none" w:sz="0" w:space="0" w:color="auto"/>
                    <w:bottom w:val="none" w:sz="0" w:space="0" w:color="auto"/>
                    <w:right w:val="none" w:sz="0" w:space="0" w:color="auto"/>
                  </w:divBdr>
                </w:div>
                <w:div w:id="211771439">
                  <w:marLeft w:val="0"/>
                  <w:marRight w:val="0"/>
                  <w:marTop w:val="0"/>
                  <w:marBottom w:val="0"/>
                  <w:divBdr>
                    <w:top w:val="none" w:sz="0" w:space="0" w:color="auto"/>
                    <w:left w:val="none" w:sz="0" w:space="0" w:color="auto"/>
                    <w:bottom w:val="none" w:sz="0" w:space="0" w:color="auto"/>
                    <w:right w:val="none" w:sz="0" w:space="0" w:color="auto"/>
                  </w:divBdr>
                </w:div>
                <w:div w:id="516238180">
                  <w:marLeft w:val="0"/>
                  <w:marRight w:val="0"/>
                  <w:marTop w:val="0"/>
                  <w:marBottom w:val="0"/>
                  <w:divBdr>
                    <w:top w:val="none" w:sz="0" w:space="0" w:color="auto"/>
                    <w:left w:val="none" w:sz="0" w:space="0" w:color="auto"/>
                    <w:bottom w:val="none" w:sz="0" w:space="0" w:color="auto"/>
                    <w:right w:val="none" w:sz="0" w:space="0" w:color="auto"/>
                  </w:divBdr>
                </w:div>
                <w:div w:id="1011373501">
                  <w:marLeft w:val="0"/>
                  <w:marRight w:val="0"/>
                  <w:marTop w:val="0"/>
                  <w:marBottom w:val="0"/>
                  <w:divBdr>
                    <w:top w:val="none" w:sz="0" w:space="0" w:color="auto"/>
                    <w:left w:val="none" w:sz="0" w:space="0" w:color="auto"/>
                    <w:bottom w:val="none" w:sz="0" w:space="0" w:color="auto"/>
                    <w:right w:val="none" w:sz="0" w:space="0" w:color="auto"/>
                  </w:divBdr>
                </w:div>
                <w:div w:id="1475180078">
                  <w:marLeft w:val="0"/>
                  <w:marRight w:val="0"/>
                  <w:marTop w:val="0"/>
                  <w:marBottom w:val="0"/>
                  <w:divBdr>
                    <w:top w:val="none" w:sz="0" w:space="0" w:color="auto"/>
                    <w:left w:val="none" w:sz="0" w:space="0" w:color="auto"/>
                    <w:bottom w:val="none" w:sz="0" w:space="0" w:color="auto"/>
                    <w:right w:val="none" w:sz="0" w:space="0" w:color="auto"/>
                  </w:divBdr>
                </w:div>
                <w:div w:id="1758986381">
                  <w:marLeft w:val="0"/>
                  <w:marRight w:val="0"/>
                  <w:marTop w:val="0"/>
                  <w:marBottom w:val="0"/>
                  <w:divBdr>
                    <w:top w:val="none" w:sz="0" w:space="0" w:color="auto"/>
                    <w:left w:val="none" w:sz="0" w:space="0" w:color="auto"/>
                    <w:bottom w:val="none" w:sz="0" w:space="0" w:color="auto"/>
                    <w:right w:val="none" w:sz="0" w:space="0" w:color="auto"/>
                  </w:divBdr>
                </w:div>
                <w:div w:id="933057344">
                  <w:marLeft w:val="0"/>
                  <w:marRight w:val="0"/>
                  <w:marTop w:val="0"/>
                  <w:marBottom w:val="0"/>
                  <w:divBdr>
                    <w:top w:val="none" w:sz="0" w:space="0" w:color="auto"/>
                    <w:left w:val="none" w:sz="0" w:space="0" w:color="auto"/>
                    <w:bottom w:val="none" w:sz="0" w:space="0" w:color="auto"/>
                    <w:right w:val="none" w:sz="0" w:space="0" w:color="auto"/>
                  </w:divBdr>
                </w:div>
                <w:div w:id="1603302534">
                  <w:marLeft w:val="0"/>
                  <w:marRight w:val="0"/>
                  <w:marTop w:val="0"/>
                  <w:marBottom w:val="0"/>
                  <w:divBdr>
                    <w:top w:val="none" w:sz="0" w:space="0" w:color="auto"/>
                    <w:left w:val="none" w:sz="0" w:space="0" w:color="auto"/>
                    <w:bottom w:val="none" w:sz="0" w:space="0" w:color="auto"/>
                    <w:right w:val="none" w:sz="0" w:space="0" w:color="auto"/>
                  </w:divBdr>
                </w:div>
                <w:div w:id="1640107514">
                  <w:marLeft w:val="0"/>
                  <w:marRight w:val="0"/>
                  <w:marTop w:val="0"/>
                  <w:marBottom w:val="0"/>
                  <w:divBdr>
                    <w:top w:val="none" w:sz="0" w:space="0" w:color="auto"/>
                    <w:left w:val="none" w:sz="0" w:space="0" w:color="auto"/>
                    <w:bottom w:val="none" w:sz="0" w:space="0" w:color="auto"/>
                    <w:right w:val="none" w:sz="0" w:space="0" w:color="auto"/>
                  </w:divBdr>
                </w:div>
                <w:div w:id="753555979">
                  <w:marLeft w:val="0"/>
                  <w:marRight w:val="0"/>
                  <w:marTop w:val="0"/>
                  <w:marBottom w:val="0"/>
                  <w:divBdr>
                    <w:top w:val="none" w:sz="0" w:space="0" w:color="auto"/>
                    <w:left w:val="none" w:sz="0" w:space="0" w:color="auto"/>
                    <w:bottom w:val="none" w:sz="0" w:space="0" w:color="auto"/>
                    <w:right w:val="none" w:sz="0" w:space="0" w:color="auto"/>
                  </w:divBdr>
                </w:div>
                <w:div w:id="38211465">
                  <w:marLeft w:val="0"/>
                  <w:marRight w:val="0"/>
                  <w:marTop w:val="0"/>
                  <w:marBottom w:val="0"/>
                  <w:divBdr>
                    <w:top w:val="none" w:sz="0" w:space="0" w:color="auto"/>
                    <w:left w:val="none" w:sz="0" w:space="0" w:color="auto"/>
                    <w:bottom w:val="none" w:sz="0" w:space="0" w:color="auto"/>
                    <w:right w:val="none" w:sz="0" w:space="0" w:color="auto"/>
                  </w:divBdr>
                </w:div>
                <w:div w:id="405493235">
                  <w:marLeft w:val="0"/>
                  <w:marRight w:val="0"/>
                  <w:marTop w:val="0"/>
                  <w:marBottom w:val="0"/>
                  <w:divBdr>
                    <w:top w:val="none" w:sz="0" w:space="0" w:color="auto"/>
                    <w:left w:val="none" w:sz="0" w:space="0" w:color="auto"/>
                    <w:bottom w:val="none" w:sz="0" w:space="0" w:color="auto"/>
                    <w:right w:val="none" w:sz="0" w:space="0" w:color="auto"/>
                  </w:divBdr>
                </w:div>
                <w:div w:id="2023818965">
                  <w:marLeft w:val="0"/>
                  <w:marRight w:val="0"/>
                  <w:marTop w:val="0"/>
                  <w:marBottom w:val="0"/>
                  <w:divBdr>
                    <w:top w:val="none" w:sz="0" w:space="0" w:color="auto"/>
                    <w:left w:val="none" w:sz="0" w:space="0" w:color="auto"/>
                    <w:bottom w:val="none" w:sz="0" w:space="0" w:color="auto"/>
                    <w:right w:val="none" w:sz="0" w:space="0" w:color="auto"/>
                  </w:divBdr>
                </w:div>
                <w:div w:id="729763695">
                  <w:marLeft w:val="0"/>
                  <w:marRight w:val="0"/>
                  <w:marTop w:val="0"/>
                  <w:marBottom w:val="0"/>
                  <w:divBdr>
                    <w:top w:val="none" w:sz="0" w:space="0" w:color="auto"/>
                    <w:left w:val="none" w:sz="0" w:space="0" w:color="auto"/>
                    <w:bottom w:val="none" w:sz="0" w:space="0" w:color="auto"/>
                    <w:right w:val="none" w:sz="0" w:space="0" w:color="auto"/>
                  </w:divBdr>
                </w:div>
                <w:div w:id="1800489026">
                  <w:marLeft w:val="0"/>
                  <w:marRight w:val="0"/>
                  <w:marTop w:val="0"/>
                  <w:marBottom w:val="0"/>
                  <w:divBdr>
                    <w:top w:val="none" w:sz="0" w:space="0" w:color="auto"/>
                    <w:left w:val="none" w:sz="0" w:space="0" w:color="auto"/>
                    <w:bottom w:val="none" w:sz="0" w:space="0" w:color="auto"/>
                    <w:right w:val="none" w:sz="0" w:space="0" w:color="auto"/>
                  </w:divBdr>
                </w:div>
                <w:div w:id="720372403">
                  <w:marLeft w:val="0"/>
                  <w:marRight w:val="0"/>
                  <w:marTop w:val="0"/>
                  <w:marBottom w:val="0"/>
                  <w:divBdr>
                    <w:top w:val="none" w:sz="0" w:space="0" w:color="auto"/>
                    <w:left w:val="none" w:sz="0" w:space="0" w:color="auto"/>
                    <w:bottom w:val="none" w:sz="0" w:space="0" w:color="auto"/>
                    <w:right w:val="none" w:sz="0" w:space="0" w:color="auto"/>
                  </w:divBdr>
                </w:div>
                <w:div w:id="544486381">
                  <w:marLeft w:val="0"/>
                  <w:marRight w:val="0"/>
                  <w:marTop w:val="0"/>
                  <w:marBottom w:val="0"/>
                  <w:divBdr>
                    <w:top w:val="none" w:sz="0" w:space="0" w:color="auto"/>
                    <w:left w:val="none" w:sz="0" w:space="0" w:color="auto"/>
                    <w:bottom w:val="none" w:sz="0" w:space="0" w:color="auto"/>
                    <w:right w:val="none" w:sz="0" w:space="0" w:color="auto"/>
                  </w:divBdr>
                </w:div>
                <w:div w:id="307248153">
                  <w:marLeft w:val="0"/>
                  <w:marRight w:val="0"/>
                  <w:marTop w:val="0"/>
                  <w:marBottom w:val="0"/>
                  <w:divBdr>
                    <w:top w:val="none" w:sz="0" w:space="0" w:color="auto"/>
                    <w:left w:val="none" w:sz="0" w:space="0" w:color="auto"/>
                    <w:bottom w:val="none" w:sz="0" w:space="0" w:color="auto"/>
                    <w:right w:val="none" w:sz="0" w:space="0" w:color="auto"/>
                  </w:divBdr>
                </w:div>
                <w:div w:id="751052277">
                  <w:marLeft w:val="0"/>
                  <w:marRight w:val="0"/>
                  <w:marTop w:val="0"/>
                  <w:marBottom w:val="0"/>
                  <w:divBdr>
                    <w:top w:val="none" w:sz="0" w:space="0" w:color="auto"/>
                    <w:left w:val="none" w:sz="0" w:space="0" w:color="auto"/>
                    <w:bottom w:val="none" w:sz="0" w:space="0" w:color="auto"/>
                    <w:right w:val="none" w:sz="0" w:space="0" w:color="auto"/>
                  </w:divBdr>
                </w:div>
                <w:div w:id="868638482">
                  <w:marLeft w:val="0"/>
                  <w:marRight w:val="0"/>
                  <w:marTop w:val="0"/>
                  <w:marBottom w:val="0"/>
                  <w:divBdr>
                    <w:top w:val="none" w:sz="0" w:space="0" w:color="auto"/>
                    <w:left w:val="none" w:sz="0" w:space="0" w:color="auto"/>
                    <w:bottom w:val="none" w:sz="0" w:space="0" w:color="auto"/>
                    <w:right w:val="none" w:sz="0" w:space="0" w:color="auto"/>
                  </w:divBdr>
                </w:div>
                <w:div w:id="1714112324">
                  <w:marLeft w:val="0"/>
                  <w:marRight w:val="0"/>
                  <w:marTop w:val="0"/>
                  <w:marBottom w:val="0"/>
                  <w:divBdr>
                    <w:top w:val="none" w:sz="0" w:space="0" w:color="auto"/>
                    <w:left w:val="none" w:sz="0" w:space="0" w:color="auto"/>
                    <w:bottom w:val="none" w:sz="0" w:space="0" w:color="auto"/>
                    <w:right w:val="none" w:sz="0" w:space="0" w:color="auto"/>
                  </w:divBdr>
                </w:div>
                <w:div w:id="113645140">
                  <w:marLeft w:val="0"/>
                  <w:marRight w:val="0"/>
                  <w:marTop w:val="0"/>
                  <w:marBottom w:val="0"/>
                  <w:divBdr>
                    <w:top w:val="none" w:sz="0" w:space="0" w:color="auto"/>
                    <w:left w:val="none" w:sz="0" w:space="0" w:color="auto"/>
                    <w:bottom w:val="none" w:sz="0" w:space="0" w:color="auto"/>
                    <w:right w:val="none" w:sz="0" w:space="0" w:color="auto"/>
                  </w:divBdr>
                </w:div>
                <w:div w:id="337537159">
                  <w:marLeft w:val="0"/>
                  <w:marRight w:val="0"/>
                  <w:marTop w:val="0"/>
                  <w:marBottom w:val="0"/>
                  <w:divBdr>
                    <w:top w:val="none" w:sz="0" w:space="0" w:color="auto"/>
                    <w:left w:val="none" w:sz="0" w:space="0" w:color="auto"/>
                    <w:bottom w:val="none" w:sz="0" w:space="0" w:color="auto"/>
                    <w:right w:val="none" w:sz="0" w:space="0" w:color="auto"/>
                  </w:divBdr>
                </w:div>
                <w:div w:id="878780385">
                  <w:marLeft w:val="0"/>
                  <w:marRight w:val="0"/>
                  <w:marTop w:val="0"/>
                  <w:marBottom w:val="0"/>
                  <w:divBdr>
                    <w:top w:val="none" w:sz="0" w:space="0" w:color="auto"/>
                    <w:left w:val="none" w:sz="0" w:space="0" w:color="auto"/>
                    <w:bottom w:val="none" w:sz="0" w:space="0" w:color="auto"/>
                    <w:right w:val="none" w:sz="0" w:space="0" w:color="auto"/>
                  </w:divBdr>
                </w:div>
                <w:div w:id="2109689827">
                  <w:marLeft w:val="0"/>
                  <w:marRight w:val="0"/>
                  <w:marTop w:val="0"/>
                  <w:marBottom w:val="0"/>
                  <w:divBdr>
                    <w:top w:val="none" w:sz="0" w:space="0" w:color="auto"/>
                    <w:left w:val="none" w:sz="0" w:space="0" w:color="auto"/>
                    <w:bottom w:val="none" w:sz="0" w:space="0" w:color="auto"/>
                    <w:right w:val="none" w:sz="0" w:space="0" w:color="auto"/>
                  </w:divBdr>
                </w:div>
                <w:div w:id="1699159209">
                  <w:marLeft w:val="0"/>
                  <w:marRight w:val="0"/>
                  <w:marTop w:val="0"/>
                  <w:marBottom w:val="0"/>
                  <w:divBdr>
                    <w:top w:val="none" w:sz="0" w:space="0" w:color="auto"/>
                    <w:left w:val="none" w:sz="0" w:space="0" w:color="auto"/>
                    <w:bottom w:val="none" w:sz="0" w:space="0" w:color="auto"/>
                    <w:right w:val="none" w:sz="0" w:space="0" w:color="auto"/>
                  </w:divBdr>
                </w:div>
                <w:div w:id="212694932">
                  <w:marLeft w:val="0"/>
                  <w:marRight w:val="0"/>
                  <w:marTop w:val="0"/>
                  <w:marBottom w:val="0"/>
                  <w:divBdr>
                    <w:top w:val="none" w:sz="0" w:space="0" w:color="auto"/>
                    <w:left w:val="none" w:sz="0" w:space="0" w:color="auto"/>
                    <w:bottom w:val="none" w:sz="0" w:space="0" w:color="auto"/>
                    <w:right w:val="none" w:sz="0" w:space="0" w:color="auto"/>
                  </w:divBdr>
                </w:div>
                <w:div w:id="457183095">
                  <w:marLeft w:val="0"/>
                  <w:marRight w:val="0"/>
                  <w:marTop w:val="0"/>
                  <w:marBottom w:val="0"/>
                  <w:divBdr>
                    <w:top w:val="none" w:sz="0" w:space="0" w:color="auto"/>
                    <w:left w:val="none" w:sz="0" w:space="0" w:color="auto"/>
                    <w:bottom w:val="none" w:sz="0" w:space="0" w:color="auto"/>
                    <w:right w:val="none" w:sz="0" w:space="0" w:color="auto"/>
                  </w:divBdr>
                </w:div>
                <w:div w:id="1170103795">
                  <w:marLeft w:val="0"/>
                  <w:marRight w:val="0"/>
                  <w:marTop w:val="0"/>
                  <w:marBottom w:val="0"/>
                  <w:divBdr>
                    <w:top w:val="none" w:sz="0" w:space="0" w:color="auto"/>
                    <w:left w:val="none" w:sz="0" w:space="0" w:color="auto"/>
                    <w:bottom w:val="none" w:sz="0" w:space="0" w:color="auto"/>
                    <w:right w:val="none" w:sz="0" w:space="0" w:color="auto"/>
                  </w:divBdr>
                </w:div>
                <w:div w:id="1735935074">
                  <w:marLeft w:val="0"/>
                  <w:marRight w:val="0"/>
                  <w:marTop w:val="0"/>
                  <w:marBottom w:val="0"/>
                  <w:divBdr>
                    <w:top w:val="none" w:sz="0" w:space="0" w:color="auto"/>
                    <w:left w:val="none" w:sz="0" w:space="0" w:color="auto"/>
                    <w:bottom w:val="none" w:sz="0" w:space="0" w:color="auto"/>
                    <w:right w:val="none" w:sz="0" w:space="0" w:color="auto"/>
                  </w:divBdr>
                </w:div>
                <w:div w:id="285892821">
                  <w:marLeft w:val="0"/>
                  <w:marRight w:val="0"/>
                  <w:marTop w:val="0"/>
                  <w:marBottom w:val="0"/>
                  <w:divBdr>
                    <w:top w:val="none" w:sz="0" w:space="0" w:color="auto"/>
                    <w:left w:val="none" w:sz="0" w:space="0" w:color="auto"/>
                    <w:bottom w:val="none" w:sz="0" w:space="0" w:color="auto"/>
                    <w:right w:val="none" w:sz="0" w:space="0" w:color="auto"/>
                  </w:divBdr>
                </w:div>
                <w:div w:id="1941373102">
                  <w:marLeft w:val="0"/>
                  <w:marRight w:val="0"/>
                  <w:marTop w:val="0"/>
                  <w:marBottom w:val="0"/>
                  <w:divBdr>
                    <w:top w:val="none" w:sz="0" w:space="0" w:color="auto"/>
                    <w:left w:val="none" w:sz="0" w:space="0" w:color="auto"/>
                    <w:bottom w:val="none" w:sz="0" w:space="0" w:color="auto"/>
                    <w:right w:val="none" w:sz="0" w:space="0" w:color="auto"/>
                  </w:divBdr>
                </w:div>
                <w:div w:id="210849910">
                  <w:marLeft w:val="0"/>
                  <w:marRight w:val="0"/>
                  <w:marTop w:val="0"/>
                  <w:marBottom w:val="0"/>
                  <w:divBdr>
                    <w:top w:val="none" w:sz="0" w:space="0" w:color="auto"/>
                    <w:left w:val="none" w:sz="0" w:space="0" w:color="auto"/>
                    <w:bottom w:val="none" w:sz="0" w:space="0" w:color="auto"/>
                    <w:right w:val="none" w:sz="0" w:space="0" w:color="auto"/>
                  </w:divBdr>
                </w:div>
                <w:div w:id="1615136387">
                  <w:marLeft w:val="0"/>
                  <w:marRight w:val="0"/>
                  <w:marTop w:val="0"/>
                  <w:marBottom w:val="0"/>
                  <w:divBdr>
                    <w:top w:val="none" w:sz="0" w:space="0" w:color="auto"/>
                    <w:left w:val="none" w:sz="0" w:space="0" w:color="auto"/>
                    <w:bottom w:val="none" w:sz="0" w:space="0" w:color="auto"/>
                    <w:right w:val="none" w:sz="0" w:space="0" w:color="auto"/>
                  </w:divBdr>
                </w:div>
                <w:div w:id="1370689096">
                  <w:marLeft w:val="0"/>
                  <w:marRight w:val="0"/>
                  <w:marTop w:val="0"/>
                  <w:marBottom w:val="0"/>
                  <w:divBdr>
                    <w:top w:val="none" w:sz="0" w:space="0" w:color="auto"/>
                    <w:left w:val="none" w:sz="0" w:space="0" w:color="auto"/>
                    <w:bottom w:val="none" w:sz="0" w:space="0" w:color="auto"/>
                    <w:right w:val="none" w:sz="0" w:space="0" w:color="auto"/>
                  </w:divBdr>
                </w:div>
                <w:div w:id="1609660841">
                  <w:marLeft w:val="0"/>
                  <w:marRight w:val="0"/>
                  <w:marTop w:val="0"/>
                  <w:marBottom w:val="0"/>
                  <w:divBdr>
                    <w:top w:val="none" w:sz="0" w:space="0" w:color="auto"/>
                    <w:left w:val="none" w:sz="0" w:space="0" w:color="auto"/>
                    <w:bottom w:val="none" w:sz="0" w:space="0" w:color="auto"/>
                    <w:right w:val="none" w:sz="0" w:space="0" w:color="auto"/>
                  </w:divBdr>
                </w:div>
                <w:div w:id="2001736850">
                  <w:marLeft w:val="0"/>
                  <w:marRight w:val="0"/>
                  <w:marTop w:val="0"/>
                  <w:marBottom w:val="0"/>
                  <w:divBdr>
                    <w:top w:val="none" w:sz="0" w:space="0" w:color="auto"/>
                    <w:left w:val="none" w:sz="0" w:space="0" w:color="auto"/>
                    <w:bottom w:val="none" w:sz="0" w:space="0" w:color="auto"/>
                    <w:right w:val="none" w:sz="0" w:space="0" w:color="auto"/>
                  </w:divBdr>
                </w:div>
                <w:div w:id="596448654">
                  <w:marLeft w:val="0"/>
                  <w:marRight w:val="0"/>
                  <w:marTop w:val="0"/>
                  <w:marBottom w:val="0"/>
                  <w:divBdr>
                    <w:top w:val="none" w:sz="0" w:space="0" w:color="auto"/>
                    <w:left w:val="none" w:sz="0" w:space="0" w:color="auto"/>
                    <w:bottom w:val="none" w:sz="0" w:space="0" w:color="auto"/>
                    <w:right w:val="none" w:sz="0" w:space="0" w:color="auto"/>
                  </w:divBdr>
                </w:div>
                <w:div w:id="1688676216">
                  <w:marLeft w:val="0"/>
                  <w:marRight w:val="0"/>
                  <w:marTop w:val="0"/>
                  <w:marBottom w:val="0"/>
                  <w:divBdr>
                    <w:top w:val="none" w:sz="0" w:space="0" w:color="auto"/>
                    <w:left w:val="none" w:sz="0" w:space="0" w:color="auto"/>
                    <w:bottom w:val="none" w:sz="0" w:space="0" w:color="auto"/>
                    <w:right w:val="none" w:sz="0" w:space="0" w:color="auto"/>
                  </w:divBdr>
                </w:div>
                <w:div w:id="920723113">
                  <w:marLeft w:val="0"/>
                  <w:marRight w:val="0"/>
                  <w:marTop w:val="0"/>
                  <w:marBottom w:val="0"/>
                  <w:divBdr>
                    <w:top w:val="none" w:sz="0" w:space="0" w:color="auto"/>
                    <w:left w:val="none" w:sz="0" w:space="0" w:color="auto"/>
                    <w:bottom w:val="none" w:sz="0" w:space="0" w:color="auto"/>
                    <w:right w:val="none" w:sz="0" w:space="0" w:color="auto"/>
                  </w:divBdr>
                </w:div>
                <w:div w:id="1347295045">
                  <w:marLeft w:val="0"/>
                  <w:marRight w:val="0"/>
                  <w:marTop w:val="0"/>
                  <w:marBottom w:val="0"/>
                  <w:divBdr>
                    <w:top w:val="none" w:sz="0" w:space="0" w:color="auto"/>
                    <w:left w:val="none" w:sz="0" w:space="0" w:color="auto"/>
                    <w:bottom w:val="none" w:sz="0" w:space="0" w:color="auto"/>
                    <w:right w:val="none" w:sz="0" w:space="0" w:color="auto"/>
                  </w:divBdr>
                </w:div>
                <w:div w:id="1115952353">
                  <w:marLeft w:val="0"/>
                  <w:marRight w:val="0"/>
                  <w:marTop w:val="0"/>
                  <w:marBottom w:val="0"/>
                  <w:divBdr>
                    <w:top w:val="none" w:sz="0" w:space="0" w:color="auto"/>
                    <w:left w:val="none" w:sz="0" w:space="0" w:color="auto"/>
                    <w:bottom w:val="none" w:sz="0" w:space="0" w:color="auto"/>
                    <w:right w:val="none" w:sz="0" w:space="0" w:color="auto"/>
                  </w:divBdr>
                </w:div>
                <w:div w:id="28575366">
                  <w:marLeft w:val="0"/>
                  <w:marRight w:val="0"/>
                  <w:marTop w:val="0"/>
                  <w:marBottom w:val="0"/>
                  <w:divBdr>
                    <w:top w:val="none" w:sz="0" w:space="0" w:color="auto"/>
                    <w:left w:val="none" w:sz="0" w:space="0" w:color="auto"/>
                    <w:bottom w:val="none" w:sz="0" w:space="0" w:color="auto"/>
                    <w:right w:val="none" w:sz="0" w:space="0" w:color="auto"/>
                  </w:divBdr>
                </w:div>
                <w:div w:id="1145928933">
                  <w:marLeft w:val="0"/>
                  <w:marRight w:val="0"/>
                  <w:marTop w:val="0"/>
                  <w:marBottom w:val="0"/>
                  <w:divBdr>
                    <w:top w:val="none" w:sz="0" w:space="0" w:color="auto"/>
                    <w:left w:val="none" w:sz="0" w:space="0" w:color="auto"/>
                    <w:bottom w:val="none" w:sz="0" w:space="0" w:color="auto"/>
                    <w:right w:val="none" w:sz="0" w:space="0" w:color="auto"/>
                  </w:divBdr>
                </w:div>
                <w:div w:id="396440657">
                  <w:marLeft w:val="0"/>
                  <w:marRight w:val="0"/>
                  <w:marTop w:val="0"/>
                  <w:marBottom w:val="0"/>
                  <w:divBdr>
                    <w:top w:val="none" w:sz="0" w:space="0" w:color="auto"/>
                    <w:left w:val="none" w:sz="0" w:space="0" w:color="auto"/>
                    <w:bottom w:val="none" w:sz="0" w:space="0" w:color="auto"/>
                    <w:right w:val="none" w:sz="0" w:space="0" w:color="auto"/>
                  </w:divBdr>
                </w:div>
                <w:div w:id="434134455">
                  <w:marLeft w:val="0"/>
                  <w:marRight w:val="0"/>
                  <w:marTop w:val="0"/>
                  <w:marBottom w:val="0"/>
                  <w:divBdr>
                    <w:top w:val="none" w:sz="0" w:space="0" w:color="auto"/>
                    <w:left w:val="none" w:sz="0" w:space="0" w:color="auto"/>
                    <w:bottom w:val="none" w:sz="0" w:space="0" w:color="auto"/>
                    <w:right w:val="none" w:sz="0" w:space="0" w:color="auto"/>
                  </w:divBdr>
                </w:div>
                <w:div w:id="1741520413">
                  <w:marLeft w:val="0"/>
                  <w:marRight w:val="0"/>
                  <w:marTop w:val="0"/>
                  <w:marBottom w:val="0"/>
                  <w:divBdr>
                    <w:top w:val="none" w:sz="0" w:space="0" w:color="auto"/>
                    <w:left w:val="none" w:sz="0" w:space="0" w:color="auto"/>
                    <w:bottom w:val="none" w:sz="0" w:space="0" w:color="auto"/>
                    <w:right w:val="none" w:sz="0" w:space="0" w:color="auto"/>
                  </w:divBdr>
                </w:div>
                <w:div w:id="1206020659">
                  <w:marLeft w:val="0"/>
                  <w:marRight w:val="0"/>
                  <w:marTop w:val="0"/>
                  <w:marBottom w:val="0"/>
                  <w:divBdr>
                    <w:top w:val="none" w:sz="0" w:space="0" w:color="auto"/>
                    <w:left w:val="none" w:sz="0" w:space="0" w:color="auto"/>
                    <w:bottom w:val="none" w:sz="0" w:space="0" w:color="auto"/>
                    <w:right w:val="none" w:sz="0" w:space="0" w:color="auto"/>
                  </w:divBdr>
                </w:div>
                <w:div w:id="1025442063">
                  <w:marLeft w:val="0"/>
                  <w:marRight w:val="0"/>
                  <w:marTop w:val="0"/>
                  <w:marBottom w:val="0"/>
                  <w:divBdr>
                    <w:top w:val="none" w:sz="0" w:space="0" w:color="auto"/>
                    <w:left w:val="none" w:sz="0" w:space="0" w:color="auto"/>
                    <w:bottom w:val="none" w:sz="0" w:space="0" w:color="auto"/>
                    <w:right w:val="none" w:sz="0" w:space="0" w:color="auto"/>
                  </w:divBdr>
                </w:div>
                <w:div w:id="628782312">
                  <w:marLeft w:val="0"/>
                  <w:marRight w:val="0"/>
                  <w:marTop w:val="0"/>
                  <w:marBottom w:val="0"/>
                  <w:divBdr>
                    <w:top w:val="none" w:sz="0" w:space="0" w:color="auto"/>
                    <w:left w:val="none" w:sz="0" w:space="0" w:color="auto"/>
                    <w:bottom w:val="none" w:sz="0" w:space="0" w:color="auto"/>
                    <w:right w:val="none" w:sz="0" w:space="0" w:color="auto"/>
                  </w:divBdr>
                </w:div>
                <w:div w:id="227350310">
                  <w:marLeft w:val="0"/>
                  <w:marRight w:val="0"/>
                  <w:marTop w:val="0"/>
                  <w:marBottom w:val="0"/>
                  <w:divBdr>
                    <w:top w:val="none" w:sz="0" w:space="0" w:color="auto"/>
                    <w:left w:val="none" w:sz="0" w:space="0" w:color="auto"/>
                    <w:bottom w:val="none" w:sz="0" w:space="0" w:color="auto"/>
                    <w:right w:val="none" w:sz="0" w:space="0" w:color="auto"/>
                  </w:divBdr>
                </w:div>
                <w:div w:id="232783947">
                  <w:marLeft w:val="0"/>
                  <w:marRight w:val="0"/>
                  <w:marTop w:val="0"/>
                  <w:marBottom w:val="0"/>
                  <w:divBdr>
                    <w:top w:val="none" w:sz="0" w:space="0" w:color="auto"/>
                    <w:left w:val="none" w:sz="0" w:space="0" w:color="auto"/>
                    <w:bottom w:val="none" w:sz="0" w:space="0" w:color="auto"/>
                    <w:right w:val="none" w:sz="0" w:space="0" w:color="auto"/>
                  </w:divBdr>
                </w:div>
                <w:div w:id="1078477773">
                  <w:marLeft w:val="0"/>
                  <w:marRight w:val="0"/>
                  <w:marTop w:val="0"/>
                  <w:marBottom w:val="0"/>
                  <w:divBdr>
                    <w:top w:val="none" w:sz="0" w:space="0" w:color="auto"/>
                    <w:left w:val="none" w:sz="0" w:space="0" w:color="auto"/>
                    <w:bottom w:val="none" w:sz="0" w:space="0" w:color="auto"/>
                    <w:right w:val="none" w:sz="0" w:space="0" w:color="auto"/>
                  </w:divBdr>
                </w:div>
                <w:div w:id="572273362">
                  <w:marLeft w:val="0"/>
                  <w:marRight w:val="0"/>
                  <w:marTop w:val="0"/>
                  <w:marBottom w:val="0"/>
                  <w:divBdr>
                    <w:top w:val="none" w:sz="0" w:space="0" w:color="auto"/>
                    <w:left w:val="none" w:sz="0" w:space="0" w:color="auto"/>
                    <w:bottom w:val="none" w:sz="0" w:space="0" w:color="auto"/>
                    <w:right w:val="none" w:sz="0" w:space="0" w:color="auto"/>
                  </w:divBdr>
                </w:div>
                <w:div w:id="874654819">
                  <w:marLeft w:val="0"/>
                  <w:marRight w:val="0"/>
                  <w:marTop w:val="0"/>
                  <w:marBottom w:val="0"/>
                  <w:divBdr>
                    <w:top w:val="none" w:sz="0" w:space="0" w:color="auto"/>
                    <w:left w:val="none" w:sz="0" w:space="0" w:color="auto"/>
                    <w:bottom w:val="none" w:sz="0" w:space="0" w:color="auto"/>
                    <w:right w:val="none" w:sz="0" w:space="0" w:color="auto"/>
                  </w:divBdr>
                </w:div>
                <w:div w:id="1484468556">
                  <w:marLeft w:val="0"/>
                  <w:marRight w:val="0"/>
                  <w:marTop w:val="0"/>
                  <w:marBottom w:val="0"/>
                  <w:divBdr>
                    <w:top w:val="none" w:sz="0" w:space="0" w:color="auto"/>
                    <w:left w:val="none" w:sz="0" w:space="0" w:color="auto"/>
                    <w:bottom w:val="none" w:sz="0" w:space="0" w:color="auto"/>
                    <w:right w:val="none" w:sz="0" w:space="0" w:color="auto"/>
                  </w:divBdr>
                </w:div>
                <w:div w:id="886717020">
                  <w:marLeft w:val="0"/>
                  <w:marRight w:val="0"/>
                  <w:marTop w:val="0"/>
                  <w:marBottom w:val="0"/>
                  <w:divBdr>
                    <w:top w:val="none" w:sz="0" w:space="0" w:color="auto"/>
                    <w:left w:val="none" w:sz="0" w:space="0" w:color="auto"/>
                    <w:bottom w:val="none" w:sz="0" w:space="0" w:color="auto"/>
                    <w:right w:val="none" w:sz="0" w:space="0" w:color="auto"/>
                  </w:divBdr>
                </w:div>
                <w:div w:id="2051680455">
                  <w:marLeft w:val="0"/>
                  <w:marRight w:val="0"/>
                  <w:marTop w:val="0"/>
                  <w:marBottom w:val="0"/>
                  <w:divBdr>
                    <w:top w:val="none" w:sz="0" w:space="0" w:color="auto"/>
                    <w:left w:val="none" w:sz="0" w:space="0" w:color="auto"/>
                    <w:bottom w:val="none" w:sz="0" w:space="0" w:color="auto"/>
                    <w:right w:val="none" w:sz="0" w:space="0" w:color="auto"/>
                  </w:divBdr>
                </w:div>
                <w:div w:id="1668047151">
                  <w:marLeft w:val="0"/>
                  <w:marRight w:val="0"/>
                  <w:marTop w:val="0"/>
                  <w:marBottom w:val="0"/>
                  <w:divBdr>
                    <w:top w:val="none" w:sz="0" w:space="0" w:color="auto"/>
                    <w:left w:val="none" w:sz="0" w:space="0" w:color="auto"/>
                    <w:bottom w:val="none" w:sz="0" w:space="0" w:color="auto"/>
                    <w:right w:val="none" w:sz="0" w:space="0" w:color="auto"/>
                  </w:divBdr>
                </w:div>
                <w:div w:id="2013216605">
                  <w:marLeft w:val="0"/>
                  <w:marRight w:val="0"/>
                  <w:marTop w:val="0"/>
                  <w:marBottom w:val="0"/>
                  <w:divBdr>
                    <w:top w:val="none" w:sz="0" w:space="0" w:color="auto"/>
                    <w:left w:val="none" w:sz="0" w:space="0" w:color="auto"/>
                    <w:bottom w:val="none" w:sz="0" w:space="0" w:color="auto"/>
                    <w:right w:val="none" w:sz="0" w:space="0" w:color="auto"/>
                  </w:divBdr>
                </w:div>
                <w:div w:id="1578855880">
                  <w:marLeft w:val="0"/>
                  <w:marRight w:val="0"/>
                  <w:marTop w:val="0"/>
                  <w:marBottom w:val="0"/>
                  <w:divBdr>
                    <w:top w:val="none" w:sz="0" w:space="0" w:color="auto"/>
                    <w:left w:val="none" w:sz="0" w:space="0" w:color="auto"/>
                    <w:bottom w:val="none" w:sz="0" w:space="0" w:color="auto"/>
                    <w:right w:val="none" w:sz="0" w:space="0" w:color="auto"/>
                  </w:divBdr>
                </w:div>
                <w:div w:id="1209998026">
                  <w:marLeft w:val="0"/>
                  <w:marRight w:val="0"/>
                  <w:marTop w:val="0"/>
                  <w:marBottom w:val="0"/>
                  <w:divBdr>
                    <w:top w:val="none" w:sz="0" w:space="0" w:color="auto"/>
                    <w:left w:val="none" w:sz="0" w:space="0" w:color="auto"/>
                    <w:bottom w:val="none" w:sz="0" w:space="0" w:color="auto"/>
                    <w:right w:val="none" w:sz="0" w:space="0" w:color="auto"/>
                  </w:divBdr>
                </w:div>
                <w:div w:id="1419641905">
                  <w:marLeft w:val="0"/>
                  <w:marRight w:val="0"/>
                  <w:marTop w:val="0"/>
                  <w:marBottom w:val="0"/>
                  <w:divBdr>
                    <w:top w:val="none" w:sz="0" w:space="0" w:color="auto"/>
                    <w:left w:val="none" w:sz="0" w:space="0" w:color="auto"/>
                    <w:bottom w:val="none" w:sz="0" w:space="0" w:color="auto"/>
                    <w:right w:val="none" w:sz="0" w:space="0" w:color="auto"/>
                  </w:divBdr>
                </w:div>
                <w:div w:id="1177619498">
                  <w:marLeft w:val="0"/>
                  <w:marRight w:val="0"/>
                  <w:marTop w:val="0"/>
                  <w:marBottom w:val="0"/>
                  <w:divBdr>
                    <w:top w:val="none" w:sz="0" w:space="0" w:color="auto"/>
                    <w:left w:val="none" w:sz="0" w:space="0" w:color="auto"/>
                    <w:bottom w:val="none" w:sz="0" w:space="0" w:color="auto"/>
                    <w:right w:val="none" w:sz="0" w:space="0" w:color="auto"/>
                  </w:divBdr>
                </w:div>
                <w:div w:id="685208821">
                  <w:marLeft w:val="0"/>
                  <w:marRight w:val="0"/>
                  <w:marTop w:val="0"/>
                  <w:marBottom w:val="0"/>
                  <w:divBdr>
                    <w:top w:val="none" w:sz="0" w:space="0" w:color="auto"/>
                    <w:left w:val="none" w:sz="0" w:space="0" w:color="auto"/>
                    <w:bottom w:val="none" w:sz="0" w:space="0" w:color="auto"/>
                    <w:right w:val="none" w:sz="0" w:space="0" w:color="auto"/>
                  </w:divBdr>
                </w:div>
                <w:div w:id="36856144">
                  <w:marLeft w:val="0"/>
                  <w:marRight w:val="0"/>
                  <w:marTop w:val="0"/>
                  <w:marBottom w:val="0"/>
                  <w:divBdr>
                    <w:top w:val="none" w:sz="0" w:space="0" w:color="auto"/>
                    <w:left w:val="none" w:sz="0" w:space="0" w:color="auto"/>
                    <w:bottom w:val="none" w:sz="0" w:space="0" w:color="auto"/>
                    <w:right w:val="none" w:sz="0" w:space="0" w:color="auto"/>
                  </w:divBdr>
                </w:div>
                <w:div w:id="1885288513">
                  <w:marLeft w:val="0"/>
                  <w:marRight w:val="0"/>
                  <w:marTop w:val="0"/>
                  <w:marBottom w:val="0"/>
                  <w:divBdr>
                    <w:top w:val="none" w:sz="0" w:space="0" w:color="auto"/>
                    <w:left w:val="none" w:sz="0" w:space="0" w:color="auto"/>
                    <w:bottom w:val="none" w:sz="0" w:space="0" w:color="auto"/>
                    <w:right w:val="none" w:sz="0" w:space="0" w:color="auto"/>
                  </w:divBdr>
                </w:div>
                <w:div w:id="907617949">
                  <w:marLeft w:val="0"/>
                  <w:marRight w:val="0"/>
                  <w:marTop w:val="0"/>
                  <w:marBottom w:val="0"/>
                  <w:divBdr>
                    <w:top w:val="none" w:sz="0" w:space="0" w:color="auto"/>
                    <w:left w:val="none" w:sz="0" w:space="0" w:color="auto"/>
                    <w:bottom w:val="none" w:sz="0" w:space="0" w:color="auto"/>
                    <w:right w:val="none" w:sz="0" w:space="0" w:color="auto"/>
                  </w:divBdr>
                </w:div>
                <w:div w:id="1984776602">
                  <w:marLeft w:val="0"/>
                  <w:marRight w:val="0"/>
                  <w:marTop w:val="0"/>
                  <w:marBottom w:val="0"/>
                  <w:divBdr>
                    <w:top w:val="none" w:sz="0" w:space="0" w:color="auto"/>
                    <w:left w:val="none" w:sz="0" w:space="0" w:color="auto"/>
                    <w:bottom w:val="none" w:sz="0" w:space="0" w:color="auto"/>
                    <w:right w:val="none" w:sz="0" w:space="0" w:color="auto"/>
                  </w:divBdr>
                </w:div>
                <w:div w:id="633562444">
                  <w:marLeft w:val="0"/>
                  <w:marRight w:val="0"/>
                  <w:marTop w:val="0"/>
                  <w:marBottom w:val="0"/>
                  <w:divBdr>
                    <w:top w:val="none" w:sz="0" w:space="0" w:color="auto"/>
                    <w:left w:val="none" w:sz="0" w:space="0" w:color="auto"/>
                    <w:bottom w:val="none" w:sz="0" w:space="0" w:color="auto"/>
                    <w:right w:val="none" w:sz="0" w:space="0" w:color="auto"/>
                  </w:divBdr>
                </w:div>
                <w:div w:id="1238324081">
                  <w:marLeft w:val="0"/>
                  <w:marRight w:val="0"/>
                  <w:marTop w:val="0"/>
                  <w:marBottom w:val="0"/>
                  <w:divBdr>
                    <w:top w:val="none" w:sz="0" w:space="0" w:color="auto"/>
                    <w:left w:val="none" w:sz="0" w:space="0" w:color="auto"/>
                    <w:bottom w:val="none" w:sz="0" w:space="0" w:color="auto"/>
                    <w:right w:val="none" w:sz="0" w:space="0" w:color="auto"/>
                  </w:divBdr>
                </w:div>
                <w:div w:id="1127509502">
                  <w:marLeft w:val="0"/>
                  <w:marRight w:val="0"/>
                  <w:marTop w:val="0"/>
                  <w:marBottom w:val="0"/>
                  <w:divBdr>
                    <w:top w:val="none" w:sz="0" w:space="0" w:color="auto"/>
                    <w:left w:val="none" w:sz="0" w:space="0" w:color="auto"/>
                    <w:bottom w:val="none" w:sz="0" w:space="0" w:color="auto"/>
                    <w:right w:val="none" w:sz="0" w:space="0" w:color="auto"/>
                  </w:divBdr>
                </w:div>
                <w:div w:id="1560480041">
                  <w:marLeft w:val="0"/>
                  <w:marRight w:val="0"/>
                  <w:marTop w:val="0"/>
                  <w:marBottom w:val="0"/>
                  <w:divBdr>
                    <w:top w:val="none" w:sz="0" w:space="0" w:color="auto"/>
                    <w:left w:val="none" w:sz="0" w:space="0" w:color="auto"/>
                    <w:bottom w:val="none" w:sz="0" w:space="0" w:color="auto"/>
                    <w:right w:val="none" w:sz="0" w:space="0" w:color="auto"/>
                  </w:divBdr>
                </w:div>
                <w:div w:id="1794323435">
                  <w:marLeft w:val="0"/>
                  <w:marRight w:val="0"/>
                  <w:marTop w:val="0"/>
                  <w:marBottom w:val="0"/>
                  <w:divBdr>
                    <w:top w:val="none" w:sz="0" w:space="0" w:color="auto"/>
                    <w:left w:val="none" w:sz="0" w:space="0" w:color="auto"/>
                    <w:bottom w:val="none" w:sz="0" w:space="0" w:color="auto"/>
                    <w:right w:val="none" w:sz="0" w:space="0" w:color="auto"/>
                  </w:divBdr>
                </w:div>
                <w:div w:id="1165971927">
                  <w:marLeft w:val="0"/>
                  <w:marRight w:val="0"/>
                  <w:marTop w:val="0"/>
                  <w:marBottom w:val="0"/>
                  <w:divBdr>
                    <w:top w:val="none" w:sz="0" w:space="0" w:color="auto"/>
                    <w:left w:val="none" w:sz="0" w:space="0" w:color="auto"/>
                    <w:bottom w:val="none" w:sz="0" w:space="0" w:color="auto"/>
                    <w:right w:val="none" w:sz="0" w:space="0" w:color="auto"/>
                  </w:divBdr>
                </w:div>
                <w:div w:id="1450125722">
                  <w:marLeft w:val="0"/>
                  <w:marRight w:val="0"/>
                  <w:marTop w:val="0"/>
                  <w:marBottom w:val="0"/>
                  <w:divBdr>
                    <w:top w:val="none" w:sz="0" w:space="0" w:color="auto"/>
                    <w:left w:val="none" w:sz="0" w:space="0" w:color="auto"/>
                    <w:bottom w:val="none" w:sz="0" w:space="0" w:color="auto"/>
                    <w:right w:val="none" w:sz="0" w:space="0" w:color="auto"/>
                  </w:divBdr>
                </w:div>
                <w:div w:id="291597122">
                  <w:marLeft w:val="0"/>
                  <w:marRight w:val="0"/>
                  <w:marTop w:val="0"/>
                  <w:marBottom w:val="0"/>
                  <w:divBdr>
                    <w:top w:val="none" w:sz="0" w:space="0" w:color="auto"/>
                    <w:left w:val="none" w:sz="0" w:space="0" w:color="auto"/>
                    <w:bottom w:val="none" w:sz="0" w:space="0" w:color="auto"/>
                    <w:right w:val="none" w:sz="0" w:space="0" w:color="auto"/>
                  </w:divBdr>
                </w:div>
                <w:div w:id="1809979717">
                  <w:marLeft w:val="0"/>
                  <w:marRight w:val="0"/>
                  <w:marTop w:val="0"/>
                  <w:marBottom w:val="0"/>
                  <w:divBdr>
                    <w:top w:val="none" w:sz="0" w:space="0" w:color="auto"/>
                    <w:left w:val="none" w:sz="0" w:space="0" w:color="auto"/>
                    <w:bottom w:val="none" w:sz="0" w:space="0" w:color="auto"/>
                    <w:right w:val="none" w:sz="0" w:space="0" w:color="auto"/>
                  </w:divBdr>
                </w:div>
                <w:div w:id="8797165">
                  <w:marLeft w:val="0"/>
                  <w:marRight w:val="0"/>
                  <w:marTop w:val="0"/>
                  <w:marBottom w:val="0"/>
                  <w:divBdr>
                    <w:top w:val="none" w:sz="0" w:space="0" w:color="auto"/>
                    <w:left w:val="none" w:sz="0" w:space="0" w:color="auto"/>
                    <w:bottom w:val="none" w:sz="0" w:space="0" w:color="auto"/>
                    <w:right w:val="none" w:sz="0" w:space="0" w:color="auto"/>
                  </w:divBdr>
                </w:div>
                <w:div w:id="105003003">
                  <w:marLeft w:val="0"/>
                  <w:marRight w:val="0"/>
                  <w:marTop w:val="0"/>
                  <w:marBottom w:val="0"/>
                  <w:divBdr>
                    <w:top w:val="none" w:sz="0" w:space="0" w:color="auto"/>
                    <w:left w:val="none" w:sz="0" w:space="0" w:color="auto"/>
                    <w:bottom w:val="none" w:sz="0" w:space="0" w:color="auto"/>
                    <w:right w:val="none" w:sz="0" w:space="0" w:color="auto"/>
                  </w:divBdr>
                </w:div>
                <w:div w:id="650643299">
                  <w:marLeft w:val="0"/>
                  <w:marRight w:val="0"/>
                  <w:marTop w:val="0"/>
                  <w:marBottom w:val="0"/>
                  <w:divBdr>
                    <w:top w:val="none" w:sz="0" w:space="0" w:color="auto"/>
                    <w:left w:val="none" w:sz="0" w:space="0" w:color="auto"/>
                    <w:bottom w:val="none" w:sz="0" w:space="0" w:color="auto"/>
                    <w:right w:val="none" w:sz="0" w:space="0" w:color="auto"/>
                  </w:divBdr>
                </w:div>
                <w:div w:id="1768891757">
                  <w:marLeft w:val="0"/>
                  <w:marRight w:val="0"/>
                  <w:marTop w:val="0"/>
                  <w:marBottom w:val="0"/>
                  <w:divBdr>
                    <w:top w:val="none" w:sz="0" w:space="0" w:color="auto"/>
                    <w:left w:val="none" w:sz="0" w:space="0" w:color="auto"/>
                    <w:bottom w:val="none" w:sz="0" w:space="0" w:color="auto"/>
                    <w:right w:val="none" w:sz="0" w:space="0" w:color="auto"/>
                  </w:divBdr>
                </w:div>
                <w:div w:id="1658142985">
                  <w:marLeft w:val="0"/>
                  <w:marRight w:val="0"/>
                  <w:marTop w:val="0"/>
                  <w:marBottom w:val="0"/>
                  <w:divBdr>
                    <w:top w:val="none" w:sz="0" w:space="0" w:color="auto"/>
                    <w:left w:val="none" w:sz="0" w:space="0" w:color="auto"/>
                    <w:bottom w:val="none" w:sz="0" w:space="0" w:color="auto"/>
                    <w:right w:val="none" w:sz="0" w:space="0" w:color="auto"/>
                  </w:divBdr>
                </w:div>
                <w:div w:id="158235658">
                  <w:marLeft w:val="0"/>
                  <w:marRight w:val="0"/>
                  <w:marTop w:val="0"/>
                  <w:marBottom w:val="0"/>
                  <w:divBdr>
                    <w:top w:val="none" w:sz="0" w:space="0" w:color="auto"/>
                    <w:left w:val="none" w:sz="0" w:space="0" w:color="auto"/>
                    <w:bottom w:val="none" w:sz="0" w:space="0" w:color="auto"/>
                    <w:right w:val="none" w:sz="0" w:space="0" w:color="auto"/>
                  </w:divBdr>
                </w:div>
                <w:div w:id="685981105">
                  <w:marLeft w:val="0"/>
                  <w:marRight w:val="0"/>
                  <w:marTop w:val="0"/>
                  <w:marBottom w:val="0"/>
                  <w:divBdr>
                    <w:top w:val="none" w:sz="0" w:space="0" w:color="auto"/>
                    <w:left w:val="none" w:sz="0" w:space="0" w:color="auto"/>
                    <w:bottom w:val="none" w:sz="0" w:space="0" w:color="auto"/>
                    <w:right w:val="none" w:sz="0" w:space="0" w:color="auto"/>
                  </w:divBdr>
                </w:div>
                <w:div w:id="1427120478">
                  <w:marLeft w:val="0"/>
                  <w:marRight w:val="0"/>
                  <w:marTop w:val="0"/>
                  <w:marBottom w:val="0"/>
                  <w:divBdr>
                    <w:top w:val="none" w:sz="0" w:space="0" w:color="auto"/>
                    <w:left w:val="none" w:sz="0" w:space="0" w:color="auto"/>
                    <w:bottom w:val="none" w:sz="0" w:space="0" w:color="auto"/>
                    <w:right w:val="none" w:sz="0" w:space="0" w:color="auto"/>
                  </w:divBdr>
                </w:div>
                <w:div w:id="583102318">
                  <w:marLeft w:val="0"/>
                  <w:marRight w:val="0"/>
                  <w:marTop w:val="0"/>
                  <w:marBottom w:val="0"/>
                  <w:divBdr>
                    <w:top w:val="none" w:sz="0" w:space="0" w:color="auto"/>
                    <w:left w:val="none" w:sz="0" w:space="0" w:color="auto"/>
                    <w:bottom w:val="none" w:sz="0" w:space="0" w:color="auto"/>
                    <w:right w:val="none" w:sz="0" w:space="0" w:color="auto"/>
                  </w:divBdr>
                </w:div>
                <w:div w:id="2108193212">
                  <w:marLeft w:val="0"/>
                  <w:marRight w:val="0"/>
                  <w:marTop w:val="0"/>
                  <w:marBottom w:val="0"/>
                  <w:divBdr>
                    <w:top w:val="none" w:sz="0" w:space="0" w:color="auto"/>
                    <w:left w:val="none" w:sz="0" w:space="0" w:color="auto"/>
                    <w:bottom w:val="none" w:sz="0" w:space="0" w:color="auto"/>
                    <w:right w:val="none" w:sz="0" w:space="0" w:color="auto"/>
                  </w:divBdr>
                </w:div>
                <w:div w:id="1295137585">
                  <w:marLeft w:val="0"/>
                  <w:marRight w:val="0"/>
                  <w:marTop w:val="0"/>
                  <w:marBottom w:val="0"/>
                  <w:divBdr>
                    <w:top w:val="none" w:sz="0" w:space="0" w:color="auto"/>
                    <w:left w:val="none" w:sz="0" w:space="0" w:color="auto"/>
                    <w:bottom w:val="none" w:sz="0" w:space="0" w:color="auto"/>
                    <w:right w:val="none" w:sz="0" w:space="0" w:color="auto"/>
                  </w:divBdr>
                </w:div>
                <w:div w:id="1674986428">
                  <w:marLeft w:val="0"/>
                  <w:marRight w:val="0"/>
                  <w:marTop w:val="0"/>
                  <w:marBottom w:val="0"/>
                  <w:divBdr>
                    <w:top w:val="none" w:sz="0" w:space="0" w:color="auto"/>
                    <w:left w:val="none" w:sz="0" w:space="0" w:color="auto"/>
                    <w:bottom w:val="none" w:sz="0" w:space="0" w:color="auto"/>
                    <w:right w:val="none" w:sz="0" w:space="0" w:color="auto"/>
                  </w:divBdr>
                </w:div>
                <w:div w:id="506022082">
                  <w:marLeft w:val="0"/>
                  <w:marRight w:val="0"/>
                  <w:marTop w:val="0"/>
                  <w:marBottom w:val="0"/>
                  <w:divBdr>
                    <w:top w:val="none" w:sz="0" w:space="0" w:color="auto"/>
                    <w:left w:val="none" w:sz="0" w:space="0" w:color="auto"/>
                    <w:bottom w:val="none" w:sz="0" w:space="0" w:color="auto"/>
                    <w:right w:val="none" w:sz="0" w:space="0" w:color="auto"/>
                  </w:divBdr>
                </w:div>
                <w:div w:id="1608199203">
                  <w:marLeft w:val="0"/>
                  <w:marRight w:val="0"/>
                  <w:marTop w:val="0"/>
                  <w:marBottom w:val="0"/>
                  <w:divBdr>
                    <w:top w:val="none" w:sz="0" w:space="0" w:color="auto"/>
                    <w:left w:val="none" w:sz="0" w:space="0" w:color="auto"/>
                    <w:bottom w:val="none" w:sz="0" w:space="0" w:color="auto"/>
                    <w:right w:val="none" w:sz="0" w:space="0" w:color="auto"/>
                  </w:divBdr>
                </w:div>
                <w:div w:id="1106198730">
                  <w:marLeft w:val="0"/>
                  <w:marRight w:val="0"/>
                  <w:marTop w:val="0"/>
                  <w:marBottom w:val="0"/>
                  <w:divBdr>
                    <w:top w:val="none" w:sz="0" w:space="0" w:color="auto"/>
                    <w:left w:val="none" w:sz="0" w:space="0" w:color="auto"/>
                    <w:bottom w:val="none" w:sz="0" w:space="0" w:color="auto"/>
                    <w:right w:val="none" w:sz="0" w:space="0" w:color="auto"/>
                  </w:divBdr>
                </w:div>
                <w:div w:id="447897364">
                  <w:marLeft w:val="0"/>
                  <w:marRight w:val="0"/>
                  <w:marTop w:val="0"/>
                  <w:marBottom w:val="0"/>
                  <w:divBdr>
                    <w:top w:val="none" w:sz="0" w:space="0" w:color="auto"/>
                    <w:left w:val="none" w:sz="0" w:space="0" w:color="auto"/>
                    <w:bottom w:val="none" w:sz="0" w:space="0" w:color="auto"/>
                    <w:right w:val="none" w:sz="0" w:space="0" w:color="auto"/>
                  </w:divBdr>
                </w:div>
                <w:div w:id="520096219">
                  <w:marLeft w:val="0"/>
                  <w:marRight w:val="0"/>
                  <w:marTop w:val="0"/>
                  <w:marBottom w:val="0"/>
                  <w:divBdr>
                    <w:top w:val="none" w:sz="0" w:space="0" w:color="auto"/>
                    <w:left w:val="none" w:sz="0" w:space="0" w:color="auto"/>
                    <w:bottom w:val="none" w:sz="0" w:space="0" w:color="auto"/>
                    <w:right w:val="none" w:sz="0" w:space="0" w:color="auto"/>
                  </w:divBdr>
                </w:div>
                <w:div w:id="261569444">
                  <w:marLeft w:val="0"/>
                  <w:marRight w:val="0"/>
                  <w:marTop w:val="0"/>
                  <w:marBottom w:val="0"/>
                  <w:divBdr>
                    <w:top w:val="none" w:sz="0" w:space="0" w:color="auto"/>
                    <w:left w:val="none" w:sz="0" w:space="0" w:color="auto"/>
                    <w:bottom w:val="none" w:sz="0" w:space="0" w:color="auto"/>
                    <w:right w:val="none" w:sz="0" w:space="0" w:color="auto"/>
                  </w:divBdr>
                </w:div>
                <w:div w:id="405803626">
                  <w:marLeft w:val="0"/>
                  <w:marRight w:val="0"/>
                  <w:marTop w:val="0"/>
                  <w:marBottom w:val="0"/>
                  <w:divBdr>
                    <w:top w:val="none" w:sz="0" w:space="0" w:color="auto"/>
                    <w:left w:val="none" w:sz="0" w:space="0" w:color="auto"/>
                    <w:bottom w:val="none" w:sz="0" w:space="0" w:color="auto"/>
                    <w:right w:val="none" w:sz="0" w:space="0" w:color="auto"/>
                  </w:divBdr>
                </w:div>
                <w:div w:id="1741974612">
                  <w:marLeft w:val="0"/>
                  <w:marRight w:val="0"/>
                  <w:marTop w:val="0"/>
                  <w:marBottom w:val="0"/>
                  <w:divBdr>
                    <w:top w:val="none" w:sz="0" w:space="0" w:color="auto"/>
                    <w:left w:val="none" w:sz="0" w:space="0" w:color="auto"/>
                    <w:bottom w:val="none" w:sz="0" w:space="0" w:color="auto"/>
                    <w:right w:val="none" w:sz="0" w:space="0" w:color="auto"/>
                  </w:divBdr>
                </w:div>
                <w:div w:id="1839035655">
                  <w:marLeft w:val="0"/>
                  <w:marRight w:val="0"/>
                  <w:marTop w:val="0"/>
                  <w:marBottom w:val="0"/>
                  <w:divBdr>
                    <w:top w:val="none" w:sz="0" w:space="0" w:color="auto"/>
                    <w:left w:val="none" w:sz="0" w:space="0" w:color="auto"/>
                    <w:bottom w:val="none" w:sz="0" w:space="0" w:color="auto"/>
                    <w:right w:val="none" w:sz="0" w:space="0" w:color="auto"/>
                  </w:divBdr>
                </w:div>
                <w:div w:id="1111556963">
                  <w:marLeft w:val="0"/>
                  <w:marRight w:val="0"/>
                  <w:marTop w:val="0"/>
                  <w:marBottom w:val="0"/>
                  <w:divBdr>
                    <w:top w:val="none" w:sz="0" w:space="0" w:color="auto"/>
                    <w:left w:val="none" w:sz="0" w:space="0" w:color="auto"/>
                    <w:bottom w:val="none" w:sz="0" w:space="0" w:color="auto"/>
                    <w:right w:val="none" w:sz="0" w:space="0" w:color="auto"/>
                  </w:divBdr>
                </w:div>
                <w:div w:id="1868709751">
                  <w:marLeft w:val="0"/>
                  <w:marRight w:val="0"/>
                  <w:marTop w:val="0"/>
                  <w:marBottom w:val="0"/>
                  <w:divBdr>
                    <w:top w:val="none" w:sz="0" w:space="0" w:color="auto"/>
                    <w:left w:val="none" w:sz="0" w:space="0" w:color="auto"/>
                    <w:bottom w:val="none" w:sz="0" w:space="0" w:color="auto"/>
                    <w:right w:val="none" w:sz="0" w:space="0" w:color="auto"/>
                  </w:divBdr>
                </w:div>
                <w:div w:id="1617980476">
                  <w:marLeft w:val="0"/>
                  <w:marRight w:val="0"/>
                  <w:marTop w:val="0"/>
                  <w:marBottom w:val="0"/>
                  <w:divBdr>
                    <w:top w:val="none" w:sz="0" w:space="0" w:color="auto"/>
                    <w:left w:val="none" w:sz="0" w:space="0" w:color="auto"/>
                    <w:bottom w:val="none" w:sz="0" w:space="0" w:color="auto"/>
                    <w:right w:val="none" w:sz="0" w:space="0" w:color="auto"/>
                  </w:divBdr>
                </w:div>
                <w:div w:id="1673601433">
                  <w:marLeft w:val="0"/>
                  <w:marRight w:val="0"/>
                  <w:marTop w:val="0"/>
                  <w:marBottom w:val="0"/>
                  <w:divBdr>
                    <w:top w:val="none" w:sz="0" w:space="0" w:color="auto"/>
                    <w:left w:val="none" w:sz="0" w:space="0" w:color="auto"/>
                    <w:bottom w:val="none" w:sz="0" w:space="0" w:color="auto"/>
                    <w:right w:val="none" w:sz="0" w:space="0" w:color="auto"/>
                  </w:divBdr>
                </w:div>
                <w:div w:id="172232784">
                  <w:marLeft w:val="0"/>
                  <w:marRight w:val="0"/>
                  <w:marTop w:val="0"/>
                  <w:marBottom w:val="0"/>
                  <w:divBdr>
                    <w:top w:val="none" w:sz="0" w:space="0" w:color="auto"/>
                    <w:left w:val="none" w:sz="0" w:space="0" w:color="auto"/>
                    <w:bottom w:val="none" w:sz="0" w:space="0" w:color="auto"/>
                    <w:right w:val="none" w:sz="0" w:space="0" w:color="auto"/>
                  </w:divBdr>
                </w:div>
                <w:div w:id="1523127699">
                  <w:marLeft w:val="0"/>
                  <w:marRight w:val="0"/>
                  <w:marTop w:val="0"/>
                  <w:marBottom w:val="0"/>
                  <w:divBdr>
                    <w:top w:val="none" w:sz="0" w:space="0" w:color="auto"/>
                    <w:left w:val="none" w:sz="0" w:space="0" w:color="auto"/>
                    <w:bottom w:val="none" w:sz="0" w:space="0" w:color="auto"/>
                    <w:right w:val="none" w:sz="0" w:space="0" w:color="auto"/>
                  </w:divBdr>
                </w:div>
                <w:div w:id="627513549">
                  <w:marLeft w:val="0"/>
                  <w:marRight w:val="0"/>
                  <w:marTop w:val="0"/>
                  <w:marBottom w:val="0"/>
                  <w:divBdr>
                    <w:top w:val="none" w:sz="0" w:space="0" w:color="auto"/>
                    <w:left w:val="none" w:sz="0" w:space="0" w:color="auto"/>
                    <w:bottom w:val="none" w:sz="0" w:space="0" w:color="auto"/>
                    <w:right w:val="none" w:sz="0" w:space="0" w:color="auto"/>
                  </w:divBdr>
                </w:div>
                <w:div w:id="2019113072">
                  <w:marLeft w:val="0"/>
                  <w:marRight w:val="0"/>
                  <w:marTop w:val="0"/>
                  <w:marBottom w:val="0"/>
                  <w:divBdr>
                    <w:top w:val="none" w:sz="0" w:space="0" w:color="auto"/>
                    <w:left w:val="none" w:sz="0" w:space="0" w:color="auto"/>
                    <w:bottom w:val="none" w:sz="0" w:space="0" w:color="auto"/>
                    <w:right w:val="none" w:sz="0" w:space="0" w:color="auto"/>
                  </w:divBdr>
                </w:div>
                <w:div w:id="1183588892">
                  <w:marLeft w:val="0"/>
                  <w:marRight w:val="0"/>
                  <w:marTop w:val="0"/>
                  <w:marBottom w:val="0"/>
                  <w:divBdr>
                    <w:top w:val="none" w:sz="0" w:space="0" w:color="auto"/>
                    <w:left w:val="none" w:sz="0" w:space="0" w:color="auto"/>
                    <w:bottom w:val="none" w:sz="0" w:space="0" w:color="auto"/>
                    <w:right w:val="none" w:sz="0" w:space="0" w:color="auto"/>
                  </w:divBdr>
                </w:div>
                <w:div w:id="609825616">
                  <w:marLeft w:val="0"/>
                  <w:marRight w:val="0"/>
                  <w:marTop w:val="0"/>
                  <w:marBottom w:val="0"/>
                  <w:divBdr>
                    <w:top w:val="none" w:sz="0" w:space="0" w:color="auto"/>
                    <w:left w:val="none" w:sz="0" w:space="0" w:color="auto"/>
                    <w:bottom w:val="none" w:sz="0" w:space="0" w:color="auto"/>
                    <w:right w:val="none" w:sz="0" w:space="0" w:color="auto"/>
                  </w:divBdr>
                </w:div>
                <w:div w:id="604968278">
                  <w:marLeft w:val="0"/>
                  <w:marRight w:val="0"/>
                  <w:marTop w:val="0"/>
                  <w:marBottom w:val="0"/>
                  <w:divBdr>
                    <w:top w:val="none" w:sz="0" w:space="0" w:color="auto"/>
                    <w:left w:val="none" w:sz="0" w:space="0" w:color="auto"/>
                    <w:bottom w:val="none" w:sz="0" w:space="0" w:color="auto"/>
                    <w:right w:val="none" w:sz="0" w:space="0" w:color="auto"/>
                  </w:divBdr>
                </w:div>
                <w:div w:id="367684684">
                  <w:marLeft w:val="0"/>
                  <w:marRight w:val="0"/>
                  <w:marTop w:val="0"/>
                  <w:marBottom w:val="0"/>
                  <w:divBdr>
                    <w:top w:val="none" w:sz="0" w:space="0" w:color="auto"/>
                    <w:left w:val="none" w:sz="0" w:space="0" w:color="auto"/>
                    <w:bottom w:val="none" w:sz="0" w:space="0" w:color="auto"/>
                    <w:right w:val="none" w:sz="0" w:space="0" w:color="auto"/>
                  </w:divBdr>
                </w:div>
                <w:div w:id="1030570760">
                  <w:marLeft w:val="0"/>
                  <w:marRight w:val="0"/>
                  <w:marTop w:val="0"/>
                  <w:marBottom w:val="0"/>
                  <w:divBdr>
                    <w:top w:val="none" w:sz="0" w:space="0" w:color="auto"/>
                    <w:left w:val="none" w:sz="0" w:space="0" w:color="auto"/>
                    <w:bottom w:val="none" w:sz="0" w:space="0" w:color="auto"/>
                    <w:right w:val="none" w:sz="0" w:space="0" w:color="auto"/>
                  </w:divBdr>
                </w:div>
                <w:div w:id="778721702">
                  <w:marLeft w:val="0"/>
                  <w:marRight w:val="0"/>
                  <w:marTop w:val="0"/>
                  <w:marBottom w:val="0"/>
                  <w:divBdr>
                    <w:top w:val="none" w:sz="0" w:space="0" w:color="auto"/>
                    <w:left w:val="none" w:sz="0" w:space="0" w:color="auto"/>
                    <w:bottom w:val="none" w:sz="0" w:space="0" w:color="auto"/>
                    <w:right w:val="none" w:sz="0" w:space="0" w:color="auto"/>
                  </w:divBdr>
                </w:div>
                <w:div w:id="1276986436">
                  <w:marLeft w:val="0"/>
                  <w:marRight w:val="0"/>
                  <w:marTop w:val="0"/>
                  <w:marBottom w:val="0"/>
                  <w:divBdr>
                    <w:top w:val="none" w:sz="0" w:space="0" w:color="auto"/>
                    <w:left w:val="none" w:sz="0" w:space="0" w:color="auto"/>
                    <w:bottom w:val="none" w:sz="0" w:space="0" w:color="auto"/>
                    <w:right w:val="none" w:sz="0" w:space="0" w:color="auto"/>
                  </w:divBdr>
                </w:div>
                <w:div w:id="27219362">
                  <w:marLeft w:val="0"/>
                  <w:marRight w:val="0"/>
                  <w:marTop w:val="0"/>
                  <w:marBottom w:val="0"/>
                  <w:divBdr>
                    <w:top w:val="none" w:sz="0" w:space="0" w:color="auto"/>
                    <w:left w:val="none" w:sz="0" w:space="0" w:color="auto"/>
                    <w:bottom w:val="none" w:sz="0" w:space="0" w:color="auto"/>
                    <w:right w:val="none" w:sz="0" w:space="0" w:color="auto"/>
                  </w:divBdr>
                </w:div>
                <w:div w:id="1296331900">
                  <w:marLeft w:val="0"/>
                  <w:marRight w:val="0"/>
                  <w:marTop w:val="0"/>
                  <w:marBottom w:val="0"/>
                  <w:divBdr>
                    <w:top w:val="none" w:sz="0" w:space="0" w:color="auto"/>
                    <w:left w:val="none" w:sz="0" w:space="0" w:color="auto"/>
                    <w:bottom w:val="none" w:sz="0" w:space="0" w:color="auto"/>
                    <w:right w:val="none" w:sz="0" w:space="0" w:color="auto"/>
                  </w:divBdr>
                </w:div>
                <w:div w:id="1616594036">
                  <w:marLeft w:val="0"/>
                  <w:marRight w:val="0"/>
                  <w:marTop w:val="0"/>
                  <w:marBottom w:val="0"/>
                  <w:divBdr>
                    <w:top w:val="none" w:sz="0" w:space="0" w:color="auto"/>
                    <w:left w:val="none" w:sz="0" w:space="0" w:color="auto"/>
                    <w:bottom w:val="none" w:sz="0" w:space="0" w:color="auto"/>
                    <w:right w:val="none" w:sz="0" w:space="0" w:color="auto"/>
                  </w:divBdr>
                </w:div>
                <w:div w:id="641665362">
                  <w:marLeft w:val="0"/>
                  <w:marRight w:val="0"/>
                  <w:marTop w:val="0"/>
                  <w:marBottom w:val="0"/>
                  <w:divBdr>
                    <w:top w:val="none" w:sz="0" w:space="0" w:color="auto"/>
                    <w:left w:val="none" w:sz="0" w:space="0" w:color="auto"/>
                    <w:bottom w:val="none" w:sz="0" w:space="0" w:color="auto"/>
                    <w:right w:val="none" w:sz="0" w:space="0" w:color="auto"/>
                  </w:divBdr>
                </w:div>
                <w:div w:id="602151897">
                  <w:marLeft w:val="0"/>
                  <w:marRight w:val="0"/>
                  <w:marTop w:val="0"/>
                  <w:marBottom w:val="0"/>
                  <w:divBdr>
                    <w:top w:val="none" w:sz="0" w:space="0" w:color="auto"/>
                    <w:left w:val="none" w:sz="0" w:space="0" w:color="auto"/>
                    <w:bottom w:val="none" w:sz="0" w:space="0" w:color="auto"/>
                    <w:right w:val="none" w:sz="0" w:space="0" w:color="auto"/>
                  </w:divBdr>
                </w:div>
                <w:div w:id="1722170094">
                  <w:marLeft w:val="0"/>
                  <w:marRight w:val="0"/>
                  <w:marTop w:val="0"/>
                  <w:marBottom w:val="0"/>
                  <w:divBdr>
                    <w:top w:val="none" w:sz="0" w:space="0" w:color="auto"/>
                    <w:left w:val="none" w:sz="0" w:space="0" w:color="auto"/>
                    <w:bottom w:val="none" w:sz="0" w:space="0" w:color="auto"/>
                    <w:right w:val="none" w:sz="0" w:space="0" w:color="auto"/>
                  </w:divBdr>
                </w:div>
                <w:div w:id="1729182400">
                  <w:marLeft w:val="0"/>
                  <w:marRight w:val="0"/>
                  <w:marTop w:val="0"/>
                  <w:marBottom w:val="0"/>
                  <w:divBdr>
                    <w:top w:val="none" w:sz="0" w:space="0" w:color="auto"/>
                    <w:left w:val="none" w:sz="0" w:space="0" w:color="auto"/>
                    <w:bottom w:val="none" w:sz="0" w:space="0" w:color="auto"/>
                    <w:right w:val="none" w:sz="0" w:space="0" w:color="auto"/>
                  </w:divBdr>
                </w:div>
                <w:div w:id="2087722475">
                  <w:marLeft w:val="0"/>
                  <w:marRight w:val="0"/>
                  <w:marTop w:val="0"/>
                  <w:marBottom w:val="0"/>
                  <w:divBdr>
                    <w:top w:val="none" w:sz="0" w:space="0" w:color="auto"/>
                    <w:left w:val="none" w:sz="0" w:space="0" w:color="auto"/>
                    <w:bottom w:val="none" w:sz="0" w:space="0" w:color="auto"/>
                    <w:right w:val="none" w:sz="0" w:space="0" w:color="auto"/>
                  </w:divBdr>
                </w:div>
                <w:div w:id="1295521415">
                  <w:marLeft w:val="0"/>
                  <w:marRight w:val="0"/>
                  <w:marTop w:val="0"/>
                  <w:marBottom w:val="0"/>
                  <w:divBdr>
                    <w:top w:val="none" w:sz="0" w:space="0" w:color="auto"/>
                    <w:left w:val="none" w:sz="0" w:space="0" w:color="auto"/>
                    <w:bottom w:val="none" w:sz="0" w:space="0" w:color="auto"/>
                    <w:right w:val="none" w:sz="0" w:space="0" w:color="auto"/>
                  </w:divBdr>
                </w:div>
                <w:div w:id="1234585086">
                  <w:marLeft w:val="0"/>
                  <w:marRight w:val="0"/>
                  <w:marTop w:val="0"/>
                  <w:marBottom w:val="0"/>
                  <w:divBdr>
                    <w:top w:val="none" w:sz="0" w:space="0" w:color="auto"/>
                    <w:left w:val="none" w:sz="0" w:space="0" w:color="auto"/>
                    <w:bottom w:val="none" w:sz="0" w:space="0" w:color="auto"/>
                    <w:right w:val="none" w:sz="0" w:space="0" w:color="auto"/>
                  </w:divBdr>
                </w:div>
                <w:div w:id="1066999606">
                  <w:marLeft w:val="0"/>
                  <w:marRight w:val="0"/>
                  <w:marTop w:val="0"/>
                  <w:marBottom w:val="0"/>
                  <w:divBdr>
                    <w:top w:val="none" w:sz="0" w:space="0" w:color="auto"/>
                    <w:left w:val="none" w:sz="0" w:space="0" w:color="auto"/>
                    <w:bottom w:val="none" w:sz="0" w:space="0" w:color="auto"/>
                    <w:right w:val="none" w:sz="0" w:space="0" w:color="auto"/>
                  </w:divBdr>
                </w:div>
                <w:div w:id="2075927381">
                  <w:marLeft w:val="0"/>
                  <w:marRight w:val="0"/>
                  <w:marTop w:val="0"/>
                  <w:marBottom w:val="0"/>
                  <w:divBdr>
                    <w:top w:val="none" w:sz="0" w:space="0" w:color="auto"/>
                    <w:left w:val="none" w:sz="0" w:space="0" w:color="auto"/>
                    <w:bottom w:val="none" w:sz="0" w:space="0" w:color="auto"/>
                    <w:right w:val="none" w:sz="0" w:space="0" w:color="auto"/>
                  </w:divBdr>
                </w:div>
                <w:div w:id="326592870">
                  <w:marLeft w:val="0"/>
                  <w:marRight w:val="0"/>
                  <w:marTop w:val="0"/>
                  <w:marBottom w:val="0"/>
                  <w:divBdr>
                    <w:top w:val="none" w:sz="0" w:space="0" w:color="auto"/>
                    <w:left w:val="none" w:sz="0" w:space="0" w:color="auto"/>
                    <w:bottom w:val="none" w:sz="0" w:space="0" w:color="auto"/>
                    <w:right w:val="none" w:sz="0" w:space="0" w:color="auto"/>
                  </w:divBdr>
                </w:div>
                <w:div w:id="421223559">
                  <w:marLeft w:val="0"/>
                  <w:marRight w:val="0"/>
                  <w:marTop w:val="0"/>
                  <w:marBottom w:val="0"/>
                  <w:divBdr>
                    <w:top w:val="none" w:sz="0" w:space="0" w:color="auto"/>
                    <w:left w:val="none" w:sz="0" w:space="0" w:color="auto"/>
                    <w:bottom w:val="none" w:sz="0" w:space="0" w:color="auto"/>
                    <w:right w:val="none" w:sz="0" w:space="0" w:color="auto"/>
                  </w:divBdr>
                </w:div>
                <w:div w:id="1569799068">
                  <w:marLeft w:val="0"/>
                  <w:marRight w:val="0"/>
                  <w:marTop w:val="0"/>
                  <w:marBottom w:val="0"/>
                  <w:divBdr>
                    <w:top w:val="none" w:sz="0" w:space="0" w:color="auto"/>
                    <w:left w:val="none" w:sz="0" w:space="0" w:color="auto"/>
                    <w:bottom w:val="none" w:sz="0" w:space="0" w:color="auto"/>
                    <w:right w:val="none" w:sz="0" w:space="0" w:color="auto"/>
                  </w:divBdr>
                </w:div>
                <w:div w:id="2040353502">
                  <w:marLeft w:val="0"/>
                  <w:marRight w:val="0"/>
                  <w:marTop w:val="0"/>
                  <w:marBottom w:val="0"/>
                  <w:divBdr>
                    <w:top w:val="none" w:sz="0" w:space="0" w:color="auto"/>
                    <w:left w:val="none" w:sz="0" w:space="0" w:color="auto"/>
                    <w:bottom w:val="none" w:sz="0" w:space="0" w:color="auto"/>
                    <w:right w:val="none" w:sz="0" w:space="0" w:color="auto"/>
                  </w:divBdr>
                </w:div>
                <w:div w:id="814837215">
                  <w:marLeft w:val="0"/>
                  <w:marRight w:val="0"/>
                  <w:marTop w:val="0"/>
                  <w:marBottom w:val="0"/>
                  <w:divBdr>
                    <w:top w:val="none" w:sz="0" w:space="0" w:color="auto"/>
                    <w:left w:val="none" w:sz="0" w:space="0" w:color="auto"/>
                    <w:bottom w:val="none" w:sz="0" w:space="0" w:color="auto"/>
                    <w:right w:val="none" w:sz="0" w:space="0" w:color="auto"/>
                  </w:divBdr>
                </w:div>
                <w:div w:id="525602393">
                  <w:marLeft w:val="0"/>
                  <w:marRight w:val="0"/>
                  <w:marTop w:val="0"/>
                  <w:marBottom w:val="0"/>
                  <w:divBdr>
                    <w:top w:val="none" w:sz="0" w:space="0" w:color="auto"/>
                    <w:left w:val="none" w:sz="0" w:space="0" w:color="auto"/>
                    <w:bottom w:val="none" w:sz="0" w:space="0" w:color="auto"/>
                    <w:right w:val="none" w:sz="0" w:space="0" w:color="auto"/>
                  </w:divBdr>
                </w:div>
                <w:div w:id="1843734866">
                  <w:marLeft w:val="0"/>
                  <w:marRight w:val="0"/>
                  <w:marTop w:val="0"/>
                  <w:marBottom w:val="0"/>
                  <w:divBdr>
                    <w:top w:val="none" w:sz="0" w:space="0" w:color="auto"/>
                    <w:left w:val="none" w:sz="0" w:space="0" w:color="auto"/>
                    <w:bottom w:val="none" w:sz="0" w:space="0" w:color="auto"/>
                    <w:right w:val="none" w:sz="0" w:space="0" w:color="auto"/>
                  </w:divBdr>
                </w:div>
                <w:div w:id="906839817">
                  <w:marLeft w:val="0"/>
                  <w:marRight w:val="0"/>
                  <w:marTop w:val="0"/>
                  <w:marBottom w:val="0"/>
                  <w:divBdr>
                    <w:top w:val="none" w:sz="0" w:space="0" w:color="auto"/>
                    <w:left w:val="none" w:sz="0" w:space="0" w:color="auto"/>
                    <w:bottom w:val="none" w:sz="0" w:space="0" w:color="auto"/>
                    <w:right w:val="none" w:sz="0" w:space="0" w:color="auto"/>
                  </w:divBdr>
                </w:div>
                <w:div w:id="1241598758">
                  <w:marLeft w:val="0"/>
                  <w:marRight w:val="0"/>
                  <w:marTop w:val="0"/>
                  <w:marBottom w:val="0"/>
                  <w:divBdr>
                    <w:top w:val="none" w:sz="0" w:space="0" w:color="auto"/>
                    <w:left w:val="none" w:sz="0" w:space="0" w:color="auto"/>
                    <w:bottom w:val="none" w:sz="0" w:space="0" w:color="auto"/>
                    <w:right w:val="none" w:sz="0" w:space="0" w:color="auto"/>
                  </w:divBdr>
                </w:div>
                <w:div w:id="184751327">
                  <w:marLeft w:val="0"/>
                  <w:marRight w:val="0"/>
                  <w:marTop w:val="0"/>
                  <w:marBottom w:val="0"/>
                  <w:divBdr>
                    <w:top w:val="none" w:sz="0" w:space="0" w:color="auto"/>
                    <w:left w:val="none" w:sz="0" w:space="0" w:color="auto"/>
                    <w:bottom w:val="none" w:sz="0" w:space="0" w:color="auto"/>
                    <w:right w:val="none" w:sz="0" w:space="0" w:color="auto"/>
                  </w:divBdr>
                </w:div>
                <w:div w:id="972323898">
                  <w:marLeft w:val="0"/>
                  <w:marRight w:val="0"/>
                  <w:marTop w:val="0"/>
                  <w:marBottom w:val="0"/>
                  <w:divBdr>
                    <w:top w:val="none" w:sz="0" w:space="0" w:color="auto"/>
                    <w:left w:val="none" w:sz="0" w:space="0" w:color="auto"/>
                    <w:bottom w:val="none" w:sz="0" w:space="0" w:color="auto"/>
                    <w:right w:val="none" w:sz="0" w:space="0" w:color="auto"/>
                  </w:divBdr>
                </w:div>
                <w:div w:id="1882941929">
                  <w:marLeft w:val="0"/>
                  <w:marRight w:val="0"/>
                  <w:marTop w:val="0"/>
                  <w:marBottom w:val="0"/>
                  <w:divBdr>
                    <w:top w:val="none" w:sz="0" w:space="0" w:color="auto"/>
                    <w:left w:val="none" w:sz="0" w:space="0" w:color="auto"/>
                    <w:bottom w:val="none" w:sz="0" w:space="0" w:color="auto"/>
                    <w:right w:val="none" w:sz="0" w:space="0" w:color="auto"/>
                  </w:divBdr>
                </w:div>
                <w:div w:id="1074400677">
                  <w:marLeft w:val="0"/>
                  <w:marRight w:val="0"/>
                  <w:marTop w:val="0"/>
                  <w:marBottom w:val="0"/>
                  <w:divBdr>
                    <w:top w:val="none" w:sz="0" w:space="0" w:color="auto"/>
                    <w:left w:val="none" w:sz="0" w:space="0" w:color="auto"/>
                    <w:bottom w:val="none" w:sz="0" w:space="0" w:color="auto"/>
                    <w:right w:val="none" w:sz="0" w:space="0" w:color="auto"/>
                  </w:divBdr>
                </w:div>
                <w:div w:id="2048605648">
                  <w:marLeft w:val="0"/>
                  <w:marRight w:val="0"/>
                  <w:marTop w:val="0"/>
                  <w:marBottom w:val="0"/>
                  <w:divBdr>
                    <w:top w:val="none" w:sz="0" w:space="0" w:color="auto"/>
                    <w:left w:val="none" w:sz="0" w:space="0" w:color="auto"/>
                    <w:bottom w:val="none" w:sz="0" w:space="0" w:color="auto"/>
                    <w:right w:val="none" w:sz="0" w:space="0" w:color="auto"/>
                  </w:divBdr>
                </w:div>
                <w:div w:id="2067333797">
                  <w:marLeft w:val="0"/>
                  <w:marRight w:val="0"/>
                  <w:marTop w:val="0"/>
                  <w:marBottom w:val="0"/>
                  <w:divBdr>
                    <w:top w:val="none" w:sz="0" w:space="0" w:color="auto"/>
                    <w:left w:val="none" w:sz="0" w:space="0" w:color="auto"/>
                    <w:bottom w:val="none" w:sz="0" w:space="0" w:color="auto"/>
                    <w:right w:val="none" w:sz="0" w:space="0" w:color="auto"/>
                  </w:divBdr>
                </w:div>
                <w:div w:id="2006590578">
                  <w:marLeft w:val="0"/>
                  <w:marRight w:val="0"/>
                  <w:marTop w:val="0"/>
                  <w:marBottom w:val="0"/>
                  <w:divBdr>
                    <w:top w:val="none" w:sz="0" w:space="0" w:color="auto"/>
                    <w:left w:val="none" w:sz="0" w:space="0" w:color="auto"/>
                    <w:bottom w:val="none" w:sz="0" w:space="0" w:color="auto"/>
                    <w:right w:val="none" w:sz="0" w:space="0" w:color="auto"/>
                  </w:divBdr>
                </w:div>
                <w:div w:id="1305115053">
                  <w:marLeft w:val="0"/>
                  <w:marRight w:val="0"/>
                  <w:marTop w:val="0"/>
                  <w:marBottom w:val="0"/>
                  <w:divBdr>
                    <w:top w:val="none" w:sz="0" w:space="0" w:color="auto"/>
                    <w:left w:val="none" w:sz="0" w:space="0" w:color="auto"/>
                    <w:bottom w:val="none" w:sz="0" w:space="0" w:color="auto"/>
                    <w:right w:val="none" w:sz="0" w:space="0" w:color="auto"/>
                  </w:divBdr>
                </w:div>
                <w:div w:id="244919078">
                  <w:marLeft w:val="0"/>
                  <w:marRight w:val="0"/>
                  <w:marTop w:val="0"/>
                  <w:marBottom w:val="0"/>
                  <w:divBdr>
                    <w:top w:val="none" w:sz="0" w:space="0" w:color="auto"/>
                    <w:left w:val="none" w:sz="0" w:space="0" w:color="auto"/>
                    <w:bottom w:val="none" w:sz="0" w:space="0" w:color="auto"/>
                    <w:right w:val="none" w:sz="0" w:space="0" w:color="auto"/>
                  </w:divBdr>
                </w:div>
                <w:div w:id="1529752693">
                  <w:marLeft w:val="0"/>
                  <w:marRight w:val="0"/>
                  <w:marTop w:val="0"/>
                  <w:marBottom w:val="0"/>
                  <w:divBdr>
                    <w:top w:val="none" w:sz="0" w:space="0" w:color="auto"/>
                    <w:left w:val="none" w:sz="0" w:space="0" w:color="auto"/>
                    <w:bottom w:val="none" w:sz="0" w:space="0" w:color="auto"/>
                    <w:right w:val="none" w:sz="0" w:space="0" w:color="auto"/>
                  </w:divBdr>
                </w:div>
                <w:div w:id="320812770">
                  <w:marLeft w:val="0"/>
                  <w:marRight w:val="0"/>
                  <w:marTop w:val="0"/>
                  <w:marBottom w:val="0"/>
                  <w:divBdr>
                    <w:top w:val="none" w:sz="0" w:space="0" w:color="auto"/>
                    <w:left w:val="none" w:sz="0" w:space="0" w:color="auto"/>
                    <w:bottom w:val="none" w:sz="0" w:space="0" w:color="auto"/>
                    <w:right w:val="none" w:sz="0" w:space="0" w:color="auto"/>
                  </w:divBdr>
                </w:div>
                <w:div w:id="150604415">
                  <w:marLeft w:val="0"/>
                  <w:marRight w:val="0"/>
                  <w:marTop w:val="0"/>
                  <w:marBottom w:val="0"/>
                  <w:divBdr>
                    <w:top w:val="none" w:sz="0" w:space="0" w:color="auto"/>
                    <w:left w:val="none" w:sz="0" w:space="0" w:color="auto"/>
                    <w:bottom w:val="none" w:sz="0" w:space="0" w:color="auto"/>
                    <w:right w:val="none" w:sz="0" w:space="0" w:color="auto"/>
                  </w:divBdr>
                </w:div>
                <w:div w:id="598877789">
                  <w:marLeft w:val="0"/>
                  <w:marRight w:val="0"/>
                  <w:marTop w:val="0"/>
                  <w:marBottom w:val="0"/>
                  <w:divBdr>
                    <w:top w:val="none" w:sz="0" w:space="0" w:color="auto"/>
                    <w:left w:val="none" w:sz="0" w:space="0" w:color="auto"/>
                    <w:bottom w:val="none" w:sz="0" w:space="0" w:color="auto"/>
                    <w:right w:val="none" w:sz="0" w:space="0" w:color="auto"/>
                  </w:divBdr>
                </w:div>
                <w:div w:id="1418213435">
                  <w:marLeft w:val="0"/>
                  <w:marRight w:val="0"/>
                  <w:marTop w:val="0"/>
                  <w:marBottom w:val="0"/>
                  <w:divBdr>
                    <w:top w:val="none" w:sz="0" w:space="0" w:color="auto"/>
                    <w:left w:val="none" w:sz="0" w:space="0" w:color="auto"/>
                    <w:bottom w:val="none" w:sz="0" w:space="0" w:color="auto"/>
                    <w:right w:val="none" w:sz="0" w:space="0" w:color="auto"/>
                  </w:divBdr>
                </w:div>
                <w:div w:id="1426808945">
                  <w:marLeft w:val="0"/>
                  <w:marRight w:val="0"/>
                  <w:marTop w:val="0"/>
                  <w:marBottom w:val="0"/>
                  <w:divBdr>
                    <w:top w:val="none" w:sz="0" w:space="0" w:color="auto"/>
                    <w:left w:val="none" w:sz="0" w:space="0" w:color="auto"/>
                    <w:bottom w:val="none" w:sz="0" w:space="0" w:color="auto"/>
                    <w:right w:val="none" w:sz="0" w:space="0" w:color="auto"/>
                  </w:divBdr>
                </w:div>
                <w:div w:id="1982927825">
                  <w:marLeft w:val="0"/>
                  <w:marRight w:val="0"/>
                  <w:marTop w:val="0"/>
                  <w:marBottom w:val="0"/>
                  <w:divBdr>
                    <w:top w:val="none" w:sz="0" w:space="0" w:color="auto"/>
                    <w:left w:val="none" w:sz="0" w:space="0" w:color="auto"/>
                    <w:bottom w:val="none" w:sz="0" w:space="0" w:color="auto"/>
                    <w:right w:val="none" w:sz="0" w:space="0" w:color="auto"/>
                  </w:divBdr>
                </w:div>
                <w:div w:id="938831627">
                  <w:marLeft w:val="0"/>
                  <w:marRight w:val="0"/>
                  <w:marTop w:val="0"/>
                  <w:marBottom w:val="0"/>
                  <w:divBdr>
                    <w:top w:val="none" w:sz="0" w:space="0" w:color="auto"/>
                    <w:left w:val="none" w:sz="0" w:space="0" w:color="auto"/>
                    <w:bottom w:val="none" w:sz="0" w:space="0" w:color="auto"/>
                    <w:right w:val="none" w:sz="0" w:space="0" w:color="auto"/>
                  </w:divBdr>
                </w:div>
                <w:div w:id="270747553">
                  <w:marLeft w:val="0"/>
                  <w:marRight w:val="0"/>
                  <w:marTop w:val="0"/>
                  <w:marBottom w:val="0"/>
                  <w:divBdr>
                    <w:top w:val="none" w:sz="0" w:space="0" w:color="auto"/>
                    <w:left w:val="none" w:sz="0" w:space="0" w:color="auto"/>
                    <w:bottom w:val="none" w:sz="0" w:space="0" w:color="auto"/>
                    <w:right w:val="none" w:sz="0" w:space="0" w:color="auto"/>
                  </w:divBdr>
                </w:div>
                <w:div w:id="103816397">
                  <w:marLeft w:val="0"/>
                  <w:marRight w:val="0"/>
                  <w:marTop w:val="0"/>
                  <w:marBottom w:val="0"/>
                  <w:divBdr>
                    <w:top w:val="none" w:sz="0" w:space="0" w:color="auto"/>
                    <w:left w:val="none" w:sz="0" w:space="0" w:color="auto"/>
                    <w:bottom w:val="none" w:sz="0" w:space="0" w:color="auto"/>
                    <w:right w:val="none" w:sz="0" w:space="0" w:color="auto"/>
                  </w:divBdr>
                </w:div>
                <w:div w:id="1839347045">
                  <w:marLeft w:val="0"/>
                  <w:marRight w:val="0"/>
                  <w:marTop w:val="0"/>
                  <w:marBottom w:val="0"/>
                  <w:divBdr>
                    <w:top w:val="none" w:sz="0" w:space="0" w:color="auto"/>
                    <w:left w:val="none" w:sz="0" w:space="0" w:color="auto"/>
                    <w:bottom w:val="none" w:sz="0" w:space="0" w:color="auto"/>
                    <w:right w:val="none" w:sz="0" w:space="0" w:color="auto"/>
                  </w:divBdr>
                </w:div>
                <w:div w:id="2071463707">
                  <w:marLeft w:val="0"/>
                  <w:marRight w:val="0"/>
                  <w:marTop w:val="0"/>
                  <w:marBottom w:val="0"/>
                  <w:divBdr>
                    <w:top w:val="none" w:sz="0" w:space="0" w:color="auto"/>
                    <w:left w:val="none" w:sz="0" w:space="0" w:color="auto"/>
                    <w:bottom w:val="none" w:sz="0" w:space="0" w:color="auto"/>
                    <w:right w:val="none" w:sz="0" w:space="0" w:color="auto"/>
                  </w:divBdr>
                </w:div>
                <w:div w:id="548103681">
                  <w:marLeft w:val="0"/>
                  <w:marRight w:val="0"/>
                  <w:marTop w:val="0"/>
                  <w:marBottom w:val="0"/>
                  <w:divBdr>
                    <w:top w:val="none" w:sz="0" w:space="0" w:color="auto"/>
                    <w:left w:val="none" w:sz="0" w:space="0" w:color="auto"/>
                    <w:bottom w:val="none" w:sz="0" w:space="0" w:color="auto"/>
                    <w:right w:val="none" w:sz="0" w:space="0" w:color="auto"/>
                  </w:divBdr>
                </w:div>
                <w:div w:id="1480852281">
                  <w:marLeft w:val="0"/>
                  <w:marRight w:val="0"/>
                  <w:marTop w:val="0"/>
                  <w:marBottom w:val="0"/>
                  <w:divBdr>
                    <w:top w:val="none" w:sz="0" w:space="0" w:color="auto"/>
                    <w:left w:val="none" w:sz="0" w:space="0" w:color="auto"/>
                    <w:bottom w:val="none" w:sz="0" w:space="0" w:color="auto"/>
                    <w:right w:val="none" w:sz="0" w:space="0" w:color="auto"/>
                  </w:divBdr>
                </w:div>
                <w:div w:id="634455599">
                  <w:marLeft w:val="0"/>
                  <w:marRight w:val="0"/>
                  <w:marTop w:val="0"/>
                  <w:marBottom w:val="0"/>
                  <w:divBdr>
                    <w:top w:val="none" w:sz="0" w:space="0" w:color="auto"/>
                    <w:left w:val="none" w:sz="0" w:space="0" w:color="auto"/>
                    <w:bottom w:val="none" w:sz="0" w:space="0" w:color="auto"/>
                    <w:right w:val="none" w:sz="0" w:space="0" w:color="auto"/>
                  </w:divBdr>
                </w:div>
                <w:div w:id="815758280">
                  <w:marLeft w:val="0"/>
                  <w:marRight w:val="0"/>
                  <w:marTop w:val="0"/>
                  <w:marBottom w:val="0"/>
                  <w:divBdr>
                    <w:top w:val="none" w:sz="0" w:space="0" w:color="auto"/>
                    <w:left w:val="none" w:sz="0" w:space="0" w:color="auto"/>
                    <w:bottom w:val="none" w:sz="0" w:space="0" w:color="auto"/>
                    <w:right w:val="none" w:sz="0" w:space="0" w:color="auto"/>
                  </w:divBdr>
                </w:div>
                <w:div w:id="1605575677">
                  <w:marLeft w:val="0"/>
                  <w:marRight w:val="0"/>
                  <w:marTop w:val="0"/>
                  <w:marBottom w:val="0"/>
                  <w:divBdr>
                    <w:top w:val="none" w:sz="0" w:space="0" w:color="auto"/>
                    <w:left w:val="none" w:sz="0" w:space="0" w:color="auto"/>
                    <w:bottom w:val="none" w:sz="0" w:space="0" w:color="auto"/>
                    <w:right w:val="none" w:sz="0" w:space="0" w:color="auto"/>
                  </w:divBdr>
                </w:div>
                <w:div w:id="755442342">
                  <w:marLeft w:val="0"/>
                  <w:marRight w:val="0"/>
                  <w:marTop w:val="0"/>
                  <w:marBottom w:val="0"/>
                  <w:divBdr>
                    <w:top w:val="none" w:sz="0" w:space="0" w:color="auto"/>
                    <w:left w:val="none" w:sz="0" w:space="0" w:color="auto"/>
                    <w:bottom w:val="none" w:sz="0" w:space="0" w:color="auto"/>
                    <w:right w:val="none" w:sz="0" w:space="0" w:color="auto"/>
                  </w:divBdr>
                </w:div>
                <w:div w:id="1229805366">
                  <w:marLeft w:val="0"/>
                  <w:marRight w:val="0"/>
                  <w:marTop w:val="0"/>
                  <w:marBottom w:val="0"/>
                  <w:divBdr>
                    <w:top w:val="none" w:sz="0" w:space="0" w:color="auto"/>
                    <w:left w:val="none" w:sz="0" w:space="0" w:color="auto"/>
                    <w:bottom w:val="none" w:sz="0" w:space="0" w:color="auto"/>
                    <w:right w:val="none" w:sz="0" w:space="0" w:color="auto"/>
                  </w:divBdr>
                </w:div>
                <w:div w:id="1223449294">
                  <w:marLeft w:val="0"/>
                  <w:marRight w:val="0"/>
                  <w:marTop w:val="0"/>
                  <w:marBottom w:val="0"/>
                  <w:divBdr>
                    <w:top w:val="none" w:sz="0" w:space="0" w:color="auto"/>
                    <w:left w:val="none" w:sz="0" w:space="0" w:color="auto"/>
                    <w:bottom w:val="none" w:sz="0" w:space="0" w:color="auto"/>
                    <w:right w:val="none" w:sz="0" w:space="0" w:color="auto"/>
                  </w:divBdr>
                </w:div>
                <w:div w:id="550846318">
                  <w:marLeft w:val="0"/>
                  <w:marRight w:val="0"/>
                  <w:marTop w:val="0"/>
                  <w:marBottom w:val="0"/>
                  <w:divBdr>
                    <w:top w:val="none" w:sz="0" w:space="0" w:color="auto"/>
                    <w:left w:val="none" w:sz="0" w:space="0" w:color="auto"/>
                    <w:bottom w:val="none" w:sz="0" w:space="0" w:color="auto"/>
                    <w:right w:val="none" w:sz="0" w:space="0" w:color="auto"/>
                  </w:divBdr>
                </w:div>
                <w:div w:id="176122775">
                  <w:marLeft w:val="0"/>
                  <w:marRight w:val="0"/>
                  <w:marTop w:val="0"/>
                  <w:marBottom w:val="0"/>
                  <w:divBdr>
                    <w:top w:val="none" w:sz="0" w:space="0" w:color="auto"/>
                    <w:left w:val="none" w:sz="0" w:space="0" w:color="auto"/>
                    <w:bottom w:val="none" w:sz="0" w:space="0" w:color="auto"/>
                    <w:right w:val="none" w:sz="0" w:space="0" w:color="auto"/>
                  </w:divBdr>
                </w:div>
                <w:div w:id="650794857">
                  <w:marLeft w:val="0"/>
                  <w:marRight w:val="0"/>
                  <w:marTop w:val="0"/>
                  <w:marBottom w:val="0"/>
                  <w:divBdr>
                    <w:top w:val="none" w:sz="0" w:space="0" w:color="auto"/>
                    <w:left w:val="none" w:sz="0" w:space="0" w:color="auto"/>
                    <w:bottom w:val="none" w:sz="0" w:space="0" w:color="auto"/>
                    <w:right w:val="none" w:sz="0" w:space="0" w:color="auto"/>
                  </w:divBdr>
                </w:div>
                <w:div w:id="2022973318">
                  <w:marLeft w:val="0"/>
                  <w:marRight w:val="0"/>
                  <w:marTop w:val="0"/>
                  <w:marBottom w:val="0"/>
                  <w:divBdr>
                    <w:top w:val="none" w:sz="0" w:space="0" w:color="auto"/>
                    <w:left w:val="none" w:sz="0" w:space="0" w:color="auto"/>
                    <w:bottom w:val="none" w:sz="0" w:space="0" w:color="auto"/>
                    <w:right w:val="none" w:sz="0" w:space="0" w:color="auto"/>
                  </w:divBdr>
                </w:div>
                <w:div w:id="2015035591">
                  <w:marLeft w:val="0"/>
                  <w:marRight w:val="0"/>
                  <w:marTop w:val="0"/>
                  <w:marBottom w:val="0"/>
                  <w:divBdr>
                    <w:top w:val="none" w:sz="0" w:space="0" w:color="auto"/>
                    <w:left w:val="none" w:sz="0" w:space="0" w:color="auto"/>
                    <w:bottom w:val="none" w:sz="0" w:space="0" w:color="auto"/>
                    <w:right w:val="none" w:sz="0" w:space="0" w:color="auto"/>
                  </w:divBdr>
                </w:div>
                <w:div w:id="1787848877">
                  <w:marLeft w:val="0"/>
                  <w:marRight w:val="0"/>
                  <w:marTop w:val="0"/>
                  <w:marBottom w:val="0"/>
                  <w:divBdr>
                    <w:top w:val="none" w:sz="0" w:space="0" w:color="auto"/>
                    <w:left w:val="none" w:sz="0" w:space="0" w:color="auto"/>
                    <w:bottom w:val="none" w:sz="0" w:space="0" w:color="auto"/>
                    <w:right w:val="none" w:sz="0" w:space="0" w:color="auto"/>
                  </w:divBdr>
                </w:div>
                <w:div w:id="1361664096">
                  <w:marLeft w:val="0"/>
                  <w:marRight w:val="0"/>
                  <w:marTop w:val="0"/>
                  <w:marBottom w:val="0"/>
                  <w:divBdr>
                    <w:top w:val="none" w:sz="0" w:space="0" w:color="auto"/>
                    <w:left w:val="none" w:sz="0" w:space="0" w:color="auto"/>
                    <w:bottom w:val="none" w:sz="0" w:space="0" w:color="auto"/>
                    <w:right w:val="none" w:sz="0" w:space="0" w:color="auto"/>
                  </w:divBdr>
                </w:div>
                <w:div w:id="1841652824">
                  <w:marLeft w:val="0"/>
                  <w:marRight w:val="0"/>
                  <w:marTop w:val="0"/>
                  <w:marBottom w:val="0"/>
                  <w:divBdr>
                    <w:top w:val="none" w:sz="0" w:space="0" w:color="auto"/>
                    <w:left w:val="none" w:sz="0" w:space="0" w:color="auto"/>
                    <w:bottom w:val="none" w:sz="0" w:space="0" w:color="auto"/>
                    <w:right w:val="none" w:sz="0" w:space="0" w:color="auto"/>
                  </w:divBdr>
                </w:div>
                <w:div w:id="484274131">
                  <w:marLeft w:val="0"/>
                  <w:marRight w:val="0"/>
                  <w:marTop w:val="0"/>
                  <w:marBottom w:val="0"/>
                  <w:divBdr>
                    <w:top w:val="none" w:sz="0" w:space="0" w:color="auto"/>
                    <w:left w:val="none" w:sz="0" w:space="0" w:color="auto"/>
                    <w:bottom w:val="none" w:sz="0" w:space="0" w:color="auto"/>
                    <w:right w:val="none" w:sz="0" w:space="0" w:color="auto"/>
                  </w:divBdr>
                </w:div>
                <w:div w:id="142620293">
                  <w:marLeft w:val="0"/>
                  <w:marRight w:val="0"/>
                  <w:marTop w:val="0"/>
                  <w:marBottom w:val="0"/>
                  <w:divBdr>
                    <w:top w:val="none" w:sz="0" w:space="0" w:color="auto"/>
                    <w:left w:val="none" w:sz="0" w:space="0" w:color="auto"/>
                    <w:bottom w:val="none" w:sz="0" w:space="0" w:color="auto"/>
                    <w:right w:val="none" w:sz="0" w:space="0" w:color="auto"/>
                  </w:divBdr>
                </w:div>
                <w:div w:id="860317406">
                  <w:marLeft w:val="0"/>
                  <w:marRight w:val="0"/>
                  <w:marTop w:val="0"/>
                  <w:marBottom w:val="0"/>
                  <w:divBdr>
                    <w:top w:val="none" w:sz="0" w:space="0" w:color="auto"/>
                    <w:left w:val="none" w:sz="0" w:space="0" w:color="auto"/>
                    <w:bottom w:val="none" w:sz="0" w:space="0" w:color="auto"/>
                    <w:right w:val="none" w:sz="0" w:space="0" w:color="auto"/>
                  </w:divBdr>
                </w:div>
                <w:div w:id="2125073435">
                  <w:marLeft w:val="0"/>
                  <w:marRight w:val="0"/>
                  <w:marTop w:val="0"/>
                  <w:marBottom w:val="0"/>
                  <w:divBdr>
                    <w:top w:val="none" w:sz="0" w:space="0" w:color="auto"/>
                    <w:left w:val="none" w:sz="0" w:space="0" w:color="auto"/>
                    <w:bottom w:val="none" w:sz="0" w:space="0" w:color="auto"/>
                    <w:right w:val="none" w:sz="0" w:space="0" w:color="auto"/>
                  </w:divBdr>
                </w:div>
                <w:div w:id="62335143">
                  <w:marLeft w:val="0"/>
                  <w:marRight w:val="0"/>
                  <w:marTop w:val="0"/>
                  <w:marBottom w:val="0"/>
                  <w:divBdr>
                    <w:top w:val="none" w:sz="0" w:space="0" w:color="auto"/>
                    <w:left w:val="none" w:sz="0" w:space="0" w:color="auto"/>
                    <w:bottom w:val="none" w:sz="0" w:space="0" w:color="auto"/>
                    <w:right w:val="none" w:sz="0" w:space="0" w:color="auto"/>
                  </w:divBdr>
                </w:div>
                <w:div w:id="323165552">
                  <w:marLeft w:val="0"/>
                  <w:marRight w:val="0"/>
                  <w:marTop w:val="0"/>
                  <w:marBottom w:val="0"/>
                  <w:divBdr>
                    <w:top w:val="none" w:sz="0" w:space="0" w:color="auto"/>
                    <w:left w:val="none" w:sz="0" w:space="0" w:color="auto"/>
                    <w:bottom w:val="none" w:sz="0" w:space="0" w:color="auto"/>
                    <w:right w:val="none" w:sz="0" w:space="0" w:color="auto"/>
                  </w:divBdr>
                </w:div>
                <w:div w:id="1562331751">
                  <w:marLeft w:val="0"/>
                  <w:marRight w:val="0"/>
                  <w:marTop w:val="0"/>
                  <w:marBottom w:val="0"/>
                  <w:divBdr>
                    <w:top w:val="none" w:sz="0" w:space="0" w:color="auto"/>
                    <w:left w:val="none" w:sz="0" w:space="0" w:color="auto"/>
                    <w:bottom w:val="none" w:sz="0" w:space="0" w:color="auto"/>
                    <w:right w:val="none" w:sz="0" w:space="0" w:color="auto"/>
                  </w:divBdr>
                </w:div>
                <w:div w:id="1796370760">
                  <w:marLeft w:val="0"/>
                  <w:marRight w:val="0"/>
                  <w:marTop w:val="0"/>
                  <w:marBottom w:val="0"/>
                  <w:divBdr>
                    <w:top w:val="none" w:sz="0" w:space="0" w:color="auto"/>
                    <w:left w:val="none" w:sz="0" w:space="0" w:color="auto"/>
                    <w:bottom w:val="none" w:sz="0" w:space="0" w:color="auto"/>
                    <w:right w:val="none" w:sz="0" w:space="0" w:color="auto"/>
                  </w:divBdr>
                </w:div>
                <w:div w:id="1870141691">
                  <w:marLeft w:val="0"/>
                  <w:marRight w:val="0"/>
                  <w:marTop w:val="0"/>
                  <w:marBottom w:val="0"/>
                  <w:divBdr>
                    <w:top w:val="none" w:sz="0" w:space="0" w:color="auto"/>
                    <w:left w:val="none" w:sz="0" w:space="0" w:color="auto"/>
                    <w:bottom w:val="none" w:sz="0" w:space="0" w:color="auto"/>
                    <w:right w:val="none" w:sz="0" w:space="0" w:color="auto"/>
                  </w:divBdr>
                </w:div>
                <w:div w:id="1500777666">
                  <w:marLeft w:val="0"/>
                  <w:marRight w:val="0"/>
                  <w:marTop w:val="0"/>
                  <w:marBottom w:val="0"/>
                  <w:divBdr>
                    <w:top w:val="none" w:sz="0" w:space="0" w:color="auto"/>
                    <w:left w:val="none" w:sz="0" w:space="0" w:color="auto"/>
                    <w:bottom w:val="none" w:sz="0" w:space="0" w:color="auto"/>
                    <w:right w:val="none" w:sz="0" w:space="0" w:color="auto"/>
                  </w:divBdr>
                </w:div>
                <w:div w:id="148638487">
                  <w:marLeft w:val="0"/>
                  <w:marRight w:val="0"/>
                  <w:marTop w:val="0"/>
                  <w:marBottom w:val="0"/>
                  <w:divBdr>
                    <w:top w:val="none" w:sz="0" w:space="0" w:color="auto"/>
                    <w:left w:val="none" w:sz="0" w:space="0" w:color="auto"/>
                    <w:bottom w:val="none" w:sz="0" w:space="0" w:color="auto"/>
                    <w:right w:val="none" w:sz="0" w:space="0" w:color="auto"/>
                  </w:divBdr>
                </w:div>
                <w:div w:id="68432144">
                  <w:marLeft w:val="0"/>
                  <w:marRight w:val="0"/>
                  <w:marTop w:val="0"/>
                  <w:marBottom w:val="0"/>
                  <w:divBdr>
                    <w:top w:val="none" w:sz="0" w:space="0" w:color="auto"/>
                    <w:left w:val="none" w:sz="0" w:space="0" w:color="auto"/>
                    <w:bottom w:val="none" w:sz="0" w:space="0" w:color="auto"/>
                    <w:right w:val="none" w:sz="0" w:space="0" w:color="auto"/>
                  </w:divBdr>
                </w:div>
                <w:div w:id="1545409555">
                  <w:marLeft w:val="0"/>
                  <w:marRight w:val="0"/>
                  <w:marTop w:val="0"/>
                  <w:marBottom w:val="0"/>
                  <w:divBdr>
                    <w:top w:val="none" w:sz="0" w:space="0" w:color="auto"/>
                    <w:left w:val="none" w:sz="0" w:space="0" w:color="auto"/>
                    <w:bottom w:val="none" w:sz="0" w:space="0" w:color="auto"/>
                    <w:right w:val="none" w:sz="0" w:space="0" w:color="auto"/>
                  </w:divBdr>
                </w:div>
                <w:div w:id="984047743">
                  <w:marLeft w:val="0"/>
                  <w:marRight w:val="0"/>
                  <w:marTop w:val="0"/>
                  <w:marBottom w:val="0"/>
                  <w:divBdr>
                    <w:top w:val="none" w:sz="0" w:space="0" w:color="auto"/>
                    <w:left w:val="none" w:sz="0" w:space="0" w:color="auto"/>
                    <w:bottom w:val="none" w:sz="0" w:space="0" w:color="auto"/>
                    <w:right w:val="none" w:sz="0" w:space="0" w:color="auto"/>
                  </w:divBdr>
                </w:div>
                <w:div w:id="11997617">
                  <w:marLeft w:val="0"/>
                  <w:marRight w:val="0"/>
                  <w:marTop w:val="0"/>
                  <w:marBottom w:val="0"/>
                  <w:divBdr>
                    <w:top w:val="none" w:sz="0" w:space="0" w:color="auto"/>
                    <w:left w:val="none" w:sz="0" w:space="0" w:color="auto"/>
                    <w:bottom w:val="none" w:sz="0" w:space="0" w:color="auto"/>
                    <w:right w:val="none" w:sz="0" w:space="0" w:color="auto"/>
                  </w:divBdr>
                </w:div>
                <w:div w:id="967509854">
                  <w:marLeft w:val="0"/>
                  <w:marRight w:val="0"/>
                  <w:marTop w:val="0"/>
                  <w:marBottom w:val="0"/>
                  <w:divBdr>
                    <w:top w:val="none" w:sz="0" w:space="0" w:color="auto"/>
                    <w:left w:val="none" w:sz="0" w:space="0" w:color="auto"/>
                    <w:bottom w:val="none" w:sz="0" w:space="0" w:color="auto"/>
                    <w:right w:val="none" w:sz="0" w:space="0" w:color="auto"/>
                  </w:divBdr>
                </w:div>
                <w:div w:id="533420010">
                  <w:marLeft w:val="0"/>
                  <w:marRight w:val="0"/>
                  <w:marTop w:val="0"/>
                  <w:marBottom w:val="0"/>
                  <w:divBdr>
                    <w:top w:val="none" w:sz="0" w:space="0" w:color="auto"/>
                    <w:left w:val="none" w:sz="0" w:space="0" w:color="auto"/>
                    <w:bottom w:val="none" w:sz="0" w:space="0" w:color="auto"/>
                    <w:right w:val="none" w:sz="0" w:space="0" w:color="auto"/>
                  </w:divBdr>
                </w:div>
                <w:div w:id="1379165254">
                  <w:marLeft w:val="0"/>
                  <w:marRight w:val="0"/>
                  <w:marTop w:val="0"/>
                  <w:marBottom w:val="0"/>
                  <w:divBdr>
                    <w:top w:val="none" w:sz="0" w:space="0" w:color="auto"/>
                    <w:left w:val="none" w:sz="0" w:space="0" w:color="auto"/>
                    <w:bottom w:val="none" w:sz="0" w:space="0" w:color="auto"/>
                    <w:right w:val="none" w:sz="0" w:space="0" w:color="auto"/>
                  </w:divBdr>
                </w:div>
                <w:div w:id="70734397">
                  <w:marLeft w:val="0"/>
                  <w:marRight w:val="0"/>
                  <w:marTop w:val="0"/>
                  <w:marBottom w:val="0"/>
                  <w:divBdr>
                    <w:top w:val="none" w:sz="0" w:space="0" w:color="auto"/>
                    <w:left w:val="none" w:sz="0" w:space="0" w:color="auto"/>
                    <w:bottom w:val="none" w:sz="0" w:space="0" w:color="auto"/>
                    <w:right w:val="none" w:sz="0" w:space="0" w:color="auto"/>
                  </w:divBdr>
                </w:div>
                <w:div w:id="544559014">
                  <w:marLeft w:val="0"/>
                  <w:marRight w:val="0"/>
                  <w:marTop w:val="0"/>
                  <w:marBottom w:val="0"/>
                  <w:divBdr>
                    <w:top w:val="none" w:sz="0" w:space="0" w:color="auto"/>
                    <w:left w:val="none" w:sz="0" w:space="0" w:color="auto"/>
                    <w:bottom w:val="none" w:sz="0" w:space="0" w:color="auto"/>
                    <w:right w:val="none" w:sz="0" w:space="0" w:color="auto"/>
                  </w:divBdr>
                </w:div>
                <w:div w:id="646202750">
                  <w:marLeft w:val="0"/>
                  <w:marRight w:val="0"/>
                  <w:marTop w:val="0"/>
                  <w:marBottom w:val="0"/>
                  <w:divBdr>
                    <w:top w:val="none" w:sz="0" w:space="0" w:color="auto"/>
                    <w:left w:val="none" w:sz="0" w:space="0" w:color="auto"/>
                    <w:bottom w:val="none" w:sz="0" w:space="0" w:color="auto"/>
                    <w:right w:val="none" w:sz="0" w:space="0" w:color="auto"/>
                  </w:divBdr>
                </w:div>
                <w:div w:id="2146848967">
                  <w:marLeft w:val="0"/>
                  <w:marRight w:val="0"/>
                  <w:marTop w:val="0"/>
                  <w:marBottom w:val="0"/>
                  <w:divBdr>
                    <w:top w:val="none" w:sz="0" w:space="0" w:color="auto"/>
                    <w:left w:val="none" w:sz="0" w:space="0" w:color="auto"/>
                    <w:bottom w:val="none" w:sz="0" w:space="0" w:color="auto"/>
                    <w:right w:val="none" w:sz="0" w:space="0" w:color="auto"/>
                  </w:divBdr>
                </w:div>
                <w:div w:id="209343964">
                  <w:marLeft w:val="0"/>
                  <w:marRight w:val="0"/>
                  <w:marTop w:val="0"/>
                  <w:marBottom w:val="0"/>
                  <w:divBdr>
                    <w:top w:val="none" w:sz="0" w:space="0" w:color="auto"/>
                    <w:left w:val="none" w:sz="0" w:space="0" w:color="auto"/>
                    <w:bottom w:val="none" w:sz="0" w:space="0" w:color="auto"/>
                    <w:right w:val="none" w:sz="0" w:space="0" w:color="auto"/>
                  </w:divBdr>
                </w:div>
                <w:div w:id="20398838">
                  <w:marLeft w:val="0"/>
                  <w:marRight w:val="0"/>
                  <w:marTop w:val="0"/>
                  <w:marBottom w:val="0"/>
                  <w:divBdr>
                    <w:top w:val="none" w:sz="0" w:space="0" w:color="auto"/>
                    <w:left w:val="none" w:sz="0" w:space="0" w:color="auto"/>
                    <w:bottom w:val="none" w:sz="0" w:space="0" w:color="auto"/>
                    <w:right w:val="none" w:sz="0" w:space="0" w:color="auto"/>
                  </w:divBdr>
                </w:div>
                <w:div w:id="1859733970">
                  <w:marLeft w:val="0"/>
                  <w:marRight w:val="0"/>
                  <w:marTop w:val="0"/>
                  <w:marBottom w:val="0"/>
                  <w:divBdr>
                    <w:top w:val="none" w:sz="0" w:space="0" w:color="auto"/>
                    <w:left w:val="none" w:sz="0" w:space="0" w:color="auto"/>
                    <w:bottom w:val="none" w:sz="0" w:space="0" w:color="auto"/>
                    <w:right w:val="none" w:sz="0" w:space="0" w:color="auto"/>
                  </w:divBdr>
                </w:div>
                <w:div w:id="170684061">
                  <w:marLeft w:val="0"/>
                  <w:marRight w:val="0"/>
                  <w:marTop w:val="0"/>
                  <w:marBottom w:val="0"/>
                  <w:divBdr>
                    <w:top w:val="none" w:sz="0" w:space="0" w:color="auto"/>
                    <w:left w:val="none" w:sz="0" w:space="0" w:color="auto"/>
                    <w:bottom w:val="none" w:sz="0" w:space="0" w:color="auto"/>
                    <w:right w:val="none" w:sz="0" w:space="0" w:color="auto"/>
                  </w:divBdr>
                </w:div>
                <w:div w:id="659651607">
                  <w:marLeft w:val="0"/>
                  <w:marRight w:val="0"/>
                  <w:marTop w:val="0"/>
                  <w:marBottom w:val="0"/>
                  <w:divBdr>
                    <w:top w:val="none" w:sz="0" w:space="0" w:color="auto"/>
                    <w:left w:val="none" w:sz="0" w:space="0" w:color="auto"/>
                    <w:bottom w:val="none" w:sz="0" w:space="0" w:color="auto"/>
                    <w:right w:val="none" w:sz="0" w:space="0" w:color="auto"/>
                  </w:divBdr>
                </w:div>
                <w:div w:id="825172022">
                  <w:marLeft w:val="0"/>
                  <w:marRight w:val="0"/>
                  <w:marTop w:val="0"/>
                  <w:marBottom w:val="0"/>
                  <w:divBdr>
                    <w:top w:val="none" w:sz="0" w:space="0" w:color="auto"/>
                    <w:left w:val="none" w:sz="0" w:space="0" w:color="auto"/>
                    <w:bottom w:val="none" w:sz="0" w:space="0" w:color="auto"/>
                    <w:right w:val="none" w:sz="0" w:space="0" w:color="auto"/>
                  </w:divBdr>
                </w:div>
                <w:div w:id="1436099795">
                  <w:marLeft w:val="0"/>
                  <w:marRight w:val="0"/>
                  <w:marTop w:val="0"/>
                  <w:marBottom w:val="0"/>
                  <w:divBdr>
                    <w:top w:val="none" w:sz="0" w:space="0" w:color="auto"/>
                    <w:left w:val="none" w:sz="0" w:space="0" w:color="auto"/>
                    <w:bottom w:val="none" w:sz="0" w:space="0" w:color="auto"/>
                    <w:right w:val="none" w:sz="0" w:space="0" w:color="auto"/>
                  </w:divBdr>
                </w:div>
                <w:div w:id="1032263035">
                  <w:marLeft w:val="0"/>
                  <w:marRight w:val="0"/>
                  <w:marTop w:val="0"/>
                  <w:marBottom w:val="0"/>
                  <w:divBdr>
                    <w:top w:val="none" w:sz="0" w:space="0" w:color="auto"/>
                    <w:left w:val="none" w:sz="0" w:space="0" w:color="auto"/>
                    <w:bottom w:val="none" w:sz="0" w:space="0" w:color="auto"/>
                    <w:right w:val="none" w:sz="0" w:space="0" w:color="auto"/>
                  </w:divBdr>
                </w:div>
                <w:div w:id="605776413">
                  <w:marLeft w:val="0"/>
                  <w:marRight w:val="0"/>
                  <w:marTop w:val="0"/>
                  <w:marBottom w:val="0"/>
                  <w:divBdr>
                    <w:top w:val="none" w:sz="0" w:space="0" w:color="auto"/>
                    <w:left w:val="none" w:sz="0" w:space="0" w:color="auto"/>
                    <w:bottom w:val="none" w:sz="0" w:space="0" w:color="auto"/>
                    <w:right w:val="none" w:sz="0" w:space="0" w:color="auto"/>
                  </w:divBdr>
                </w:div>
                <w:div w:id="2053729661">
                  <w:marLeft w:val="0"/>
                  <w:marRight w:val="0"/>
                  <w:marTop w:val="0"/>
                  <w:marBottom w:val="0"/>
                  <w:divBdr>
                    <w:top w:val="none" w:sz="0" w:space="0" w:color="auto"/>
                    <w:left w:val="none" w:sz="0" w:space="0" w:color="auto"/>
                    <w:bottom w:val="none" w:sz="0" w:space="0" w:color="auto"/>
                    <w:right w:val="none" w:sz="0" w:space="0" w:color="auto"/>
                  </w:divBdr>
                </w:div>
                <w:div w:id="2070179007">
                  <w:marLeft w:val="0"/>
                  <w:marRight w:val="0"/>
                  <w:marTop w:val="0"/>
                  <w:marBottom w:val="0"/>
                  <w:divBdr>
                    <w:top w:val="none" w:sz="0" w:space="0" w:color="auto"/>
                    <w:left w:val="none" w:sz="0" w:space="0" w:color="auto"/>
                    <w:bottom w:val="none" w:sz="0" w:space="0" w:color="auto"/>
                    <w:right w:val="none" w:sz="0" w:space="0" w:color="auto"/>
                  </w:divBdr>
                </w:div>
                <w:div w:id="288315949">
                  <w:marLeft w:val="0"/>
                  <w:marRight w:val="0"/>
                  <w:marTop w:val="0"/>
                  <w:marBottom w:val="0"/>
                  <w:divBdr>
                    <w:top w:val="none" w:sz="0" w:space="0" w:color="auto"/>
                    <w:left w:val="none" w:sz="0" w:space="0" w:color="auto"/>
                    <w:bottom w:val="none" w:sz="0" w:space="0" w:color="auto"/>
                    <w:right w:val="none" w:sz="0" w:space="0" w:color="auto"/>
                  </w:divBdr>
                </w:div>
                <w:div w:id="452484390">
                  <w:marLeft w:val="0"/>
                  <w:marRight w:val="0"/>
                  <w:marTop w:val="0"/>
                  <w:marBottom w:val="0"/>
                  <w:divBdr>
                    <w:top w:val="none" w:sz="0" w:space="0" w:color="auto"/>
                    <w:left w:val="none" w:sz="0" w:space="0" w:color="auto"/>
                    <w:bottom w:val="none" w:sz="0" w:space="0" w:color="auto"/>
                    <w:right w:val="none" w:sz="0" w:space="0" w:color="auto"/>
                  </w:divBdr>
                </w:div>
                <w:div w:id="502277733">
                  <w:marLeft w:val="0"/>
                  <w:marRight w:val="0"/>
                  <w:marTop w:val="0"/>
                  <w:marBottom w:val="0"/>
                  <w:divBdr>
                    <w:top w:val="none" w:sz="0" w:space="0" w:color="auto"/>
                    <w:left w:val="none" w:sz="0" w:space="0" w:color="auto"/>
                    <w:bottom w:val="none" w:sz="0" w:space="0" w:color="auto"/>
                    <w:right w:val="none" w:sz="0" w:space="0" w:color="auto"/>
                  </w:divBdr>
                </w:div>
                <w:div w:id="133717296">
                  <w:marLeft w:val="0"/>
                  <w:marRight w:val="0"/>
                  <w:marTop w:val="0"/>
                  <w:marBottom w:val="0"/>
                  <w:divBdr>
                    <w:top w:val="none" w:sz="0" w:space="0" w:color="auto"/>
                    <w:left w:val="none" w:sz="0" w:space="0" w:color="auto"/>
                    <w:bottom w:val="none" w:sz="0" w:space="0" w:color="auto"/>
                    <w:right w:val="none" w:sz="0" w:space="0" w:color="auto"/>
                  </w:divBdr>
                </w:div>
                <w:div w:id="336420454">
                  <w:marLeft w:val="0"/>
                  <w:marRight w:val="0"/>
                  <w:marTop w:val="0"/>
                  <w:marBottom w:val="0"/>
                  <w:divBdr>
                    <w:top w:val="none" w:sz="0" w:space="0" w:color="auto"/>
                    <w:left w:val="none" w:sz="0" w:space="0" w:color="auto"/>
                    <w:bottom w:val="none" w:sz="0" w:space="0" w:color="auto"/>
                    <w:right w:val="none" w:sz="0" w:space="0" w:color="auto"/>
                  </w:divBdr>
                </w:div>
                <w:div w:id="546721741">
                  <w:marLeft w:val="0"/>
                  <w:marRight w:val="0"/>
                  <w:marTop w:val="0"/>
                  <w:marBottom w:val="0"/>
                  <w:divBdr>
                    <w:top w:val="none" w:sz="0" w:space="0" w:color="auto"/>
                    <w:left w:val="none" w:sz="0" w:space="0" w:color="auto"/>
                    <w:bottom w:val="none" w:sz="0" w:space="0" w:color="auto"/>
                    <w:right w:val="none" w:sz="0" w:space="0" w:color="auto"/>
                  </w:divBdr>
                </w:div>
                <w:div w:id="401222429">
                  <w:marLeft w:val="0"/>
                  <w:marRight w:val="0"/>
                  <w:marTop w:val="0"/>
                  <w:marBottom w:val="0"/>
                  <w:divBdr>
                    <w:top w:val="none" w:sz="0" w:space="0" w:color="auto"/>
                    <w:left w:val="none" w:sz="0" w:space="0" w:color="auto"/>
                    <w:bottom w:val="none" w:sz="0" w:space="0" w:color="auto"/>
                    <w:right w:val="none" w:sz="0" w:space="0" w:color="auto"/>
                  </w:divBdr>
                </w:div>
                <w:div w:id="141041146">
                  <w:marLeft w:val="0"/>
                  <w:marRight w:val="0"/>
                  <w:marTop w:val="0"/>
                  <w:marBottom w:val="0"/>
                  <w:divBdr>
                    <w:top w:val="none" w:sz="0" w:space="0" w:color="auto"/>
                    <w:left w:val="none" w:sz="0" w:space="0" w:color="auto"/>
                    <w:bottom w:val="none" w:sz="0" w:space="0" w:color="auto"/>
                    <w:right w:val="none" w:sz="0" w:space="0" w:color="auto"/>
                  </w:divBdr>
                </w:div>
                <w:div w:id="418790508">
                  <w:marLeft w:val="0"/>
                  <w:marRight w:val="0"/>
                  <w:marTop w:val="0"/>
                  <w:marBottom w:val="0"/>
                  <w:divBdr>
                    <w:top w:val="none" w:sz="0" w:space="0" w:color="auto"/>
                    <w:left w:val="none" w:sz="0" w:space="0" w:color="auto"/>
                    <w:bottom w:val="none" w:sz="0" w:space="0" w:color="auto"/>
                    <w:right w:val="none" w:sz="0" w:space="0" w:color="auto"/>
                  </w:divBdr>
                </w:div>
                <w:div w:id="669597080">
                  <w:marLeft w:val="0"/>
                  <w:marRight w:val="0"/>
                  <w:marTop w:val="0"/>
                  <w:marBottom w:val="0"/>
                  <w:divBdr>
                    <w:top w:val="none" w:sz="0" w:space="0" w:color="auto"/>
                    <w:left w:val="none" w:sz="0" w:space="0" w:color="auto"/>
                    <w:bottom w:val="none" w:sz="0" w:space="0" w:color="auto"/>
                    <w:right w:val="none" w:sz="0" w:space="0" w:color="auto"/>
                  </w:divBdr>
                </w:div>
                <w:div w:id="489370923">
                  <w:marLeft w:val="0"/>
                  <w:marRight w:val="0"/>
                  <w:marTop w:val="0"/>
                  <w:marBottom w:val="0"/>
                  <w:divBdr>
                    <w:top w:val="none" w:sz="0" w:space="0" w:color="auto"/>
                    <w:left w:val="none" w:sz="0" w:space="0" w:color="auto"/>
                    <w:bottom w:val="none" w:sz="0" w:space="0" w:color="auto"/>
                    <w:right w:val="none" w:sz="0" w:space="0" w:color="auto"/>
                  </w:divBdr>
                </w:div>
                <w:div w:id="1020157861">
                  <w:marLeft w:val="0"/>
                  <w:marRight w:val="0"/>
                  <w:marTop w:val="0"/>
                  <w:marBottom w:val="0"/>
                  <w:divBdr>
                    <w:top w:val="none" w:sz="0" w:space="0" w:color="auto"/>
                    <w:left w:val="none" w:sz="0" w:space="0" w:color="auto"/>
                    <w:bottom w:val="none" w:sz="0" w:space="0" w:color="auto"/>
                    <w:right w:val="none" w:sz="0" w:space="0" w:color="auto"/>
                  </w:divBdr>
                </w:div>
                <w:div w:id="1429082552">
                  <w:marLeft w:val="0"/>
                  <w:marRight w:val="0"/>
                  <w:marTop w:val="0"/>
                  <w:marBottom w:val="0"/>
                  <w:divBdr>
                    <w:top w:val="none" w:sz="0" w:space="0" w:color="auto"/>
                    <w:left w:val="none" w:sz="0" w:space="0" w:color="auto"/>
                    <w:bottom w:val="none" w:sz="0" w:space="0" w:color="auto"/>
                    <w:right w:val="none" w:sz="0" w:space="0" w:color="auto"/>
                  </w:divBdr>
                </w:div>
                <w:div w:id="1204366910">
                  <w:marLeft w:val="0"/>
                  <w:marRight w:val="0"/>
                  <w:marTop w:val="0"/>
                  <w:marBottom w:val="0"/>
                  <w:divBdr>
                    <w:top w:val="none" w:sz="0" w:space="0" w:color="auto"/>
                    <w:left w:val="none" w:sz="0" w:space="0" w:color="auto"/>
                    <w:bottom w:val="none" w:sz="0" w:space="0" w:color="auto"/>
                    <w:right w:val="none" w:sz="0" w:space="0" w:color="auto"/>
                  </w:divBdr>
                </w:div>
                <w:div w:id="111636204">
                  <w:marLeft w:val="0"/>
                  <w:marRight w:val="0"/>
                  <w:marTop w:val="0"/>
                  <w:marBottom w:val="0"/>
                  <w:divBdr>
                    <w:top w:val="none" w:sz="0" w:space="0" w:color="auto"/>
                    <w:left w:val="none" w:sz="0" w:space="0" w:color="auto"/>
                    <w:bottom w:val="none" w:sz="0" w:space="0" w:color="auto"/>
                    <w:right w:val="none" w:sz="0" w:space="0" w:color="auto"/>
                  </w:divBdr>
                </w:div>
                <w:div w:id="42561277">
                  <w:marLeft w:val="0"/>
                  <w:marRight w:val="0"/>
                  <w:marTop w:val="0"/>
                  <w:marBottom w:val="0"/>
                  <w:divBdr>
                    <w:top w:val="none" w:sz="0" w:space="0" w:color="auto"/>
                    <w:left w:val="none" w:sz="0" w:space="0" w:color="auto"/>
                    <w:bottom w:val="none" w:sz="0" w:space="0" w:color="auto"/>
                    <w:right w:val="none" w:sz="0" w:space="0" w:color="auto"/>
                  </w:divBdr>
                </w:div>
                <w:div w:id="422998960">
                  <w:marLeft w:val="0"/>
                  <w:marRight w:val="0"/>
                  <w:marTop w:val="0"/>
                  <w:marBottom w:val="0"/>
                  <w:divBdr>
                    <w:top w:val="none" w:sz="0" w:space="0" w:color="auto"/>
                    <w:left w:val="none" w:sz="0" w:space="0" w:color="auto"/>
                    <w:bottom w:val="none" w:sz="0" w:space="0" w:color="auto"/>
                    <w:right w:val="none" w:sz="0" w:space="0" w:color="auto"/>
                  </w:divBdr>
                </w:div>
                <w:div w:id="1583173952">
                  <w:marLeft w:val="0"/>
                  <w:marRight w:val="0"/>
                  <w:marTop w:val="0"/>
                  <w:marBottom w:val="0"/>
                  <w:divBdr>
                    <w:top w:val="none" w:sz="0" w:space="0" w:color="auto"/>
                    <w:left w:val="none" w:sz="0" w:space="0" w:color="auto"/>
                    <w:bottom w:val="none" w:sz="0" w:space="0" w:color="auto"/>
                    <w:right w:val="none" w:sz="0" w:space="0" w:color="auto"/>
                  </w:divBdr>
                </w:div>
                <w:div w:id="460465395">
                  <w:marLeft w:val="0"/>
                  <w:marRight w:val="0"/>
                  <w:marTop w:val="0"/>
                  <w:marBottom w:val="0"/>
                  <w:divBdr>
                    <w:top w:val="none" w:sz="0" w:space="0" w:color="auto"/>
                    <w:left w:val="none" w:sz="0" w:space="0" w:color="auto"/>
                    <w:bottom w:val="none" w:sz="0" w:space="0" w:color="auto"/>
                    <w:right w:val="none" w:sz="0" w:space="0" w:color="auto"/>
                  </w:divBdr>
                </w:div>
                <w:div w:id="173156573">
                  <w:marLeft w:val="0"/>
                  <w:marRight w:val="0"/>
                  <w:marTop w:val="0"/>
                  <w:marBottom w:val="0"/>
                  <w:divBdr>
                    <w:top w:val="none" w:sz="0" w:space="0" w:color="auto"/>
                    <w:left w:val="none" w:sz="0" w:space="0" w:color="auto"/>
                    <w:bottom w:val="none" w:sz="0" w:space="0" w:color="auto"/>
                    <w:right w:val="none" w:sz="0" w:space="0" w:color="auto"/>
                  </w:divBdr>
                </w:div>
                <w:div w:id="1244872722">
                  <w:marLeft w:val="0"/>
                  <w:marRight w:val="0"/>
                  <w:marTop w:val="0"/>
                  <w:marBottom w:val="0"/>
                  <w:divBdr>
                    <w:top w:val="none" w:sz="0" w:space="0" w:color="auto"/>
                    <w:left w:val="none" w:sz="0" w:space="0" w:color="auto"/>
                    <w:bottom w:val="none" w:sz="0" w:space="0" w:color="auto"/>
                    <w:right w:val="none" w:sz="0" w:space="0" w:color="auto"/>
                  </w:divBdr>
                </w:div>
                <w:div w:id="2106808009">
                  <w:marLeft w:val="0"/>
                  <w:marRight w:val="0"/>
                  <w:marTop w:val="0"/>
                  <w:marBottom w:val="0"/>
                  <w:divBdr>
                    <w:top w:val="none" w:sz="0" w:space="0" w:color="auto"/>
                    <w:left w:val="none" w:sz="0" w:space="0" w:color="auto"/>
                    <w:bottom w:val="none" w:sz="0" w:space="0" w:color="auto"/>
                    <w:right w:val="none" w:sz="0" w:space="0" w:color="auto"/>
                  </w:divBdr>
                </w:div>
                <w:div w:id="2129817874">
                  <w:marLeft w:val="0"/>
                  <w:marRight w:val="0"/>
                  <w:marTop w:val="0"/>
                  <w:marBottom w:val="0"/>
                  <w:divBdr>
                    <w:top w:val="none" w:sz="0" w:space="0" w:color="auto"/>
                    <w:left w:val="none" w:sz="0" w:space="0" w:color="auto"/>
                    <w:bottom w:val="none" w:sz="0" w:space="0" w:color="auto"/>
                    <w:right w:val="none" w:sz="0" w:space="0" w:color="auto"/>
                  </w:divBdr>
                </w:div>
                <w:div w:id="1801066994">
                  <w:marLeft w:val="0"/>
                  <w:marRight w:val="0"/>
                  <w:marTop w:val="0"/>
                  <w:marBottom w:val="0"/>
                  <w:divBdr>
                    <w:top w:val="none" w:sz="0" w:space="0" w:color="auto"/>
                    <w:left w:val="none" w:sz="0" w:space="0" w:color="auto"/>
                    <w:bottom w:val="none" w:sz="0" w:space="0" w:color="auto"/>
                    <w:right w:val="none" w:sz="0" w:space="0" w:color="auto"/>
                  </w:divBdr>
                </w:div>
                <w:div w:id="1484540631">
                  <w:marLeft w:val="0"/>
                  <w:marRight w:val="0"/>
                  <w:marTop w:val="0"/>
                  <w:marBottom w:val="0"/>
                  <w:divBdr>
                    <w:top w:val="none" w:sz="0" w:space="0" w:color="auto"/>
                    <w:left w:val="none" w:sz="0" w:space="0" w:color="auto"/>
                    <w:bottom w:val="none" w:sz="0" w:space="0" w:color="auto"/>
                    <w:right w:val="none" w:sz="0" w:space="0" w:color="auto"/>
                  </w:divBdr>
                </w:div>
                <w:div w:id="844708977">
                  <w:marLeft w:val="0"/>
                  <w:marRight w:val="0"/>
                  <w:marTop w:val="0"/>
                  <w:marBottom w:val="0"/>
                  <w:divBdr>
                    <w:top w:val="none" w:sz="0" w:space="0" w:color="auto"/>
                    <w:left w:val="none" w:sz="0" w:space="0" w:color="auto"/>
                    <w:bottom w:val="none" w:sz="0" w:space="0" w:color="auto"/>
                    <w:right w:val="none" w:sz="0" w:space="0" w:color="auto"/>
                  </w:divBdr>
                </w:div>
                <w:div w:id="1680086927">
                  <w:marLeft w:val="0"/>
                  <w:marRight w:val="0"/>
                  <w:marTop w:val="0"/>
                  <w:marBottom w:val="0"/>
                  <w:divBdr>
                    <w:top w:val="none" w:sz="0" w:space="0" w:color="auto"/>
                    <w:left w:val="none" w:sz="0" w:space="0" w:color="auto"/>
                    <w:bottom w:val="none" w:sz="0" w:space="0" w:color="auto"/>
                    <w:right w:val="none" w:sz="0" w:space="0" w:color="auto"/>
                  </w:divBdr>
                </w:div>
                <w:div w:id="1260678687">
                  <w:marLeft w:val="0"/>
                  <w:marRight w:val="0"/>
                  <w:marTop w:val="0"/>
                  <w:marBottom w:val="0"/>
                  <w:divBdr>
                    <w:top w:val="none" w:sz="0" w:space="0" w:color="auto"/>
                    <w:left w:val="none" w:sz="0" w:space="0" w:color="auto"/>
                    <w:bottom w:val="none" w:sz="0" w:space="0" w:color="auto"/>
                    <w:right w:val="none" w:sz="0" w:space="0" w:color="auto"/>
                  </w:divBdr>
                </w:div>
                <w:div w:id="1221869302">
                  <w:marLeft w:val="0"/>
                  <w:marRight w:val="0"/>
                  <w:marTop w:val="0"/>
                  <w:marBottom w:val="0"/>
                  <w:divBdr>
                    <w:top w:val="none" w:sz="0" w:space="0" w:color="auto"/>
                    <w:left w:val="none" w:sz="0" w:space="0" w:color="auto"/>
                    <w:bottom w:val="none" w:sz="0" w:space="0" w:color="auto"/>
                    <w:right w:val="none" w:sz="0" w:space="0" w:color="auto"/>
                  </w:divBdr>
                </w:div>
                <w:div w:id="247348214">
                  <w:marLeft w:val="0"/>
                  <w:marRight w:val="0"/>
                  <w:marTop w:val="0"/>
                  <w:marBottom w:val="0"/>
                  <w:divBdr>
                    <w:top w:val="none" w:sz="0" w:space="0" w:color="auto"/>
                    <w:left w:val="none" w:sz="0" w:space="0" w:color="auto"/>
                    <w:bottom w:val="none" w:sz="0" w:space="0" w:color="auto"/>
                    <w:right w:val="none" w:sz="0" w:space="0" w:color="auto"/>
                  </w:divBdr>
                </w:div>
                <w:div w:id="141246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902">
          <w:marLeft w:val="0"/>
          <w:marRight w:val="0"/>
          <w:marTop w:val="0"/>
          <w:marBottom w:val="0"/>
          <w:divBdr>
            <w:top w:val="none" w:sz="0" w:space="0" w:color="auto"/>
            <w:left w:val="none" w:sz="0" w:space="0" w:color="auto"/>
            <w:bottom w:val="none" w:sz="0" w:space="0" w:color="auto"/>
            <w:right w:val="none" w:sz="0" w:space="0" w:color="auto"/>
          </w:divBdr>
          <w:divsChild>
            <w:div w:id="983461377">
              <w:marLeft w:val="0"/>
              <w:marRight w:val="0"/>
              <w:marTop w:val="0"/>
              <w:marBottom w:val="0"/>
              <w:divBdr>
                <w:top w:val="none" w:sz="0" w:space="0" w:color="auto"/>
                <w:left w:val="none" w:sz="0" w:space="0" w:color="auto"/>
                <w:bottom w:val="none" w:sz="0" w:space="0" w:color="auto"/>
                <w:right w:val="none" w:sz="0" w:space="0" w:color="auto"/>
              </w:divBdr>
              <w:divsChild>
                <w:div w:id="8678604">
                  <w:marLeft w:val="0"/>
                  <w:marRight w:val="0"/>
                  <w:marTop w:val="0"/>
                  <w:marBottom w:val="0"/>
                  <w:divBdr>
                    <w:top w:val="none" w:sz="0" w:space="0" w:color="auto"/>
                    <w:left w:val="none" w:sz="0" w:space="0" w:color="auto"/>
                    <w:bottom w:val="none" w:sz="0" w:space="0" w:color="auto"/>
                    <w:right w:val="none" w:sz="0" w:space="0" w:color="auto"/>
                  </w:divBdr>
                </w:div>
                <w:div w:id="1720085061">
                  <w:marLeft w:val="0"/>
                  <w:marRight w:val="0"/>
                  <w:marTop w:val="0"/>
                  <w:marBottom w:val="0"/>
                  <w:divBdr>
                    <w:top w:val="none" w:sz="0" w:space="0" w:color="auto"/>
                    <w:left w:val="none" w:sz="0" w:space="0" w:color="auto"/>
                    <w:bottom w:val="none" w:sz="0" w:space="0" w:color="auto"/>
                    <w:right w:val="none" w:sz="0" w:space="0" w:color="auto"/>
                  </w:divBdr>
                </w:div>
                <w:div w:id="332145429">
                  <w:marLeft w:val="0"/>
                  <w:marRight w:val="0"/>
                  <w:marTop w:val="0"/>
                  <w:marBottom w:val="0"/>
                  <w:divBdr>
                    <w:top w:val="none" w:sz="0" w:space="0" w:color="auto"/>
                    <w:left w:val="none" w:sz="0" w:space="0" w:color="auto"/>
                    <w:bottom w:val="none" w:sz="0" w:space="0" w:color="auto"/>
                    <w:right w:val="none" w:sz="0" w:space="0" w:color="auto"/>
                  </w:divBdr>
                </w:div>
                <w:div w:id="1843429128">
                  <w:marLeft w:val="0"/>
                  <w:marRight w:val="0"/>
                  <w:marTop w:val="0"/>
                  <w:marBottom w:val="0"/>
                  <w:divBdr>
                    <w:top w:val="none" w:sz="0" w:space="0" w:color="auto"/>
                    <w:left w:val="none" w:sz="0" w:space="0" w:color="auto"/>
                    <w:bottom w:val="none" w:sz="0" w:space="0" w:color="auto"/>
                    <w:right w:val="none" w:sz="0" w:space="0" w:color="auto"/>
                  </w:divBdr>
                </w:div>
                <w:div w:id="162284349">
                  <w:marLeft w:val="0"/>
                  <w:marRight w:val="0"/>
                  <w:marTop w:val="0"/>
                  <w:marBottom w:val="0"/>
                  <w:divBdr>
                    <w:top w:val="none" w:sz="0" w:space="0" w:color="auto"/>
                    <w:left w:val="none" w:sz="0" w:space="0" w:color="auto"/>
                    <w:bottom w:val="none" w:sz="0" w:space="0" w:color="auto"/>
                    <w:right w:val="none" w:sz="0" w:space="0" w:color="auto"/>
                  </w:divBdr>
                </w:div>
                <w:div w:id="340085918">
                  <w:marLeft w:val="0"/>
                  <w:marRight w:val="0"/>
                  <w:marTop w:val="0"/>
                  <w:marBottom w:val="0"/>
                  <w:divBdr>
                    <w:top w:val="none" w:sz="0" w:space="0" w:color="auto"/>
                    <w:left w:val="none" w:sz="0" w:space="0" w:color="auto"/>
                    <w:bottom w:val="none" w:sz="0" w:space="0" w:color="auto"/>
                    <w:right w:val="none" w:sz="0" w:space="0" w:color="auto"/>
                  </w:divBdr>
                </w:div>
                <w:div w:id="2036074262">
                  <w:marLeft w:val="0"/>
                  <w:marRight w:val="0"/>
                  <w:marTop w:val="0"/>
                  <w:marBottom w:val="0"/>
                  <w:divBdr>
                    <w:top w:val="none" w:sz="0" w:space="0" w:color="auto"/>
                    <w:left w:val="none" w:sz="0" w:space="0" w:color="auto"/>
                    <w:bottom w:val="none" w:sz="0" w:space="0" w:color="auto"/>
                    <w:right w:val="none" w:sz="0" w:space="0" w:color="auto"/>
                  </w:divBdr>
                </w:div>
                <w:div w:id="1387341777">
                  <w:marLeft w:val="0"/>
                  <w:marRight w:val="0"/>
                  <w:marTop w:val="0"/>
                  <w:marBottom w:val="0"/>
                  <w:divBdr>
                    <w:top w:val="none" w:sz="0" w:space="0" w:color="auto"/>
                    <w:left w:val="none" w:sz="0" w:space="0" w:color="auto"/>
                    <w:bottom w:val="none" w:sz="0" w:space="0" w:color="auto"/>
                    <w:right w:val="none" w:sz="0" w:space="0" w:color="auto"/>
                  </w:divBdr>
                </w:div>
                <w:div w:id="550846379">
                  <w:marLeft w:val="0"/>
                  <w:marRight w:val="0"/>
                  <w:marTop w:val="0"/>
                  <w:marBottom w:val="0"/>
                  <w:divBdr>
                    <w:top w:val="none" w:sz="0" w:space="0" w:color="auto"/>
                    <w:left w:val="none" w:sz="0" w:space="0" w:color="auto"/>
                    <w:bottom w:val="none" w:sz="0" w:space="0" w:color="auto"/>
                    <w:right w:val="none" w:sz="0" w:space="0" w:color="auto"/>
                  </w:divBdr>
                </w:div>
                <w:div w:id="439228562">
                  <w:marLeft w:val="0"/>
                  <w:marRight w:val="0"/>
                  <w:marTop w:val="0"/>
                  <w:marBottom w:val="0"/>
                  <w:divBdr>
                    <w:top w:val="none" w:sz="0" w:space="0" w:color="auto"/>
                    <w:left w:val="none" w:sz="0" w:space="0" w:color="auto"/>
                    <w:bottom w:val="none" w:sz="0" w:space="0" w:color="auto"/>
                    <w:right w:val="none" w:sz="0" w:space="0" w:color="auto"/>
                  </w:divBdr>
                </w:div>
                <w:div w:id="767117937">
                  <w:marLeft w:val="0"/>
                  <w:marRight w:val="0"/>
                  <w:marTop w:val="0"/>
                  <w:marBottom w:val="0"/>
                  <w:divBdr>
                    <w:top w:val="none" w:sz="0" w:space="0" w:color="auto"/>
                    <w:left w:val="none" w:sz="0" w:space="0" w:color="auto"/>
                    <w:bottom w:val="none" w:sz="0" w:space="0" w:color="auto"/>
                    <w:right w:val="none" w:sz="0" w:space="0" w:color="auto"/>
                  </w:divBdr>
                </w:div>
                <w:div w:id="2085296133">
                  <w:marLeft w:val="0"/>
                  <w:marRight w:val="0"/>
                  <w:marTop w:val="0"/>
                  <w:marBottom w:val="0"/>
                  <w:divBdr>
                    <w:top w:val="none" w:sz="0" w:space="0" w:color="auto"/>
                    <w:left w:val="none" w:sz="0" w:space="0" w:color="auto"/>
                    <w:bottom w:val="none" w:sz="0" w:space="0" w:color="auto"/>
                    <w:right w:val="none" w:sz="0" w:space="0" w:color="auto"/>
                  </w:divBdr>
                </w:div>
                <w:div w:id="17436698">
                  <w:marLeft w:val="0"/>
                  <w:marRight w:val="0"/>
                  <w:marTop w:val="0"/>
                  <w:marBottom w:val="0"/>
                  <w:divBdr>
                    <w:top w:val="none" w:sz="0" w:space="0" w:color="auto"/>
                    <w:left w:val="none" w:sz="0" w:space="0" w:color="auto"/>
                    <w:bottom w:val="none" w:sz="0" w:space="0" w:color="auto"/>
                    <w:right w:val="none" w:sz="0" w:space="0" w:color="auto"/>
                  </w:divBdr>
                </w:div>
                <w:div w:id="1322734579">
                  <w:marLeft w:val="0"/>
                  <w:marRight w:val="0"/>
                  <w:marTop w:val="0"/>
                  <w:marBottom w:val="0"/>
                  <w:divBdr>
                    <w:top w:val="none" w:sz="0" w:space="0" w:color="auto"/>
                    <w:left w:val="none" w:sz="0" w:space="0" w:color="auto"/>
                    <w:bottom w:val="none" w:sz="0" w:space="0" w:color="auto"/>
                    <w:right w:val="none" w:sz="0" w:space="0" w:color="auto"/>
                  </w:divBdr>
                </w:div>
                <w:div w:id="939676366">
                  <w:marLeft w:val="0"/>
                  <w:marRight w:val="0"/>
                  <w:marTop w:val="0"/>
                  <w:marBottom w:val="0"/>
                  <w:divBdr>
                    <w:top w:val="none" w:sz="0" w:space="0" w:color="auto"/>
                    <w:left w:val="none" w:sz="0" w:space="0" w:color="auto"/>
                    <w:bottom w:val="none" w:sz="0" w:space="0" w:color="auto"/>
                    <w:right w:val="none" w:sz="0" w:space="0" w:color="auto"/>
                  </w:divBdr>
                </w:div>
                <w:div w:id="1239173305">
                  <w:marLeft w:val="0"/>
                  <w:marRight w:val="0"/>
                  <w:marTop w:val="0"/>
                  <w:marBottom w:val="0"/>
                  <w:divBdr>
                    <w:top w:val="none" w:sz="0" w:space="0" w:color="auto"/>
                    <w:left w:val="none" w:sz="0" w:space="0" w:color="auto"/>
                    <w:bottom w:val="none" w:sz="0" w:space="0" w:color="auto"/>
                    <w:right w:val="none" w:sz="0" w:space="0" w:color="auto"/>
                  </w:divBdr>
                </w:div>
                <w:div w:id="96607189">
                  <w:marLeft w:val="0"/>
                  <w:marRight w:val="0"/>
                  <w:marTop w:val="0"/>
                  <w:marBottom w:val="0"/>
                  <w:divBdr>
                    <w:top w:val="none" w:sz="0" w:space="0" w:color="auto"/>
                    <w:left w:val="none" w:sz="0" w:space="0" w:color="auto"/>
                    <w:bottom w:val="none" w:sz="0" w:space="0" w:color="auto"/>
                    <w:right w:val="none" w:sz="0" w:space="0" w:color="auto"/>
                  </w:divBdr>
                </w:div>
                <w:div w:id="982006478">
                  <w:marLeft w:val="0"/>
                  <w:marRight w:val="0"/>
                  <w:marTop w:val="0"/>
                  <w:marBottom w:val="0"/>
                  <w:divBdr>
                    <w:top w:val="none" w:sz="0" w:space="0" w:color="auto"/>
                    <w:left w:val="none" w:sz="0" w:space="0" w:color="auto"/>
                    <w:bottom w:val="none" w:sz="0" w:space="0" w:color="auto"/>
                    <w:right w:val="none" w:sz="0" w:space="0" w:color="auto"/>
                  </w:divBdr>
                </w:div>
                <w:div w:id="325787645">
                  <w:marLeft w:val="0"/>
                  <w:marRight w:val="0"/>
                  <w:marTop w:val="0"/>
                  <w:marBottom w:val="0"/>
                  <w:divBdr>
                    <w:top w:val="none" w:sz="0" w:space="0" w:color="auto"/>
                    <w:left w:val="none" w:sz="0" w:space="0" w:color="auto"/>
                    <w:bottom w:val="none" w:sz="0" w:space="0" w:color="auto"/>
                    <w:right w:val="none" w:sz="0" w:space="0" w:color="auto"/>
                  </w:divBdr>
                </w:div>
                <w:div w:id="1253010983">
                  <w:marLeft w:val="0"/>
                  <w:marRight w:val="0"/>
                  <w:marTop w:val="0"/>
                  <w:marBottom w:val="0"/>
                  <w:divBdr>
                    <w:top w:val="none" w:sz="0" w:space="0" w:color="auto"/>
                    <w:left w:val="none" w:sz="0" w:space="0" w:color="auto"/>
                    <w:bottom w:val="none" w:sz="0" w:space="0" w:color="auto"/>
                    <w:right w:val="none" w:sz="0" w:space="0" w:color="auto"/>
                  </w:divBdr>
                </w:div>
                <w:div w:id="1746493705">
                  <w:marLeft w:val="0"/>
                  <w:marRight w:val="0"/>
                  <w:marTop w:val="0"/>
                  <w:marBottom w:val="0"/>
                  <w:divBdr>
                    <w:top w:val="none" w:sz="0" w:space="0" w:color="auto"/>
                    <w:left w:val="none" w:sz="0" w:space="0" w:color="auto"/>
                    <w:bottom w:val="none" w:sz="0" w:space="0" w:color="auto"/>
                    <w:right w:val="none" w:sz="0" w:space="0" w:color="auto"/>
                  </w:divBdr>
                </w:div>
                <w:div w:id="678850802">
                  <w:marLeft w:val="0"/>
                  <w:marRight w:val="0"/>
                  <w:marTop w:val="0"/>
                  <w:marBottom w:val="0"/>
                  <w:divBdr>
                    <w:top w:val="none" w:sz="0" w:space="0" w:color="auto"/>
                    <w:left w:val="none" w:sz="0" w:space="0" w:color="auto"/>
                    <w:bottom w:val="none" w:sz="0" w:space="0" w:color="auto"/>
                    <w:right w:val="none" w:sz="0" w:space="0" w:color="auto"/>
                  </w:divBdr>
                </w:div>
                <w:div w:id="186257660">
                  <w:marLeft w:val="0"/>
                  <w:marRight w:val="0"/>
                  <w:marTop w:val="0"/>
                  <w:marBottom w:val="0"/>
                  <w:divBdr>
                    <w:top w:val="none" w:sz="0" w:space="0" w:color="auto"/>
                    <w:left w:val="none" w:sz="0" w:space="0" w:color="auto"/>
                    <w:bottom w:val="none" w:sz="0" w:space="0" w:color="auto"/>
                    <w:right w:val="none" w:sz="0" w:space="0" w:color="auto"/>
                  </w:divBdr>
                </w:div>
                <w:div w:id="595406173">
                  <w:marLeft w:val="0"/>
                  <w:marRight w:val="0"/>
                  <w:marTop w:val="0"/>
                  <w:marBottom w:val="0"/>
                  <w:divBdr>
                    <w:top w:val="none" w:sz="0" w:space="0" w:color="auto"/>
                    <w:left w:val="none" w:sz="0" w:space="0" w:color="auto"/>
                    <w:bottom w:val="none" w:sz="0" w:space="0" w:color="auto"/>
                    <w:right w:val="none" w:sz="0" w:space="0" w:color="auto"/>
                  </w:divBdr>
                </w:div>
                <w:div w:id="1374574468">
                  <w:marLeft w:val="0"/>
                  <w:marRight w:val="0"/>
                  <w:marTop w:val="0"/>
                  <w:marBottom w:val="0"/>
                  <w:divBdr>
                    <w:top w:val="none" w:sz="0" w:space="0" w:color="auto"/>
                    <w:left w:val="none" w:sz="0" w:space="0" w:color="auto"/>
                    <w:bottom w:val="none" w:sz="0" w:space="0" w:color="auto"/>
                    <w:right w:val="none" w:sz="0" w:space="0" w:color="auto"/>
                  </w:divBdr>
                </w:div>
                <w:div w:id="150291527">
                  <w:marLeft w:val="0"/>
                  <w:marRight w:val="0"/>
                  <w:marTop w:val="0"/>
                  <w:marBottom w:val="0"/>
                  <w:divBdr>
                    <w:top w:val="none" w:sz="0" w:space="0" w:color="auto"/>
                    <w:left w:val="none" w:sz="0" w:space="0" w:color="auto"/>
                    <w:bottom w:val="none" w:sz="0" w:space="0" w:color="auto"/>
                    <w:right w:val="none" w:sz="0" w:space="0" w:color="auto"/>
                  </w:divBdr>
                </w:div>
                <w:div w:id="1660965167">
                  <w:marLeft w:val="0"/>
                  <w:marRight w:val="0"/>
                  <w:marTop w:val="0"/>
                  <w:marBottom w:val="0"/>
                  <w:divBdr>
                    <w:top w:val="none" w:sz="0" w:space="0" w:color="auto"/>
                    <w:left w:val="none" w:sz="0" w:space="0" w:color="auto"/>
                    <w:bottom w:val="none" w:sz="0" w:space="0" w:color="auto"/>
                    <w:right w:val="none" w:sz="0" w:space="0" w:color="auto"/>
                  </w:divBdr>
                </w:div>
                <w:div w:id="503935177">
                  <w:marLeft w:val="0"/>
                  <w:marRight w:val="0"/>
                  <w:marTop w:val="0"/>
                  <w:marBottom w:val="0"/>
                  <w:divBdr>
                    <w:top w:val="none" w:sz="0" w:space="0" w:color="auto"/>
                    <w:left w:val="none" w:sz="0" w:space="0" w:color="auto"/>
                    <w:bottom w:val="none" w:sz="0" w:space="0" w:color="auto"/>
                    <w:right w:val="none" w:sz="0" w:space="0" w:color="auto"/>
                  </w:divBdr>
                </w:div>
                <w:div w:id="2115588242">
                  <w:marLeft w:val="0"/>
                  <w:marRight w:val="0"/>
                  <w:marTop w:val="0"/>
                  <w:marBottom w:val="0"/>
                  <w:divBdr>
                    <w:top w:val="none" w:sz="0" w:space="0" w:color="auto"/>
                    <w:left w:val="none" w:sz="0" w:space="0" w:color="auto"/>
                    <w:bottom w:val="none" w:sz="0" w:space="0" w:color="auto"/>
                    <w:right w:val="none" w:sz="0" w:space="0" w:color="auto"/>
                  </w:divBdr>
                </w:div>
                <w:div w:id="2112582006">
                  <w:marLeft w:val="0"/>
                  <w:marRight w:val="0"/>
                  <w:marTop w:val="0"/>
                  <w:marBottom w:val="0"/>
                  <w:divBdr>
                    <w:top w:val="none" w:sz="0" w:space="0" w:color="auto"/>
                    <w:left w:val="none" w:sz="0" w:space="0" w:color="auto"/>
                    <w:bottom w:val="none" w:sz="0" w:space="0" w:color="auto"/>
                    <w:right w:val="none" w:sz="0" w:space="0" w:color="auto"/>
                  </w:divBdr>
                </w:div>
                <w:div w:id="1517773297">
                  <w:marLeft w:val="0"/>
                  <w:marRight w:val="0"/>
                  <w:marTop w:val="0"/>
                  <w:marBottom w:val="0"/>
                  <w:divBdr>
                    <w:top w:val="none" w:sz="0" w:space="0" w:color="auto"/>
                    <w:left w:val="none" w:sz="0" w:space="0" w:color="auto"/>
                    <w:bottom w:val="none" w:sz="0" w:space="0" w:color="auto"/>
                    <w:right w:val="none" w:sz="0" w:space="0" w:color="auto"/>
                  </w:divBdr>
                </w:div>
                <w:div w:id="2002149180">
                  <w:marLeft w:val="0"/>
                  <w:marRight w:val="0"/>
                  <w:marTop w:val="0"/>
                  <w:marBottom w:val="0"/>
                  <w:divBdr>
                    <w:top w:val="none" w:sz="0" w:space="0" w:color="auto"/>
                    <w:left w:val="none" w:sz="0" w:space="0" w:color="auto"/>
                    <w:bottom w:val="none" w:sz="0" w:space="0" w:color="auto"/>
                    <w:right w:val="none" w:sz="0" w:space="0" w:color="auto"/>
                  </w:divBdr>
                </w:div>
                <w:div w:id="588807123">
                  <w:marLeft w:val="0"/>
                  <w:marRight w:val="0"/>
                  <w:marTop w:val="0"/>
                  <w:marBottom w:val="0"/>
                  <w:divBdr>
                    <w:top w:val="none" w:sz="0" w:space="0" w:color="auto"/>
                    <w:left w:val="none" w:sz="0" w:space="0" w:color="auto"/>
                    <w:bottom w:val="none" w:sz="0" w:space="0" w:color="auto"/>
                    <w:right w:val="none" w:sz="0" w:space="0" w:color="auto"/>
                  </w:divBdr>
                </w:div>
                <w:div w:id="1997413151">
                  <w:marLeft w:val="0"/>
                  <w:marRight w:val="0"/>
                  <w:marTop w:val="0"/>
                  <w:marBottom w:val="0"/>
                  <w:divBdr>
                    <w:top w:val="none" w:sz="0" w:space="0" w:color="auto"/>
                    <w:left w:val="none" w:sz="0" w:space="0" w:color="auto"/>
                    <w:bottom w:val="none" w:sz="0" w:space="0" w:color="auto"/>
                    <w:right w:val="none" w:sz="0" w:space="0" w:color="auto"/>
                  </w:divBdr>
                </w:div>
                <w:div w:id="1971550652">
                  <w:marLeft w:val="0"/>
                  <w:marRight w:val="0"/>
                  <w:marTop w:val="0"/>
                  <w:marBottom w:val="0"/>
                  <w:divBdr>
                    <w:top w:val="none" w:sz="0" w:space="0" w:color="auto"/>
                    <w:left w:val="none" w:sz="0" w:space="0" w:color="auto"/>
                    <w:bottom w:val="none" w:sz="0" w:space="0" w:color="auto"/>
                    <w:right w:val="none" w:sz="0" w:space="0" w:color="auto"/>
                  </w:divBdr>
                </w:div>
                <w:div w:id="1082070677">
                  <w:marLeft w:val="0"/>
                  <w:marRight w:val="0"/>
                  <w:marTop w:val="0"/>
                  <w:marBottom w:val="0"/>
                  <w:divBdr>
                    <w:top w:val="none" w:sz="0" w:space="0" w:color="auto"/>
                    <w:left w:val="none" w:sz="0" w:space="0" w:color="auto"/>
                    <w:bottom w:val="none" w:sz="0" w:space="0" w:color="auto"/>
                    <w:right w:val="none" w:sz="0" w:space="0" w:color="auto"/>
                  </w:divBdr>
                </w:div>
                <w:div w:id="1699040084">
                  <w:marLeft w:val="0"/>
                  <w:marRight w:val="0"/>
                  <w:marTop w:val="0"/>
                  <w:marBottom w:val="0"/>
                  <w:divBdr>
                    <w:top w:val="none" w:sz="0" w:space="0" w:color="auto"/>
                    <w:left w:val="none" w:sz="0" w:space="0" w:color="auto"/>
                    <w:bottom w:val="none" w:sz="0" w:space="0" w:color="auto"/>
                    <w:right w:val="none" w:sz="0" w:space="0" w:color="auto"/>
                  </w:divBdr>
                </w:div>
                <w:div w:id="107362274">
                  <w:marLeft w:val="0"/>
                  <w:marRight w:val="0"/>
                  <w:marTop w:val="0"/>
                  <w:marBottom w:val="0"/>
                  <w:divBdr>
                    <w:top w:val="none" w:sz="0" w:space="0" w:color="auto"/>
                    <w:left w:val="none" w:sz="0" w:space="0" w:color="auto"/>
                    <w:bottom w:val="none" w:sz="0" w:space="0" w:color="auto"/>
                    <w:right w:val="none" w:sz="0" w:space="0" w:color="auto"/>
                  </w:divBdr>
                </w:div>
                <w:div w:id="1755859647">
                  <w:marLeft w:val="0"/>
                  <w:marRight w:val="0"/>
                  <w:marTop w:val="0"/>
                  <w:marBottom w:val="0"/>
                  <w:divBdr>
                    <w:top w:val="none" w:sz="0" w:space="0" w:color="auto"/>
                    <w:left w:val="none" w:sz="0" w:space="0" w:color="auto"/>
                    <w:bottom w:val="none" w:sz="0" w:space="0" w:color="auto"/>
                    <w:right w:val="none" w:sz="0" w:space="0" w:color="auto"/>
                  </w:divBdr>
                </w:div>
                <w:div w:id="285814740">
                  <w:marLeft w:val="0"/>
                  <w:marRight w:val="0"/>
                  <w:marTop w:val="0"/>
                  <w:marBottom w:val="0"/>
                  <w:divBdr>
                    <w:top w:val="none" w:sz="0" w:space="0" w:color="auto"/>
                    <w:left w:val="none" w:sz="0" w:space="0" w:color="auto"/>
                    <w:bottom w:val="none" w:sz="0" w:space="0" w:color="auto"/>
                    <w:right w:val="none" w:sz="0" w:space="0" w:color="auto"/>
                  </w:divBdr>
                </w:div>
                <w:div w:id="1940405922">
                  <w:marLeft w:val="0"/>
                  <w:marRight w:val="0"/>
                  <w:marTop w:val="0"/>
                  <w:marBottom w:val="0"/>
                  <w:divBdr>
                    <w:top w:val="none" w:sz="0" w:space="0" w:color="auto"/>
                    <w:left w:val="none" w:sz="0" w:space="0" w:color="auto"/>
                    <w:bottom w:val="none" w:sz="0" w:space="0" w:color="auto"/>
                    <w:right w:val="none" w:sz="0" w:space="0" w:color="auto"/>
                  </w:divBdr>
                </w:div>
                <w:div w:id="2047673946">
                  <w:marLeft w:val="0"/>
                  <w:marRight w:val="0"/>
                  <w:marTop w:val="0"/>
                  <w:marBottom w:val="0"/>
                  <w:divBdr>
                    <w:top w:val="none" w:sz="0" w:space="0" w:color="auto"/>
                    <w:left w:val="none" w:sz="0" w:space="0" w:color="auto"/>
                    <w:bottom w:val="none" w:sz="0" w:space="0" w:color="auto"/>
                    <w:right w:val="none" w:sz="0" w:space="0" w:color="auto"/>
                  </w:divBdr>
                </w:div>
                <w:div w:id="625045705">
                  <w:marLeft w:val="0"/>
                  <w:marRight w:val="0"/>
                  <w:marTop w:val="0"/>
                  <w:marBottom w:val="0"/>
                  <w:divBdr>
                    <w:top w:val="none" w:sz="0" w:space="0" w:color="auto"/>
                    <w:left w:val="none" w:sz="0" w:space="0" w:color="auto"/>
                    <w:bottom w:val="none" w:sz="0" w:space="0" w:color="auto"/>
                    <w:right w:val="none" w:sz="0" w:space="0" w:color="auto"/>
                  </w:divBdr>
                </w:div>
                <w:div w:id="70853153">
                  <w:marLeft w:val="0"/>
                  <w:marRight w:val="0"/>
                  <w:marTop w:val="0"/>
                  <w:marBottom w:val="0"/>
                  <w:divBdr>
                    <w:top w:val="none" w:sz="0" w:space="0" w:color="auto"/>
                    <w:left w:val="none" w:sz="0" w:space="0" w:color="auto"/>
                    <w:bottom w:val="none" w:sz="0" w:space="0" w:color="auto"/>
                    <w:right w:val="none" w:sz="0" w:space="0" w:color="auto"/>
                  </w:divBdr>
                </w:div>
                <w:div w:id="1373382305">
                  <w:marLeft w:val="0"/>
                  <w:marRight w:val="0"/>
                  <w:marTop w:val="0"/>
                  <w:marBottom w:val="0"/>
                  <w:divBdr>
                    <w:top w:val="none" w:sz="0" w:space="0" w:color="auto"/>
                    <w:left w:val="none" w:sz="0" w:space="0" w:color="auto"/>
                    <w:bottom w:val="none" w:sz="0" w:space="0" w:color="auto"/>
                    <w:right w:val="none" w:sz="0" w:space="0" w:color="auto"/>
                  </w:divBdr>
                </w:div>
                <w:div w:id="221336107">
                  <w:marLeft w:val="0"/>
                  <w:marRight w:val="0"/>
                  <w:marTop w:val="0"/>
                  <w:marBottom w:val="0"/>
                  <w:divBdr>
                    <w:top w:val="none" w:sz="0" w:space="0" w:color="auto"/>
                    <w:left w:val="none" w:sz="0" w:space="0" w:color="auto"/>
                    <w:bottom w:val="none" w:sz="0" w:space="0" w:color="auto"/>
                    <w:right w:val="none" w:sz="0" w:space="0" w:color="auto"/>
                  </w:divBdr>
                </w:div>
                <w:div w:id="1266353479">
                  <w:marLeft w:val="0"/>
                  <w:marRight w:val="0"/>
                  <w:marTop w:val="0"/>
                  <w:marBottom w:val="0"/>
                  <w:divBdr>
                    <w:top w:val="none" w:sz="0" w:space="0" w:color="auto"/>
                    <w:left w:val="none" w:sz="0" w:space="0" w:color="auto"/>
                    <w:bottom w:val="none" w:sz="0" w:space="0" w:color="auto"/>
                    <w:right w:val="none" w:sz="0" w:space="0" w:color="auto"/>
                  </w:divBdr>
                </w:div>
                <w:div w:id="1924561420">
                  <w:marLeft w:val="0"/>
                  <w:marRight w:val="0"/>
                  <w:marTop w:val="0"/>
                  <w:marBottom w:val="0"/>
                  <w:divBdr>
                    <w:top w:val="none" w:sz="0" w:space="0" w:color="auto"/>
                    <w:left w:val="none" w:sz="0" w:space="0" w:color="auto"/>
                    <w:bottom w:val="none" w:sz="0" w:space="0" w:color="auto"/>
                    <w:right w:val="none" w:sz="0" w:space="0" w:color="auto"/>
                  </w:divBdr>
                </w:div>
                <w:div w:id="1028679719">
                  <w:marLeft w:val="0"/>
                  <w:marRight w:val="0"/>
                  <w:marTop w:val="0"/>
                  <w:marBottom w:val="0"/>
                  <w:divBdr>
                    <w:top w:val="none" w:sz="0" w:space="0" w:color="auto"/>
                    <w:left w:val="none" w:sz="0" w:space="0" w:color="auto"/>
                    <w:bottom w:val="none" w:sz="0" w:space="0" w:color="auto"/>
                    <w:right w:val="none" w:sz="0" w:space="0" w:color="auto"/>
                  </w:divBdr>
                </w:div>
                <w:div w:id="1210647082">
                  <w:marLeft w:val="0"/>
                  <w:marRight w:val="0"/>
                  <w:marTop w:val="0"/>
                  <w:marBottom w:val="0"/>
                  <w:divBdr>
                    <w:top w:val="none" w:sz="0" w:space="0" w:color="auto"/>
                    <w:left w:val="none" w:sz="0" w:space="0" w:color="auto"/>
                    <w:bottom w:val="none" w:sz="0" w:space="0" w:color="auto"/>
                    <w:right w:val="none" w:sz="0" w:space="0" w:color="auto"/>
                  </w:divBdr>
                </w:div>
                <w:div w:id="2101172855">
                  <w:marLeft w:val="0"/>
                  <w:marRight w:val="0"/>
                  <w:marTop w:val="0"/>
                  <w:marBottom w:val="0"/>
                  <w:divBdr>
                    <w:top w:val="none" w:sz="0" w:space="0" w:color="auto"/>
                    <w:left w:val="none" w:sz="0" w:space="0" w:color="auto"/>
                    <w:bottom w:val="none" w:sz="0" w:space="0" w:color="auto"/>
                    <w:right w:val="none" w:sz="0" w:space="0" w:color="auto"/>
                  </w:divBdr>
                </w:div>
                <w:div w:id="551232290">
                  <w:marLeft w:val="0"/>
                  <w:marRight w:val="0"/>
                  <w:marTop w:val="0"/>
                  <w:marBottom w:val="0"/>
                  <w:divBdr>
                    <w:top w:val="none" w:sz="0" w:space="0" w:color="auto"/>
                    <w:left w:val="none" w:sz="0" w:space="0" w:color="auto"/>
                    <w:bottom w:val="none" w:sz="0" w:space="0" w:color="auto"/>
                    <w:right w:val="none" w:sz="0" w:space="0" w:color="auto"/>
                  </w:divBdr>
                </w:div>
                <w:div w:id="1519849192">
                  <w:marLeft w:val="0"/>
                  <w:marRight w:val="0"/>
                  <w:marTop w:val="0"/>
                  <w:marBottom w:val="0"/>
                  <w:divBdr>
                    <w:top w:val="none" w:sz="0" w:space="0" w:color="auto"/>
                    <w:left w:val="none" w:sz="0" w:space="0" w:color="auto"/>
                    <w:bottom w:val="none" w:sz="0" w:space="0" w:color="auto"/>
                    <w:right w:val="none" w:sz="0" w:space="0" w:color="auto"/>
                  </w:divBdr>
                </w:div>
                <w:div w:id="1780026731">
                  <w:marLeft w:val="0"/>
                  <w:marRight w:val="0"/>
                  <w:marTop w:val="0"/>
                  <w:marBottom w:val="0"/>
                  <w:divBdr>
                    <w:top w:val="none" w:sz="0" w:space="0" w:color="auto"/>
                    <w:left w:val="none" w:sz="0" w:space="0" w:color="auto"/>
                    <w:bottom w:val="none" w:sz="0" w:space="0" w:color="auto"/>
                    <w:right w:val="none" w:sz="0" w:space="0" w:color="auto"/>
                  </w:divBdr>
                </w:div>
                <w:div w:id="1467548213">
                  <w:marLeft w:val="0"/>
                  <w:marRight w:val="0"/>
                  <w:marTop w:val="0"/>
                  <w:marBottom w:val="0"/>
                  <w:divBdr>
                    <w:top w:val="none" w:sz="0" w:space="0" w:color="auto"/>
                    <w:left w:val="none" w:sz="0" w:space="0" w:color="auto"/>
                    <w:bottom w:val="none" w:sz="0" w:space="0" w:color="auto"/>
                    <w:right w:val="none" w:sz="0" w:space="0" w:color="auto"/>
                  </w:divBdr>
                </w:div>
                <w:div w:id="1004284287">
                  <w:marLeft w:val="0"/>
                  <w:marRight w:val="0"/>
                  <w:marTop w:val="0"/>
                  <w:marBottom w:val="0"/>
                  <w:divBdr>
                    <w:top w:val="none" w:sz="0" w:space="0" w:color="auto"/>
                    <w:left w:val="none" w:sz="0" w:space="0" w:color="auto"/>
                    <w:bottom w:val="none" w:sz="0" w:space="0" w:color="auto"/>
                    <w:right w:val="none" w:sz="0" w:space="0" w:color="auto"/>
                  </w:divBdr>
                </w:div>
                <w:div w:id="231428415">
                  <w:marLeft w:val="0"/>
                  <w:marRight w:val="0"/>
                  <w:marTop w:val="0"/>
                  <w:marBottom w:val="0"/>
                  <w:divBdr>
                    <w:top w:val="none" w:sz="0" w:space="0" w:color="auto"/>
                    <w:left w:val="none" w:sz="0" w:space="0" w:color="auto"/>
                    <w:bottom w:val="none" w:sz="0" w:space="0" w:color="auto"/>
                    <w:right w:val="none" w:sz="0" w:space="0" w:color="auto"/>
                  </w:divBdr>
                </w:div>
                <w:div w:id="138616019">
                  <w:marLeft w:val="0"/>
                  <w:marRight w:val="0"/>
                  <w:marTop w:val="0"/>
                  <w:marBottom w:val="0"/>
                  <w:divBdr>
                    <w:top w:val="none" w:sz="0" w:space="0" w:color="auto"/>
                    <w:left w:val="none" w:sz="0" w:space="0" w:color="auto"/>
                    <w:bottom w:val="none" w:sz="0" w:space="0" w:color="auto"/>
                    <w:right w:val="none" w:sz="0" w:space="0" w:color="auto"/>
                  </w:divBdr>
                </w:div>
                <w:div w:id="1682974295">
                  <w:marLeft w:val="0"/>
                  <w:marRight w:val="0"/>
                  <w:marTop w:val="0"/>
                  <w:marBottom w:val="0"/>
                  <w:divBdr>
                    <w:top w:val="none" w:sz="0" w:space="0" w:color="auto"/>
                    <w:left w:val="none" w:sz="0" w:space="0" w:color="auto"/>
                    <w:bottom w:val="none" w:sz="0" w:space="0" w:color="auto"/>
                    <w:right w:val="none" w:sz="0" w:space="0" w:color="auto"/>
                  </w:divBdr>
                </w:div>
                <w:div w:id="1487625525">
                  <w:marLeft w:val="0"/>
                  <w:marRight w:val="0"/>
                  <w:marTop w:val="0"/>
                  <w:marBottom w:val="0"/>
                  <w:divBdr>
                    <w:top w:val="none" w:sz="0" w:space="0" w:color="auto"/>
                    <w:left w:val="none" w:sz="0" w:space="0" w:color="auto"/>
                    <w:bottom w:val="none" w:sz="0" w:space="0" w:color="auto"/>
                    <w:right w:val="none" w:sz="0" w:space="0" w:color="auto"/>
                  </w:divBdr>
                </w:div>
                <w:div w:id="1684357536">
                  <w:marLeft w:val="0"/>
                  <w:marRight w:val="0"/>
                  <w:marTop w:val="0"/>
                  <w:marBottom w:val="0"/>
                  <w:divBdr>
                    <w:top w:val="none" w:sz="0" w:space="0" w:color="auto"/>
                    <w:left w:val="none" w:sz="0" w:space="0" w:color="auto"/>
                    <w:bottom w:val="none" w:sz="0" w:space="0" w:color="auto"/>
                    <w:right w:val="none" w:sz="0" w:space="0" w:color="auto"/>
                  </w:divBdr>
                </w:div>
                <w:div w:id="1043603102">
                  <w:marLeft w:val="0"/>
                  <w:marRight w:val="0"/>
                  <w:marTop w:val="0"/>
                  <w:marBottom w:val="0"/>
                  <w:divBdr>
                    <w:top w:val="none" w:sz="0" w:space="0" w:color="auto"/>
                    <w:left w:val="none" w:sz="0" w:space="0" w:color="auto"/>
                    <w:bottom w:val="none" w:sz="0" w:space="0" w:color="auto"/>
                    <w:right w:val="none" w:sz="0" w:space="0" w:color="auto"/>
                  </w:divBdr>
                </w:div>
                <w:div w:id="855391050">
                  <w:marLeft w:val="0"/>
                  <w:marRight w:val="0"/>
                  <w:marTop w:val="0"/>
                  <w:marBottom w:val="0"/>
                  <w:divBdr>
                    <w:top w:val="none" w:sz="0" w:space="0" w:color="auto"/>
                    <w:left w:val="none" w:sz="0" w:space="0" w:color="auto"/>
                    <w:bottom w:val="none" w:sz="0" w:space="0" w:color="auto"/>
                    <w:right w:val="none" w:sz="0" w:space="0" w:color="auto"/>
                  </w:divBdr>
                </w:div>
                <w:div w:id="762724842">
                  <w:marLeft w:val="0"/>
                  <w:marRight w:val="0"/>
                  <w:marTop w:val="0"/>
                  <w:marBottom w:val="0"/>
                  <w:divBdr>
                    <w:top w:val="none" w:sz="0" w:space="0" w:color="auto"/>
                    <w:left w:val="none" w:sz="0" w:space="0" w:color="auto"/>
                    <w:bottom w:val="none" w:sz="0" w:space="0" w:color="auto"/>
                    <w:right w:val="none" w:sz="0" w:space="0" w:color="auto"/>
                  </w:divBdr>
                </w:div>
                <w:div w:id="953025682">
                  <w:marLeft w:val="0"/>
                  <w:marRight w:val="0"/>
                  <w:marTop w:val="0"/>
                  <w:marBottom w:val="0"/>
                  <w:divBdr>
                    <w:top w:val="none" w:sz="0" w:space="0" w:color="auto"/>
                    <w:left w:val="none" w:sz="0" w:space="0" w:color="auto"/>
                    <w:bottom w:val="none" w:sz="0" w:space="0" w:color="auto"/>
                    <w:right w:val="none" w:sz="0" w:space="0" w:color="auto"/>
                  </w:divBdr>
                </w:div>
                <w:div w:id="1606421610">
                  <w:marLeft w:val="0"/>
                  <w:marRight w:val="0"/>
                  <w:marTop w:val="0"/>
                  <w:marBottom w:val="0"/>
                  <w:divBdr>
                    <w:top w:val="none" w:sz="0" w:space="0" w:color="auto"/>
                    <w:left w:val="none" w:sz="0" w:space="0" w:color="auto"/>
                    <w:bottom w:val="none" w:sz="0" w:space="0" w:color="auto"/>
                    <w:right w:val="none" w:sz="0" w:space="0" w:color="auto"/>
                  </w:divBdr>
                </w:div>
                <w:div w:id="1341006740">
                  <w:marLeft w:val="0"/>
                  <w:marRight w:val="0"/>
                  <w:marTop w:val="0"/>
                  <w:marBottom w:val="0"/>
                  <w:divBdr>
                    <w:top w:val="none" w:sz="0" w:space="0" w:color="auto"/>
                    <w:left w:val="none" w:sz="0" w:space="0" w:color="auto"/>
                    <w:bottom w:val="none" w:sz="0" w:space="0" w:color="auto"/>
                    <w:right w:val="none" w:sz="0" w:space="0" w:color="auto"/>
                  </w:divBdr>
                </w:div>
                <w:div w:id="79758946">
                  <w:marLeft w:val="0"/>
                  <w:marRight w:val="0"/>
                  <w:marTop w:val="0"/>
                  <w:marBottom w:val="0"/>
                  <w:divBdr>
                    <w:top w:val="none" w:sz="0" w:space="0" w:color="auto"/>
                    <w:left w:val="none" w:sz="0" w:space="0" w:color="auto"/>
                    <w:bottom w:val="none" w:sz="0" w:space="0" w:color="auto"/>
                    <w:right w:val="none" w:sz="0" w:space="0" w:color="auto"/>
                  </w:divBdr>
                </w:div>
                <w:div w:id="1428960917">
                  <w:marLeft w:val="0"/>
                  <w:marRight w:val="0"/>
                  <w:marTop w:val="0"/>
                  <w:marBottom w:val="0"/>
                  <w:divBdr>
                    <w:top w:val="none" w:sz="0" w:space="0" w:color="auto"/>
                    <w:left w:val="none" w:sz="0" w:space="0" w:color="auto"/>
                    <w:bottom w:val="none" w:sz="0" w:space="0" w:color="auto"/>
                    <w:right w:val="none" w:sz="0" w:space="0" w:color="auto"/>
                  </w:divBdr>
                </w:div>
                <w:div w:id="2142720385">
                  <w:marLeft w:val="0"/>
                  <w:marRight w:val="0"/>
                  <w:marTop w:val="0"/>
                  <w:marBottom w:val="0"/>
                  <w:divBdr>
                    <w:top w:val="none" w:sz="0" w:space="0" w:color="auto"/>
                    <w:left w:val="none" w:sz="0" w:space="0" w:color="auto"/>
                    <w:bottom w:val="none" w:sz="0" w:space="0" w:color="auto"/>
                    <w:right w:val="none" w:sz="0" w:space="0" w:color="auto"/>
                  </w:divBdr>
                </w:div>
                <w:div w:id="1874271774">
                  <w:marLeft w:val="0"/>
                  <w:marRight w:val="0"/>
                  <w:marTop w:val="0"/>
                  <w:marBottom w:val="0"/>
                  <w:divBdr>
                    <w:top w:val="none" w:sz="0" w:space="0" w:color="auto"/>
                    <w:left w:val="none" w:sz="0" w:space="0" w:color="auto"/>
                    <w:bottom w:val="none" w:sz="0" w:space="0" w:color="auto"/>
                    <w:right w:val="none" w:sz="0" w:space="0" w:color="auto"/>
                  </w:divBdr>
                </w:div>
                <w:div w:id="67774198">
                  <w:marLeft w:val="0"/>
                  <w:marRight w:val="0"/>
                  <w:marTop w:val="0"/>
                  <w:marBottom w:val="0"/>
                  <w:divBdr>
                    <w:top w:val="none" w:sz="0" w:space="0" w:color="auto"/>
                    <w:left w:val="none" w:sz="0" w:space="0" w:color="auto"/>
                    <w:bottom w:val="none" w:sz="0" w:space="0" w:color="auto"/>
                    <w:right w:val="none" w:sz="0" w:space="0" w:color="auto"/>
                  </w:divBdr>
                </w:div>
                <w:div w:id="1119298020">
                  <w:marLeft w:val="0"/>
                  <w:marRight w:val="0"/>
                  <w:marTop w:val="0"/>
                  <w:marBottom w:val="0"/>
                  <w:divBdr>
                    <w:top w:val="none" w:sz="0" w:space="0" w:color="auto"/>
                    <w:left w:val="none" w:sz="0" w:space="0" w:color="auto"/>
                    <w:bottom w:val="none" w:sz="0" w:space="0" w:color="auto"/>
                    <w:right w:val="none" w:sz="0" w:space="0" w:color="auto"/>
                  </w:divBdr>
                </w:div>
                <w:div w:id="897131082">
                  <w:marLeft w:val="0"/>
                  <w:marRight w:val="0"/>
                  <w:marTop w:val="0"/>
                  <w:marBottom w:val="0"/>
                  <w:divBdr>
                    <w:top w:val="none" w:sz="0" w:space="0" w:color="auto"/>
                    <w:left w:val="none" w:sz="0" w:space="0" w:color="auto"/>
                    <w:bottom w:val="none" w:sz="0" w:space="0" w:color="auto"/>
                    <w:right w:val="none" w:sz="0" w:space="0" w:color="auto"/>
                  </w:divBdr>
                </w:div>
                <w:div w:id="2087922515">
                  <w:marLeft w:val="0"/>
                  <w:marRight w:val="0"/>
                  <w:marTop w:val="0"/>
                  <w:marBottom w:val="0"/>
                  <w:divBdr>
                    <w:top w:val="none" w:sz="0" w:space="0" w:color="auto"/>
                    <w:left w:val="none" w:sz="0" w:space="0" w:color="auto"/>
                    <w:bottom w:val="none" w:sz="0" w:space="0" w:color="auto"/>
                    <w:right w:val="none" w:sz="0" w:space="0" w:color="auto"/>
                  </w:divBdr>
                </w:div>
                <w:div w:id="673721946">
                  <w:marLeft w:val="0"/>
                  <w:marRight w:val="0"/>
                  <w:marTop w:val="0"/>
                  <w:marBottom w:val="0"/>
                  <w:divBdr>
                    <w:top w:val="none" w:sz="0" w:space="0" w:color="auto"/>
                    <w:left w:val="none" w:sz="0" w:space="0" w:color="auto"/>
                    <w:bottom w:val="none" w:sz="0" w:space="0" w:color="auto"/>
                    <w:right w:val="none" w:sz="0" w:space="0" w:color="auto"/>
                  </w:divBdr>
                </w:div>
                <w:div w:id="1278491795">
                  <w:marLeft w:val="0"/>
                  <w:marRight w:val="0"/>
                  <w:marTop w:val="0"/>
                  <w:marBottom w:val="0"/>
                  <w:divBdr>
                    <w:top w:val="none" w:sz="0" w:space="0" w:color="auto"/>
                    <w:left w:val="none" w:sz="0" w:space="0" w:color="auto"/>
                    <w:bottom w:val="none" w:sz="0" w:space="0" w:color="auto"/>
                    <w:right w:val="none" w:sz="0" w:space="0" w:color="auto"/>
                  </w:divBdr>
                </w:div>
                <w:div w:id="1848594018">
                  <w:marLeft w:val="0"/>
                  <w:marRight w:val="0"/>
                  <w:marTop w:val="0"/>
                  <w:marBottom w:val="0"/>
                  <w:divBdr>
                    <w:top w:val="none" w:sz="0" w:space="0" w:color="auto"/>
                    <w:left w:val="none" w:sz="0" w:space="0" w:color="auto"/>
                    <w:bottom w:val="none" w:sz="0" w:space="0" w:color="auto"/>
                    <w:right w:val="none" w:sz="0" w:space="0" w:color="auto"/>
                  </w:divBdr>
                </w:div>
                <w:div w:id="834417556">
                  <w:marLeft w:val="0"/>
                  <w:marRight w:val="0"/>
                  <w:marTop w:val="0"/>
                  <w:marBottom w:val="0"/>
                  <w:divBdr>
                    <w:top w:val="none" w:sz="0" w:space="0" w:color="auto"/>
                    <w:left w:val="none" w:sz="0" w:space="0" w:color="auto"/>
                    <w:bottom w:val="none" w:sz="0" w:space="0" w:color="auto"/>
                    <w:right w:val="none" w:sz="0" w:space="0" w:color="auto"/>
                  </w:divBdr>
                </w:div>
                <w:div w:id="1294142796">
                  <w:marLeft w:val="0"/>
                  <w:marRight w:val="0"/>
                  <w:marTop w:val="0"/>
                  <w:marBottom w:val="0"/>
                  <w:divBdr>
                    <w:top w:val="none" w:sz="0" w:space="0" w:color="auto"/>
                    <w:left w:val="none" w:sz="0" w:space="0" w:color="auto"/>
                    <w:bottom w:val="none" w:sz="0" w:space="0" w:color="auto"/>
                    <w:right w:val="none" w:sz="0" w:space="0" w:color="auto"/>
                  </w:divBdr>
                </w:div>
                <w:div w:id="459107069">
                  <w:marLeft w:val="0"/>
                  <w:marRight w:val="0"/>
                  <w:marTop w:val="0"/>
                  <w:marBottom w:val="0"/>
                  <w:divBdr>
                    <w:top w:val="none" w:sz="0" w:space="0" w:color="auto"/>
                    <w:left w:val="none" w:sz="0" w:space="0" w:color="auto"/>
                    <w:bottom w:val="none" w:sz="0" w:space="0" w:color="auto"/>
                    <w:right w:val="none" w:sz="0" w:space="0" w:color="auto"/>
                  </w:divBdr>
                </w:div>
                <w:div w:id="85422256">
                  <w:marLeft w:val="0"/>
                  <w:marRight w:val="0"/>
                  <w:marTop w:val="0"/>
                  <w:marBottom w:val="0"/>
                  <w:divBdr>
                    <w:top w:val="none" w:sz="0" w:space="0" w:color="auto"/>
                    <w:left w:val="none" w:sz="0" w:space="0" w:color="auto"/>
                    <w:bottom w:val="none" w:sz="0" w:space="0" w:color="auto"/>
                    <w:right w:val="none" w:sz="0" w:space="0" w:color="auto"/>
                  </w:divBdr>
                </w:div>
                <w:div w:id="909385421">
                  <w:marLeft w:val="0"/>
                  <w:marRight w:val="0"/>
                  <w:marTop w:val="0"/>
                  <w:marBottom w:val="0"/>
                  <w:divBdr>
                    <w:top w:val="none" w:sz="0" w:space="0" w:color="auto"/>
                    <w:left w:val="none" w:sz="0" w:space="0" w:color="auto"/>
                    <w:bottom w:val="none" w:sz="0" w:space="0" w:color="auto"/>
                    <w:right w:val="none" w:sz="0" w:space="0" w:color="auto"/>
                  </w:divBdr>
                </w:div>
                <w:div w:id="930891848">
                  <w:marLeft w:val="0"/>
                  <w:marRight w:val="0"/>
                  <w:marTop w:val="0"/>
                  <w:marBottom w:val="0"/>
                  <w:divBdr>
                    <w:top w:val="none" w:sz="0" w:space="0" w:color="auto"/>
                    <w:left w:val="none" w:sz="0" w:space="0" w:color="auto"/>
                    <w:bottom w:val="none" w:sz="0" w:space="0" w:color="auto"/>
                    <w:right w:val="none" w:sz="0" w:space="0" w:color="auto"/>
                  </w:divBdr>
                </w:div>
                <w:div w:id="153646823">
                  <w:marLeft w:val="0"/>
                  <w:marRight w:val="0"/>
                  <w:marTop w:val="0"/>
                  <w:marBottom w:val="0"/>
                  <w:divBdr>
                    <w:top w:val="none" w:sz="0" w:space="0" w:color="auto"/>
                    <w:left w:val="none" w:sz="0" w:space="0" w:color="auto"/>
                    <w:bottom w:val="none" w:sz="0" w:space="0" w:color="auto"/>
                    <w:right w:val="none" w:sz="0" w:space="0" w:color="auto"/>
                  </w:divBdr>
                </w:div>
                <w:div w:id="868490959">
                  <w:marLeft w:val="0"/>
                  <w:marRight w:val="0"/>
                  <w:marTop w:val="0"/>
                  <w:marBottom w:val="0"/>
                  <w:divBdr>
                    <w:top w:val="none" w:sz="0" w:space="0" w:color="auto"/>
                    <w:left w:val="none" w:sz="0" w:space="0" w:color="auto"/>
                    <w:bottom w:val="none" w:sz="0" w:space="0" w:color="auto"/>
                    <w:right w:val="none" w:sz="0" w:space="0" w:color="auto"/>
                  </w:divBdr>
                </w:div>
                <w:div w:id="1847675073">
                  <w:marLeft w:val="0"/>
                  <w:marRight w:val="0"/>
                  <w:marTop w:val="0"/>
                  <w:marBottom w:val="0"/>
                  <w:divBdr>
                    <w:top w:val="none" w:sz="0" w:space="0" w:color="auto"/>
                    <w:left w:val="none" w:sz="0" w:space="0" w:color="auto"/>
                    <w:bottom w:val="none" w:sz="0" w:space="0" w:color="auto"/>
                    <w:right w:val="none" w:sz="0" w:space="0" w:color="auto"/>
                  </w:divBdr>
                </w:div>
                <w:div w:id="870000128">
                  <w:marLeft w:val="0"/>
                  <w:marRight w:val="0"/>
                  <w:marTop w:val="0"/>
                  <w:marBottom w:val="0"/>
                  <w:divBdr>
                    <w:top w:val="none" w:sz="0" w:space="0" w:color="auto"/>
                    <w:left w:val="none" w:sz="0" w:space="0" w:color="auto"/>
                    <w:bottom w:val="none" w:sz="0" w:space="0" w:color="auto"/>
                    <w:right w:val="none" w:sz="0" w:space="0" w:color="auto"/>
                  </w:divBdr>
                </w:div>
                <w:div w:id="1553469392">
                  <w:marLeft w:val="0"/>
                  <w:marRight w:val="0"/>
                  <w:marTop w:val="0"/>
                  <w:marBottom w:val="0"/>
                  <w:divBdr>
                    <w:top w:val="none" w:sz="0" w:space="0" w:color="auto"/>
                    <w:left w:val="none" w:sz="0" w:space="0" w:color="auto"/>
                    <w:bottom w:val="none" w:sz="0" w:space="0" w:color="auto"/>
                    <w:right w:val="none" w:sz="0" w:space="0" w:color="auto"/>
                  </w:divBdr>
                </w:div>
                <w:div w:id="878472905">
                  <w:marLeft w:val="0"/>
                  <w:marRight w:val="0"/>
                  <w:marTop w:val="0"/>
                  <w:marBottom w:val="0"/>
                  <w:divBdr>
                    <w:top w:val="none" w:sz="0" w:space="0" w:color="auto"/>
                    <w:left w:val="none" w:sz="0" w:space="0" w:color="auto"/>
                    <w:bottom w:val="none" w:sz="0" w:space="0" w:color="auto"/>
                    <w:right w:val="none" w:sz="0" w:space="0" w:color="auto"/>
                  </w:divBdr>
                </w:div>
                <w:div w:id="872620552">
                  <w:marLeft w:val="0"/>
                  <w:marRight w:val="0"/>
                  <w:marTop w:val="0"/>
                  <w:marBottom w:val="0"/>
                  <w:divBdr>
                    <w:top w:val="none" w:sz="0" w:space="0" w:color="auto"/>
                    <w:left w:val="none" w:sz="0" w:space="0" w:color="auto"/>
                    <w:bottom w:val="none" w:sz="0" w:space="0" w:color="auto"/>
                    <w:right w:val="none" w:sz="0" w:space="0" w:color="auto"/>
                  </w:divBdr>
                </w:div>
                <w:div w:id="303050037">
                  <w:marLeft w:val="0"/>
                  <w:marRight w:val="0"/>
                  <w:marTop w:val="0"/>
                  <w:marBottom w:val="0"/>
                  <w:divBdr>
                    <w:top w:val="none" w:sz="0" w:space="0" w:color="auto"/>
                    <w:left w:val="none" w:sz="0" w:space="0" w:color="auto"/>
                    <w:bottom w:val="none" w:sz="0" w:space="0" w:color="auto"/>
                    <w:right w:val="none" w:sz="0" w:space="0" w:color="auto"/>
                  </w:divBdr>
                </w:div>
                <w:div w:id="1632906135">
                  <w:marLeft w:val="0"/>
                  <w:marRight w:val="0"/>
                  <w:marTop w:val="0"/>
                  <w:marBottom w:val="0"/>
                  <w:divBdr>
                    <w:top w:val="none" w:sz="0" w:space="0" w:color="auto"/>
                    <w:left w:val="none" w:sz="0" w:space="0" w:color="auto"/>
                    <w:bottom w:val="none" w:sz="0" w:space="0" w:color="auto"/>
                    <w:right w:val="none" w:sz="0" w:space="0" w:color="auto"/>
                  </w:divBdr>
                </w:div>
                <w:div w:id="1721781469">
                  <w:marLeft w:val="0"/>
                  <w:marRight w:val="0"/>
                  <w:marTop w:val="0"/>
                  <w:marBottom w:val="0"/>
                  <w:divBdr>
                    <w:top w:val="none" w:sz="0" w:space="0" w:color="auto"/>
                    <w:left w:val="none" w:sz="0" w:space="0" w:color="auto"/>
                    <w:bottom w:val="none" w:sz="0" w:space="0" w:color="auto"/>
                    <w:right w:val="none" w:sz="0" w:space="0" w:color="auto"/>
                  </w:divBdr>
                </w:div>
                <w:div w:id="1352104965">
                  <w:marLeft w:val="0"/>
                  <w:marRight w:val="0"/>
                  <w:marTop w:val="0"/>
                  <w:marBottom w:val="0"/>
                  <w:divBdr>
                    <w:top w:val="none" w:sz="0" w:space="0" w:color="auto"/>
                    <w:left w:val="none" w:sz="0" w:space="0" w:color="auto"/>
                    <w:bottom w:val="none" w:sz="0" w:space="0" w:color="auto"/>
                    <w:right w:val="none" w:sz="0" w:space="0" w:color="auto"/>
                  </w:divBdr>
                </w:div>
                <w:div w:id="1987977433">
                  <w:marLeft w:val="0"/>
                  <w:marRight w:val="0"/>
                  <w:marTop w:val="0"/>
                  <w:marBottom w:val="0"/>
                  <w:divBdr>
                    <w:top w:val="none" w:sz="0" w:space="0" w:color="auto"/>
                    <w:left w:val="none" w:sz="0" w:space="0" w:color="auto"/>
                    <w:bottom w:val="none" w:sz="0" w:space="0" w:color="auto"/>
                    <w:right w:val="none" w:sz="0" w:space="0" w:color="auto"/>
                  </w:divBdr>
                </w:div>
                <w:div w:id="1140458788">
                  <w:marLeft w:val="0"/>
                  <w:marRight w:val="0"/>
                  <w:marTop w:val="0"/>
                  <w:marBottom w:val="0"/>
                  <w:divBdr>
                    <w:top w:val="none" w:sz="0" w:space="0" w:color="auto"/>
                    <w:left w:val="none" w:sz="0" w:space="0" w:color="auto"/>
                    <w:bottom w:val="none" w:sz="0" w:space="0" w:color="auto"/>
                    <w:right w:val="none" w:sz="0" w:space="0" w:color="auto"/>
                  </w:divBdr>
                </w:div>
                <w:div w:id="1037971964">
                  <w:marLeft w:val="0"/>
                  <w:marRight w:val="0"/>
                  <w:marTop w:val="0"/>
                  <w:marBottom w:val="0"/>
                  <w:divBdr>
                    <w:top w:val="none" w:sz="0" w:space="0" w:color="auto"/>
                    <w:left w:val="none" w:sz="0" w:space="0" w:color="auto"/>
                    <w:bottom w:val="none" w:sz="0" w:space="0" w:color="auto"/>
                    <w:right w:val="none" w:sz="0" w:space="0" w:color="auto"/>
                  </w:divBdr>
                </w:div>
                <w:div w:id="981277007">
                  <w:marLeft w:val="0"/>
                  <w:marRight w:val="0"/>
                  <w:marTop w:val="0"/>
                  <w:marBottom w:val="0"/>
                  <w:divBdr>
                    <w:top w:val="none" w:sz="0" w:space="0" w:color="auto"/>
                    <w:left w:val="none" w:sz="0" w:space="0" w:color="auto"/>
                    <w:bottom w:val="none" w:sz="0" w:space="0" w:color="auto"/>
                    <w:right w:val="none" w:sz="0" w:space="0" w:color="auto"/>
                  </w:divBdr>
                </w:div>
                <w:div w:id="1888101862">
                  <w:marLeft w:val="0"/>
                  <w:marRight w:val="0"/>
                  <w:marTop w:val="0"/>
                  <w:marBottom w:val="0"/>
                  <w:divBdr>
                    <w:top w:val="none" w:sz="0" w:space="0" w:color="auto"/>
                    <w:left w:val="none" w:sz="0" w:space="0" w:color="auto"/>
                    <w:bottom w:val="none" w:sz="0" w:space="0" w:color="auto"/>
                    <w:right w:val="none" w:sz="0" w:space="0" w:color="auto"/>
                  </w:divBdr>
                </w:div>
                <w:div w:id="2118133926">
                  <w:marLeft w:val="0"/>
                  <w:marRight w:val="0"/>
                  <w:marTop w:val="0"/>
                  <w:marBottom w:val="0"/>
                  <w:divBdr>
                    <w:top w:val="none" w:sz="0" w:space="0" w:color="auto"/>
                    <w:left w:val="none" w:sz="0" w:space="0" w:color="auto"/>
                    <w:bottom w:val="none" w:sz="0" w:space="0" w:color="auto"/>
                    <w:right w:val="none" w:sz="0" w:space="0" w:color="auto"/>
                  </w:divBdr>
                </w:div>
                <w:div w:id="2060392397">
                  <w:marLeft w:val="0"/>
                  <w:marRight w:val="0"/>
                  <w:marTop w:val="0"/>
                  <w:marBottom w:val="0"/>
                  <w:divBdr>
                    <w:top w:val="none" w:sz="0" w:space="0" w:color="auto"/>
                    <w:left w:val="none" w:sz="0" w:space="0" w:color="auto"/>
                    <w:bottom w:val="none" w:sz="0" w:space="0" w:color="auto"/>
                    <w:right w:val="none" w:sz="0" w:space="0" w:color="auto"/>
                  </w:divBdr>
                </w:div>
                <w:div w:id="716899872">
                  <w:marLeft w:val="0"/>
                  <w:marRight w:val="0"/>
                  <w:marTop w:val="0"/>
                  <w:marBottom w:val="0"/>
                  <w:divBdr>
                    <w:top w:val="none" w:sz="0" w:space="0" w:color="auto"/>
                    <w:left w:val="none" w:sz="0" w:space="0" w:color="auto"/>
                    <w:bottom w:val="none" w:sz="0" w:space="0" w:color="auto"/>
                    <w:right w:val="none" w:sz="0" w:space="0" w:color="auto"/>
                  </w:divBdr>
                </w:div>
                <w:div w:id="329716108">
                  <w:marLeft w:val="0"/>
                  <w:marRight w:val="0"/>
                  <w:marTop w:val="0"/>
                  <w:marBottom w:val="0"/>
                  <w:divBdr>
                    <w:top w:val="none" w:sz="0" w:space="0" w:color="auto"/>
                    <w:left w:val="none" w:sz="0" w:space="0" w:color="auto"/>
                    <w:bottom w:val="none" w:sz="0" w:space="0" w:color="auto"/>
                    <w:right w:val="none" w:sz="0" w:space="0" w:color="auto"/>
                  </w:divBdr>
                </w:div>
                <w:div w:id="592590117">
                  <w:marLeft w:val="0"/>
                  <w:marRight w:val="0"/>
                  <w:marTop w:val="0"/>
                  <w:marBottom w:val="0"/>
                  <w:divBdr>
                    <w:top w:val="none" w:sz="0" w:space="0" w:color="auto"/>
                    <w:left w:val="none" w:sz="0" w:space="0" w:color="auto"/>
                    <w:bottom w:val="none" w:sz="0" w:space="0" w:color="auto"/>
                    <w:right w:val="none" w:sz="0" w:space="0" w:color="auto"/>
                  </w:divBdr>
                </w:div>
                <w:div w:id="1799644926">
                  <w:marLeft w:val="0"/>
                  <w:marRight w:val="0"/>
                  <w:marTop w:val="0"/>
                  <w:marBottom w:val="0"/>
                  <w:divBdr>
                    <w:top w:val="none" w:sz="0" w:space="0" w:color="auto"/>
                    <w:left w:val="none" w:sz="0" w:space="0" w:color="auto"/>
                    <w:bottom w:val="none" w:sz="0" w:space="0" w:color="auto"/>
                    <w:right w:val="none" w:sz="0" w:space="0" w:color="auto"/>
                  </w:divBdr>
                </w:div>
                <w:div w:id="859514640">
                  <w:marLeft w:val="0"/>
                  <w:marRight w:val="0"/>
                  <w:marTop w:val="0"/>
                  <w:marBottom w:val="0"/>
                  <w:divBdr>
                    <w:top w:val="none" w:sz="0" w:space="0" w:color="auto"/>
                    <w:left w:val="none" w:sz="0" w:space="0" w:color="auto"/>
                    <w:bottom w:val="none" w:sz="0" w:space="0" w:color="auto"/>
                    <w:right w:val="none" w:sz="0" w:space="0" w:color="auto"/>
                  </w:divBdr>
                </w:div>
                <w:div w:id="809831762">
                  <w:marLeft w:val="0"/>
                  <w:marRight w:val="0"/>
                  <w:marTop w:val="0"/>
                  <w:marBottom w:val="0"/>
                  <w:divBdr>
                    <w:top w:val="none" w:sz="0" w:space="0" w:color="auto"/>
                    <w:left w:val="none" w:sz="0" w:space="0" w:color="auto"/>
                    <w:bottom w:val="none" w:sz="0" w:space="0" w:color="auto"/>
                    <w:right w:val="none" w:sz="0" w:space="0" w:color="auto"/>
                  </w:divBdr>
                </w:div>
                <w:div w:id="176578331">
                  <w:marLeft w:val="0"/>
                  <w:marRight w:val="0"/>
                  <w:marTop w:val="0"/>
                  <w:marBottom w:val="0"/>
                  <w:divBdr>
                    <w:top w:val="none" w:sz="0" w:space="0" w:color="auto"/>
                    <w:left w:val="none" w:sz="0" w:space="0" w:color="auto"/>
                    <w:bottom w:val="none" w:sz="0" w:space="0" w:color="auto"/>
                    <w:right w:val="none" w:sz="0" w:space="0" w:color="auto"/>
                  </w:divBdr>
                </w:div>
                <w:div w:id="1061291809">
                  <w:marLeft w:val="0"/>
                  <w:marRight w:val="0"/>
                  <w:marTop w:val="0"/>
                  <w:marBottom w:val="0"/>
                  <w:divBdr>
                    <w:top w:val="none" w:sz="0" w:space="0" w:color="auto"/>
                    <w:left w:val="none" w:sz="0" w:space="0" w:color="auto"/>
                    <w:bottom w:val="none" w:sz="0" w:space="0" w:color="auto"/>
                    <w:right w:val="none" w:sz="0" w:space="0" w:color="auto"/>
                  </w:divBdr>
                </w:div>
                <w:div w:id="2030329457">
                  <w:marLeft w:val="0"/>
                  <w:marRight w:val="0"/>
                  <w:marTop w:val="0"/>
                  <w:marBottom w:val="0"/>
                  <w:divBdr>
                    <w:top w:val="none" w:sz="0" w:space="0" w:color="auto"/>
                    <w:left w:val="none" w:sz="0" w:space="0" w:color="auto"/>
                    <w:bottom w:val="none" w:sz="0" w:space="0" w:color="auto"/>
                    <w:right w:val="none" w:sz="0" w:space="0" w:color="auto"/>
                  </w:divBdr>
                </w:div>
                <w:div w:id="862354050">
                  <w:marLeft w:val="0"/>
                  <w:marRight w:val="0"/>
                  <w:marTop w:val="0"/>
                  <w:marBottom w:val="0"/>
                  <w:divBdr>
                    <w:top w:val="none" w:sz="0" w:space="0" w:color="auto"/>
                    <w:left w:val="none" w:sz="0" w:space="0" w:color="auto"/>
                    <w:bottom w:val="none" w:sz="0" w:space="0" w:color="auto"/>
                    <w:right w:val="none" w:sz="0" w:space="0" w:color="auto"/>
                  </w:divBdr>
                </w:div>
                <w:div w:id="39483077">
                  <w:marLeft w:val="0"/>
                  <w:marRight w:val="0"/>
                  <w:marTop w:val="0"/>
                  <w:marBottom w:val="0"/>
                  <w:divBdr>
                    <w:top w:val="none" w:sz="0" w:space="0" w:color="auto"/>
                    <w:left w:val="none" w:sz="0" w:space="0" w:color="auto"/>
                    <w:bottom w:val="none" w:sz="0" w:space="0" w:color="auto"/>
                    <w:right w:val="none" w:sz="0" w:space="0" w:color="auto"/>
                  </w:divBdr>
                </w:div>
                <w:div w:id="91820218">
                  <w:marLeft w:val="0"/>
                  <w:marRight w:val="0"/>
                  <w:marTop w:val="0"/>
                  <w:marBottom w:val="0"/>
                  <w:divBdr>
                    <w:top w:val="none" w:sz="0" w:space="0" w:color="auto"/>
                    <w:left w:val="none" w:sz="0" w:space="0" w:color="auto"/>
                    <w:bottom w:val="none" w:sz="0" w:space="0" w:color="auto"/>
                    <w:right w:val="none" w:sz="0" w:space="0" w:color="auto"/>
                  </w:divBdr>
                </w:div>
                <w:div w:id="1145077139">
                  <w:marLeft w:val="0"/>
                  <w:marRight w:val="0"/>
                  <w:marTop w:val="0"/>
                  <w:marBottom w:val="0"/>
                  <w:divBdr>
                    <w:top w:val="none" w:sz="0" w:space="0" w:color="auto"/>
                    <w:left w:val="none" w:sz="0" w:space="0" w:color="auto"/>
                    <w:bottom w:val="none" w:sz="0" w:space="0" w:color="auto"/>
                    <w:right w:val="none" w:sz="0" w:space="0" w:color="auto"/>
                  </w:divBdr>
                </w:div>
                <w:div w:id="378240069">
                  <w:marLeft w:val="0"/>
                  <w:marRight w:val="0"/>
                  <w:marTop w:val="0"/>
                  <w:marBottom w:val="0"/>
                  <w:divBdr>
                    <w:top w:val="none" w:sz="0" w:space="0" w:color="auto"/>
                    <w:left w:val="none" w:sz="0" w:space="0" w:color="auto"/>
                    <w:bottom w:val="none" w:sz="0" w:space="0" w:color="auto"/>
                    <w:right w:val="none" w:sz="0" w:space="0" w:color="auto"/>
                  </w:divBdr>
                </w:div>
                <w:div w:id="113061100">
                  <w:marLeft w:val="0"/>
                  <w:marRight w:val="0"/>
                  <w:marTop w:val="0"/>
                  <w:marBottom w:val="0"/>
                  <w:divBdr>
                    <w:top w:val="none" w:sz="0" w:space="0" w:color="auto"/>
                    <w:left w:val="none" w:sz="0" w:space="0" w:color="auto"/>
                    <w:bottom w:val="none" w:sz="0" w:space="0" w:color="auto"/>
                    <w:right w:val="none" w:sz="0" w:space="0" w:color="auto"/>
                  </w:divBdr>
                </w:div>
                <w:div w:id="1761369247">
                  <w:marLeft w:val="0"/>
                  <w:marRight w:val="0"/>
                  <w:marTop w:val="0"/>
                  <w:marBottom w:val="0"/>
                  <w:divBdr>
                    <w:top w:val="none" w:sz="0" w:space="0" w:color="auto"/>
                    <w:left w:val="none" w:sz="0" w:space="0" w:color="auto"/>
                    <w:bottom w:val="none" w:sz="0" w:space="0" w:color="auto"/>
                    <w:right w:val="none" w:sz="0" w:space="0" w:color="auto"/>
                  </w:divBdr>
                </w:div>
                <w:div w:id="1548755466">
                  <w:marLeft w:val="0"/>
                  <w:marRight w:val="0"/>
                  <w:marTop w:val="0"/>
                  <w:marBottom w:val="0"/>
                  <w:divBdr>
                    <w:top w:val="none" w:sz="0" w:space="0" w:color="auto"/>
                    <w:left w:val="none" w:sz="0" w:space="0" w:color="auto"/>
                    <w:bottom w:val="none" w:sz="0" w:space="0" w:color="auto"/>
                    <w:right w:val="none" w:sz="0" w:space="0" w:color="auto"/>
                  </w:divBdr>
                </w:div>
                <w:div w:id="1867018743">
                  <w:marLeft w:val="0"/>
                  <w:marRight w:val="0"/>
                  <w:marTop w:val="0"/>
                  <w:marBottom w:val="0"/>
                  <w:divBdr>
                    <w:top w:val="none" w:sz="0" w:space="0" w:color="auto"/>
                    <w:left w:val="none" w:sz="0" w:space="0" w:color="auto"/>
                    <w:bottom w:val="none" w:sz="0" w:space="0" w:color="auto"/>
                    <w:right w:val="none" w:sz="0" w:space="0" w:color="auto"/>
                  </w:divBdr>
                </w:div>
                <w:div w:id="857278012">
                  <w:marLeft w:val="0"/>
                  <w:marRight w:val="0"/>
                  <w:marTop w:val="0"/>
                  <w:marBottom w:val="0"/>
                  <w:divBdr>
                    <w:top w:val="none" w:sz="0" w:space="0" w:color="auto"/>
                    <w:left w:val="none" w:sz="0" w:space="0" w:color="auto"/>
                    <w:bottom w:val="none" w:sz="0" w:space="0" w:color="auto"/>
                    <w:right w:val="none" w:sz="0" w:space="0" w:color="auto"/>
                  </w:divBdr>
                </w:div>
                <w:div w:id="1127243250">
                  <w:marLeft w:val="0"/>
                  <w:marRight w:val="0"/>
                  <w:marTop w:val="0"/>
                  <w:marBottom w:val="0"/>
                  <w:divBdr>
                    <w:top w:val="none" w:sz="0" w:space="0" w:color="auto"/>
                    <w:left w:val="none" w:sz="0" w:space="0" w:color="auto"/>
                    <w:bottom w:val="none" w:sz="0" w:space="0" w:color="auto"/>
                    <w:right w:val="none" w:sz="0" w:space="0" w:color="auto"/>
                  </w:divBdr>
                </w:div>
                <w:div w:id="744764842">
                  <w:marLeft w:val="0"/>
                  <w:marRight w:val="0"/>
                  <w:marTop w:val="0"/>
                  <w:marBottom w:val="0"/>
                  <w:divBdr>
                    <w:top w:val="none" w:sz="0" w:space="0" w:color="auto"/>
                    <w:left w:val="none" w:sz="0" w:space="0" w:color="auto"/>
                    <w:bottom w:val="none" w:sz="0" w:space="0" w:color="auto"/>
                    <w:right w:val="none" w:sz="0" w:space="0" w:color="auto"/>
                  </w:divBdr>
                </w:div>
                <w:div w:id="1531410008">
                  <w:marLeft w:val="0"/>
                  <w:marRight w:val="0"/>
                  <w:marTop w:val="0"/>
                  <w:marBottom w:val="0"/>
                  <w:divBdr>
                    <w:top w:val="none" w:sz="0" w:space="0" w:color="auto"/>
                    <w:left w:val="none" w:sz="0" w:space="0" w:color="auto"/>
                    <w:bottom w:val="none" w:sz="0" w:space="0" w:color="auto"/>
                    <w:right w:val="none" w:sz="0" w:space="0" w:color="auto"/>
                  </w:divBdr>
                </w:div>
                <w:div w:id="1185166841">
                  <w:marLeft w:val="0"/>
                  <w:marRight w:val="0"/>
                  <w:marTop w:val="0"/>
                  <w:marBottom w:val="0"/>
                  <w:divBdr>
                    <w:top w:val="none" w:sz="0" w:space="0" w:color="auto"/>
                    <w:left w:val="none" w:sz="0" w:space="0" w:color="auto"/>
                    <w:bottom w:val="none" w:sz="0" w:space="0" w:color="auto"/>
                    <w:right w:val="none" w:sz="0" w:space="0" w:color="auto"/>
                  </w:divBdr>
                </w:div>
                <w:div w:id="988512137">
                  <w:marLeft w:val="0"/>
                  <w:marRight w:val="0"/>
                  <w:marTop w:val="0"/>
                  <w:marBottom w:val="0"/>
                  <w:divBdr>
                    <w:top w:val="none" w:sz="0" w:space="0" w:color="auto"/>
                    <w:left w:val="none" w:sz="0" w:space="0" w:color="auto"/>
                    <w:bottom w:val="none" w:sz="0" w:space="0" w:color="auto"/>
                    <w:right w:val="none" w:sz="0" w:space="0" w:color="auto"/>
                  </w:divBdr>
                </w:div>
                <w:div w:id="1699886334">
                  <w:marLeft w:val="0"/>
                  <w:marRight w:val="0"/>
                  <w:marTop w:val="0"/>
                  <w:marBottom w:val="0"/>
                  <w:divBdr>
                    <w:top w:val="none" w:sz="0" w:space="0" w:color="auto"/>
                    <w:left w:val="none" w:sz="0" w:space="0" w:color="auto"/>
                    <w:bottom w:val="none" w:sz="0" w:space="0" w:color="auto"/>
                    <w:right w:val="none" w:sz="0" w:space="0" w:color="auto"/>
                  </w:divBdr>
                </w:div>
                <w:div w:id="360059444">
                  <w:marLeft w:val="0"/>
                  <w:marRight w:val="0"/>
                  <w:marTop w:val="0"/>
                  <w:marBottom w:val="0"/>
                  <w:divBdr>
                    <w:top w:val="none" w:sz="0" w:space="0" w:color="auto"/>
                    <w:left w:val="none" w:sz="0" w:space="0" w:color="auto"/>
                    <w:bottom w:val="none" w:sz="0" w:space="0" w:color="auto"/>
                    <w:right w:val="none" w:sz="0" w:space="0" w:color="auto"/>
                  </w:divBdr>
                </w:div>
                <w:div w:id="1512336384">
                  <w:marLeft w:val="0"/>
                  <w:marRight w:val="0"/>
                  <w:marTop w:val="0"/>
                  <w:marBottom w:val="0"/>
                  <w:divBdr>
                    <w:top w:val="none" w:sz="0" w:space="0" w:color="auto"/>
                    <w:left w:val="none" w:sz="0" w:space="0" w:color="auto"/>
                    <w:bottom w:val="none" w:sz="0" w:space="0" w:color="auto"/>
                    <w:right w:val="none" w:sz="0" w:space="0" w:color="auto"/>
                  </w:divBdr>
                </w:div>
                <w:div w:id="1887721941">
                  <w:marLeft w:val="0"/>
                  <w:marRight w:val="0"/>
                  <w:marTop w:val="0"/>
                  <w:marBottom w:val="0"/>
                  <w:divBdr>
                    <w:top w:val="none" w:sz="0" w:space="0" w:color="auto"/>
                    <w:left w:val="none" w:sz="0" w:space="0" w:color="auto"/>
                    <w:bottom w:val="none" w:sz="0" w:space="0" w:color="auto"/>
                    <w:right w:val="none" w:sz="0" w:space="0" w:color="auto"/>
                  </w:divBdr>
                </w:div>
                <w:div w:id="1719469511">
                  <w:marLeft w:val="0"/>
                  <w:marRight w:val="0"/>
                  <w:marTop w:val="0"/>
                  <w:marBottom w:val="0"/>
                  <w:divBdr>
                    <w:top w:val="none" w:sz="0" w:space="0" w:color="auto"/>
                    <w:left w:val="none" w:sz="0" w:space="0" w:color="auto"/>
                    <w:bottom w:val="none" w:sz="0" w:space="0" w:color="auto"/>
                    <w:right w:val="none" w:sz="0" w:space="0" w:color="auto"/>
                  </w:divBdr>
                </w:div>
                <w:div w:id="930889605">
                  <w:marLeft w:val="0"/>
                  <w:marRight w:val="0"/>
                  <w:marTop w:val="0"/>
                  <w:marBottom w:val="0"/>
                  <w:divBdr>
                    <w:top w:val="none" w:sz="0" w:space="0" w:color="auto"/>
                    <w:left w:val="none" w:sz="0" w:space="0" w:color="auto"/>
                    <w:bottom w:val="none" w:sz="0" w:space="0" w:color="auto"/>
                    <w:right w:val="none" w:sz="0" w:space="0" w:color="auto"/>
                  </w:divBdr>
                </w:div>
                <w:div w:id="2005887391">
                  <w:marLeft w:val="0"/>
                  <w:marRight w:val="0"/>
                  <w:marTop w:val="0"/>
                  <w:marBottom w:val="0"/>
                  <w:divBdr>
                    <w:top w:val="none" w:sz="0" w:space="0" w:color="auto"/>
                    <w:left w:val="none" w:sz="0" w:space="0" w:color="auto"/>
                    <w:bottom w:val="none" w:sz="0" w:space="0" w:color="auto"/>
                    <w:right w:val="none" w:sz="0" w:space="0" w:color="auto"/>
                  </w:divBdr>
                </w:div>
                <w:div w:id="617879309">
                  <w:marLeft w:val="0"/>
                  <w:marRight w:val="0"/>
                  <w:marTop w:val="0"/>
                  <w:marBottom w:val="0"/>
                  <w:divBdr>
                    <w:top w:val="none" w:sz="0" w:space="0" w:color="auto"/>
                    <w:left w:val="none" w:sz="0" w:space="0" w:color="auto"/>
                    <w:bottom w:val="none" w:sz="0" w:space="0" w:color="auto"/>
                    <w:right w:val="none" w:sz="0" w:space="0" w:color="auto"/>
                  </w:divBdr>
                </w:div>
                <w:div w:id="1502501500">
                  <w:marLeft w:val="0"/>
                  <w:marRight w:val="0"/>
                  <w:marTop w:val="0"/>
                  <w:marBottom w:val="0"/>
                  <w:divBdr>
                    <w:top w:val="none" w:sz="0" w:space="0" w:color="auto"/>
                    <w:left w:val="none" w:sz="0" w:space="0" w:color="auto"/>
                    <w:bottom w:val="none" w:sz="0" w:space="0" w:color="auto"/>
                    <w:right w:val="none" w:sz="0" w:space="0" w:color="auto"/>
                  </w:divBdr>
                </w:div>
                <w:div w:id="1821337605">
                  <w:marLeft w:val="0"/>
                  <w:marRight w:val="0"/>
                  <w:marTop w:val="0"/>
                  <w:marBottom w:val="0"/>
                  <w:divBdr>
                    <w:top w:val="none" w:sz="0" w:space="0" w:color="auto"/>
                    <w:left w:val="none" w:sz="0" w:space="0" w:color="auto"/>
                    <w:bottom w:val="none" w:sz="0" w:space="0" w:color="auto"/>
                    <w:right w:val="none" w:sz="0" w:space="0" w:color="auto"/>
                  </w:divBdr>
                </w:div>
                <w:div w:id="792092167">
                  <w:marLeft w:val="0"/>
                  <w:marRight w:val="0"/>
                  <w:marTop w:val="0"/>
                  <w:marBottom w:val="0"/>
                  <w:divBdr>
                    <w:top w:val="none" w:sz="0" w:space="0" w:color="auto"/>
                    <w:left w:val="none" w:sz="0" w:space="0" w:color="auto"/>
                    <w:bottom w:val="none" w:sz="0" w:space="0" w:color="auto"/>
                    <w:right w:val="none" w:sz="0" w:space="0" w:color="auto"/>
                  </w:divBdr>
                </w:div>
                <w:div w:id="1540972635">
                  <w:marLeft w:val="0"/>
                  <w:marRight w:val="0"/>
                  <w:marTop w:val="0"/>
                  <w:marBottom w:val="0"/>
                  <w:divBdr>
                    <w:top w:val="none" w:sz="0" w:space="0" w:color="auto"/>
                    <w:left w:val="none" w:sz="0" w:space="0" w:color="auto"/>
                    <w:bottom w:val="none" w:sz="0" w:space="0" w:color="auto"/>
                    <w:right w:val="none" w:sz="0" w:space="0" w:color="auto"/>
                  </w:divBdr>
                </w:div>
                <w:div w:id="492373393">
                  <w:marLeft w:val="0"/>
                  <w:marRight w:val="0"/>
                  <w:marTop w:val="0"/>
                  <w:marBottom w:val="0"/>
                  <w:divBdr>
                    <w:top w:val="none" w:sz="0" w:space="0" w:color="auto"/>
                    <w:left w:val="none" w:sz="0" w:space="0" w:color="auto"/>
                    <w:bottom w:val="none" w:sz="0" w:space="0" w:color="auto"/>
                    <w:right w:val="none" w:sz="0" w:space="0" w:color="auto"/>
                  </w:divBdr>
                </w:div>
                <w:div w:id="121270094">
                  <w:marLeft w:val="0"/>
                  <w:marRight w:val="0"/>
                  <w:marTop w:val="0"/>
                  <w:marBottom w:val="0"/>
                  <w:divBdr>
                    <w:top w:val="none" w:sz="0" w:space="0" w:color="auto"/>
                    <w:left w:val="none" w:sz="0" w:space="0" w:color="auto"/>
                    <w:bottom w:val="none" w:sz="0" w:space="0" w:color="auto"/>
                    <w:right w:val="none" w:sz="0" w:space="0" w:color="auto"/>
                  </w:divBdr>
                </w:div>
                <w:div w:id="639187831">
                  <w:marLeft w:val="0"/>
                  <w:marRight w:val="0"/>
                  <w:marTop w:val="0"/>
                  <w:marBottom w:val="0"/>
                  <w:divBdr>
                    <w:top w:val="none" w:sz="0" w:space="0" w:color="auto"/>
                    <w:left w:val="none" w:sz="0" w:space="0" w:color="auto"/>
                    <w:bottom w:val="none" w:sz="0" w:space="0" w:color="auto"/>
                    <w:right w:val="none" w:sz="0" w:space="0" w:color="auto"/>
                  </w:divBdr>
                </w:div>
                <w:div w:id="1359544352">
                  <w:marLeft w:val="0"/>
                  <w:marRight w:val="0"/>
                  <w:marTop w:val="0"/>
                  <w:marBottom w:val="0"/>
                  <w:divBdr>
                    <w:top w:val="none" w:sz="0" w:space="0" w:color="auto"/>
                    <w:left w:val="none" w:sz="0" w:space="0" w:color="auto"/>
                    <w:bottom w:val="none" w:sz="0" w:space="0" w:color="auto"/>
                    <w:right w:val="none" w:sz="0" w:space="0" w:color="auto"/>
                  </w:divBdr>
                </w:div>
                <w:div w:id="1115639482">
                  <w:marLeft w:val="0"/>
                  <w:marRight w:val="0"/>
                  <w:marTop w:val="0"/>
                  <w:marBottom w:val="0"/>
                  <w:divBdr>
                    <w:top w:val="none" w:sz="0" w:space="0" w:color="auto"/>
                    <w:left w:val="none" w:sz="0" w:space="0" w:color="auto"/>
                    <w:bottom w:val="none" w:sz="0" w:space="0" w:color="auto"/>
                    <w:right w:val="none" w:sz="0" w:space="0" w:color="auto"/>
                  </w:divBdr>
                </w:div>
                <w:div w:id="1627807529">
                  <w:marLeft w:val="0"/>
                  <w:marRight w:val="0"/>
                  <w:marTop w:val="0"/>
                  <w:marBottom w:val="0"/>
                  <w:divBdr>
                    <w:top w:val="none" w:sz="0" w:space="0" w:color="auto"/>
                    <w:left w:val="none" w:sz="0" w:space="0" w:color="auto"/>
                    <w:bottom w:val="none" w:sz="0" w:space="0" w:color="auto"/>
                    <w:right w:val="none" w:sz="0" w:space="0" w:color="auto"/>
                  </w:divBdr>
                </w:div>
                <w:div w:id="1317488382">
                  <w:marLeft w:val="0"/>
                  <w:marRight w:val="0"/>
                  <w:marTop w:val="0"/>
                  <w:marBottom w:val="0"/>
                  <w:divBdr>
                    <w:top w:val="none" w:sz="0" w:space="0" w:color="auto"/>
                    <w:left w:val="none" w:sz="0" w:space="0" w:color="auto"/>
                    <w:bottom w:val="none" w:sz="0" w:space="0" w:color="auto"/>
                    <w:right w:val="none" w:sz="0" w:space="0" w:color="auto"/>
                  </w:divBdr>
                </w:div>
                <w:div w:id="554583723">
                  <w:marLeft w:val="0"/>
                  <w:marRight w:val="0"/>
                  <w:marTop w:val="0"/>
                  <w:marBottom w:val="0"/>
                  <w:divBdr>
                    <w:top w:val="none" w:sz="0" w:space="0" w:color="auto"/>
                    <w:left w:val="none" w:sz="0" w:space="0" w:color="auto"/>
                    <w:bottom w:val="none" w:sz="0" w:space="0" w:color="auto"/>
                    <w:right w:val="none" w:sz="0" w:space="0" w:color="auto"/>
                  </w:divBdr>
                </w:div>
                <w:div w:id="706417762">
                  <w:marLeft w:val="0"/>
                  <w:marRight w:val="0"/>
                  <w:marTop w:val="0"/>
                  <w:marBottom w:val="0"/>
                  <w:divBdr>
                    <w:top w:val="none" w:sz="0" w:space="0" w:color="auto"/>
                    <w:left w:val="none" w:sz="0" w:space="0" w:color="auto"/>
                    <w:bottom w:val="none" w:sz="0" w:space="0" w:color="auto"/>
                    <w:right w:val="none" w:sz="0" w:space="0" w:color="auto"/>
                  </w:divBdr>
                </w:div>
                <w:div w:id="256640648">
                  <w:marLeft w:val="0"/>
                  <w:marRight w:val="0"/>
                  <w:marTop w:val="0"/>
                  <w:marBottom w:val="0"/>
                  <w:divBdr>
                    <w:top w:val="none" w:sz="0" w:space="0" w:color="auto"/>
                    <w:left w:val="none" w:sz="0" w:space="0" w:color="auto"/>
                    <w:bottom w:val="none" w:sz="0" w:space="0" w:color="auto"/>
                    <w:right w:val="none" w:sz="0" w:space="0" w:color="auto"/>
                  </w:divBdr>
                </w:div>
                <w:div w:id="396779173">
                  <w:marLeft w:val="0"/>
                  <w:marRight w:val="0"/>
                  <w:marTop w:val="0"/>
                  <w:marBottom w:val="0"/>
                  <w:divBdr>
                    <w:top w:val="none" w:sz="0" w:space="0" w:color="auto"/>
                    <w:left w:val="none" w:sz="0" w:space="0" w:color="auto"/>
                    <w:bottom w:val="none" w:sz="0" w:space="0" w:color="auto"/>
                    <w:right w:val="none" w:sz="0" w:space="0" w:color="auto"/>
                  </w:divBdr>
                </w:div>
                <w:div w:id="97717540">
                  <w:marLeft w:val="0"/>
                  <w:marRight w:val="0"/>
                  <w:marTop w:val="0"/>
                  <w:marBottom w:val="0"/>
                  <w:divBdr>
                    <w:top w:val="none" w:sz="0" w:space="0" w:color="auto"/>
                    <w:left w:val="none" w:sz="0" w:space="0" w:color="auto"/>
                    <w:bottom w:val="none" w:sz="0" w:space="0" w:color="auto"/>
                    <w:right w:val="none" w:sz="0" w:space="0" w:color="auto"/>
                  </w:divBdr>
                </w:div>
                <w:div w:id="600143464">
                  <w:marLeft w:val="0"/>
                  <w:marRight w:val="0"/>
                  <w:marTop w:val="0"/>
                  <w:marBottom w:val="0"/>
                  <w:divBdr>
                    <w:top w:val="none" w:sz="0" w:space="0" w:color="auto"/>
                    <w:left w:val="none" w:sz="0" w:space="0" w:color="auto"/>
                    <w:bottom w:val="none" w:sz="0" w:space="0" w:color="auto"/>
                    <w:right w:val="none" w:sz="0" w:space="0" w:color="auto"/>
                  </w:divBdr>
                </w:div>
                <w:div w:id="792598924">
                  <w:marLeft w:val="0"/>
                  <w:marRight w:val="0"/>
                  <w:marTop w:val="0"/>
                  <w:marBottom w:val="0"/>
                  <w:divBdr>
                    <w:top w:val="none" w:sz="0" w:space="0" w:color="auto"/>
                    <w:left w:val="none" w:sz="0" w:space="0" w:color="auto"/>
                    <w:bottom w:val="none" w:sz="0" w:space="0" w:color="auto"/>
                    <w:right w:val="none" w:sz="0" w:space="0" w:color="auto"/>
                  </w:divBdr>
                </w:div>
                <w:div w:id="830484740">
                  <w:marLeft w:val="0"/>
                  <w:marRight w:val="0"/>
                  <w:marTop w:val="0"/>
                  <w:marBottom w:val="0"/>
                  <w:divBdr>
                    <w:top w:val="none" w:sz="0" w:space="0" w:color="auto"/>
                    <w:left w:val="none" w:sz="0" w:space="0" w:color="auto"/>
                    <w:bottom w:val="none" w:sz="0" w:space="0" w:color="auto"/>
                    <w:right w:val="none" w:sz="0" w:space="0" w:color="auto"/>
                  </w:divBdr>
                </w:div>
                <w:div w:id="2039505358">
                  <w:marLeft w:val="0"/>
                  <w:marRight w:val="0"/>
                  <w:marTop w:val="0"/>
                  <w:marBottom w:val="0"/>
                  <w:divBdr>
                    <w:top w:val="none" w:sz="0" w:space="0" w:color="auto"/>
                    <w:left w:val="none" w:sz="0" w:space="0" w:color="auto"/>
                    <w:bottom w:val="none" w:sz="0" w:space="0" w:color="auto"/>
                    <w:right w:val="none" w:sz="0" w:space="0" w:color="auto"/>
                  </w:divBdr>
                </w:div>
                <w:div w:id="1353264969">
                  <w:marLeft w:val="0"/>
                  <w:marRight w:val="0"/>
                  <w:marTop w:val="0"/>
                  <w:marBottom w:val="0"/>
                  <w:divBdr>
                    <w:top w:val="none" w:sz="0" w:space="0" w:color="auto"/>
                    <w:left w:val="none" w:sz="0" w:space="0" w:color="auto"/>
                    <w:bottom w:val="none" w:sz="0" w:space="0" w:color="auto"/>
                    <w:right w:val="none" w:sz="0" w:space="0" w:color="auto"/>
                  </w:divBdr>
                </w:div>
                <w:div w:id="383143901">
                  <w:marLeft w:val="0"/>
                  <w:marRight w:val="0"/>
                  <w:marTop w:val="0"/>
                  <w:marBottom w:val="0"/>
                  <w:divBdr>
                    <w:top w:val="none" w:sz="0" w:space="0" w:color="auto"/>
                    <w:left w:val="none" w:sz="0" w:space="0" w:color="auto"/>
                    <w:bottom w:val="none" w:sz="0" w:space="0" w:color="auto"/>
                    <w:right w:val="none" w:sz="0" w:space="0" w:color="auto"/>
                  </w:divBdr>
                </w:div>
                <w:div w:id="1602450473">
                  <w:marLeft w:val="0"/>
                  <w:marRight w:val="0"/>
                  <w:marTop w:val="0"/>
                  <w:marBottom w:val="0"/>
                  <w:divBdr>
                    <w:top w:val="none" w:sz="0" w:space="0" w:color="auto"/>
                    <w:left w:val="none" w:sz="0" w:space="0" w:color="auto"/>
                    <w:bottom w:val="none" w:sz="0" w:space="0" w:color="auto"/>
                    <w:right w:val="none" w:sz="0" w:space="0" w:color="auto"/>
                  </w:divBdr>
                </w:div>
                <w:div w:id="2122449922">
                  <w:marLeft w:val="0"/>
                  <w:marRight w:val="0"/>
                  <w:marTop w:val="0"/>
                  <w:marBottom w:val="0"/>
                  <w:divBdr>
                    <w:top w:val="none" w:sz="0" w:space="0" w:color="auto"/>
                    <w:left w:val="none" w:sz="0" w:space="0" w:color="auto"/>
                    <w:bottom w:val="none" w:sz="0" w:space="0" w:color="auto"/>
                    <w:right w:val="none" w:sz="0" w:space="0" w:color="auto"/>
                  </w:divBdr>
                </w:div>
                <w:div w:id="1415857526">
                  <w:marLeft w:val="0"/>
                  <w:marRight w:val="0"/>
                  <w:marTop w:val="0"/>
                  <w:marBottom w:val="0"/>
                  <w:divBdr>
                    <w:top w:val="none" w:sz="0" w:space="0" w:color="auto"/>
                    <w:left w:val="none" w:sz="0" w:space="0" w:color="auto"/>
                    <w:bottom w:val="none" w:sz="0" w:space="0" w:color="auto"/>
                    <w:right w:val="none" w:sz="0" w:space="0" w:color="auto"/>
                  </w:divBdr>
                </w:div>
                <w:div w:id="1735543920">
                  <w:marLeft w:val="0"/>
                  <w:marRight w:val="0"/>
                  <w:marTop w:val="0"/>
                  <w:marBottom w:val="0"/>
                  <w:divBdr>
                    <w:top w:val="none" w:sz="0" w:space="0" w:color="auto"/>
                    <w:left w:val="none" w:sz="0" w:space="0" w:color="auto"/>
                    <w:bottom w:val="none" w:sz="0" w:space="0" w:color="auto"/>
                    <w:right w:val="none" w:sz="0" w:space="0" w:color="auto"/>
                  </w:divBdr>
                </w:div>
                <w:div w:id="1913005759">
                  <w:marLeft w:val="0"/>
                  <w:marRight w:val="0"/>
                  <w:marTop w:val="0"/>
                  <w:marBottom w:val="0"/>
                  <w:divBdr>
                    <w:top w:val="none" w:sz="0" w:space="0" w:color="auto"/>
                    <w:left w:val="none" w:sz="0" w:space="0" w:color="auto"/>
                    <w:bottom w:val="none" w:sz="0" w:space="0" w:color="auto"/>
                    <w:right w:val="none" w:sz="0" w:space="0" w:color="auto"/>
                  </w:divBdr>
                </w:div>
                <w:div w:id="241111615">
                  <w:marLeft w:val="0"/>
                  <w:marRight w:val="0"/>
                  <w:marTop w:val="0"/>
                  <w:marBottom w:val="0"/>
                  <w:divBdr>
                    <w:top w:val="none" w:sz="0" w:space="0" w:color="auto"/>
                    <w:left w:val="none" w:sz="0" w:space="0" w:color="auto"/>
                    <w:bottom w:val="none" w:sz="0" w:space="0" w:color="auto"/>
                    <w:right w:val="none" w:sz="0" w:space="0" w:color="auto"/>
                  </w:divBdr>
                </w:div>
                <w:div w:id="1984894537">
                  <w:marLeft w:val="0"/>
                  <w:marRight w:val="0"/>
                  <w:marTop w:val="0"/>
                  <w:marBottom w:val="0"/>
                  <w:divBdr>
                    <w:top w:val="none" w:sz="0" w:space="0" w:color="auto"/>
                    <w:left w:val="none" w:sz="0" w:space="0" w:color="auto"/>
                    <w:bottom w:val="none" w:sz="0" w:space="0" w:color="auto"/>
                    <w:right w:val="none" w:sz="0" w:space="0" w:color="auto"/>
                  </w:divBdr>
                </w:div>
                <w:div w:id="2033530887">
                  <w:marLeft w:val="0"/>
                  <w:marRight w:val="0"/>
                  <w:marTop w:val="0"/>
                  <w:marBottom w:val="0"/>
                  <w:divBdr>
                    <w:top w:val="none" w:sz="0" w:space="0" w:color="auto"/>
                    <w:left w:val="none" w:sz="0" w:space="0" w:color="auto"/>
                    <w:bottom w:val="none" w:sz="0" w:space="0" w:color="auto"/>
                    <w:right w:val="none" w:sz="0" w:space="0" w:color="auto"/>
                  </w:divBdr>
                </w:div>
                <w:div w:id="2041008560">
                  <w:marLeft w:val="0"/>
                  <w:marRight w:val="0"/>
                  <w:marTop w:val="0"/>
                  <w:marBottom w:val="0"/>
                  <w:divBdr>
                    <w:top w:val="none" w:sz="0" w:space="0" w:color="auto"/>
                    <w:left w:val="none" w:sz="0" w:space="0" w:color="auto"/>
                    <w:bottom w:val="none" w:sz="0" w:space="0" w:color="auto"/>
                    <w:right w:val="none" w:sz="0" w:space="0" w:color="auto"/>
                  </w:divBdr>
                </w:div>
                <w:div w:id="1872451863">
                  <w:marLeft w:val="0"/>
                  <w:marRight w:val="0"/>
                  <w:marTop w:val="0"/>
                  <w:marBottom w:val="0"/>
                  <w:divBdr>
                    <w:top w:val="none" w:sz="0" w:space="0" w:color="auto"/>
                    <w:left w:val="none" w:sz="0" w:space="0" w:color="auto"/>
                    <w:bottom w:val="none" w:sz="0" w:space="0" w:color="auto"/>
                    <w:right w:val="none" w:sz="0" w:space="0" w:color="auto"/>
                  </w:divBdr>
                </w:div>
                <w:div w:id="1798645451">
                  <w:marLeft w:val="0"/>
                  <w:marRight w:val="0"/>
                  <w:marTop w:val="0"/>
                  <w:marBottom w:val="0"/>
                  <w:divBdr>
                    <w:top w:val="none" w:sz="0" w:space="0" w:color="auto"/>
                    <w:left w:val="none" w:sz="0" w:space="0" w:color="auto"/>
                    <w:bottom w:val="none" w:sz="0" w:space="0" w:color="auto"/>
                    <w:right w:val="none" w:sz="0" w:space="0" w:color="auto"/>
                  </w:divBdr>
                </w:div>
                <w:div w:id="1595673928">
                  <w:marLeft w:val="0"/>
                  <w:marRight w:val="0"/>
                  <w:marTop w:val="0"/>
                  <w:marBottom w:val="0"/>
                  <w:divBdr>
                    <w:top w:val="none" w:sz="0" w:space="0" w:color="auto"/>
                    <w:left w:val="none" w:sz="0" w:space="0" w:color="auto"/>
                    <w:bottom w:val="none" w:sz="0" w:space="0" w:color="auto"/>
                    <w:right w:val="none" w:sz="0" w:space="0" w:color="auto"/>
                  </w:divBdr>
                </w:div>
                <w:div w:id="338243668">
                  <w:marLeft w:val="0"/>
                  <w:marRight w:val="0"/>
                  <w:marTop w:val="0"/>
                  <w:marBottom w:val="0"/>
                  <w:divBdr>
                    <w:top w:val="none" w:sz="0" w:space="0" w:color="auto"/>
                    <w:left w:val="none" w:sz="0" w:space="0" w:color="auto"/>
                    <w:bottom w:val="none" w:sz="0" w:space="0" w:color="auto"/>
                    <w:right w:val="none" w:sz="0" w:space="0" w:color="auto"/>
                  </w:divBdr>
                </w:div>
                <w:div w:id="644236732">
                  <w:marLeft w:val="0"/>
                  <w:marRight w:val="0"/>
                  <w:marTop w:val="0"/>
                  <w:marBottom w:val="0"/>
                  <w:divBdr>
                    <w:top w:val="none" w:sz="0" w:space="0" w:color="auto"/>
                    <w:left w:val="none" w:sz="0" w:space="0" w:color="auto"/>
                    <w:bottom w:val="none" w:sz="0" w:space="0" w:color="auto"/>
                    <w:right w:val="none" w:sz="0" w:space="0" w:color="auto"/>
                  </w:divBdr>
                </w:div>
                <w:div w:id="1272124055">
                  <w:marLeft w:val="0"/>
                  <w:marRight w:val="0"/>
                  <w:marTop w:val="0"/>
                  <w:marBottom w:val="0"/>
                  <w:divBdr>
                    <w:top w:val="none" w:sz="0" w:space="0" w:color="auto"/>
                    <w:left w:val="none" w:sz="0" w:space="0" w:color="auto"/>
                    <w:bottom w:val="none" w:sz="0" w:space="0" w:color="auto"/>
                    <w:right w:val="none" w:sz="0" w:space="0" w:color="auto"/>
                  </w:divBdr>
                </w:div>
                <w:div w:id="1004941878">
                  <w:marLeft w:val="0"/>
                  <w:marRight w:val="0"/>
                  <w:marTop w:val="0"/>
                  <w:marBottom w:val="0"/>
                  <w:divBdr>
                    <w:top w:val="none" w:sz="0" w:space="0" w:color="auto"/>
                    <w:left w:val="none" w:sz="0" w:space="0" w:color="auto"/>
                    <w:bottom w:val="none" w:sz="0" w:space="0" w:color="auto"/>
                    <w:right w:val="none" w:sz="0" w:space="0" w:color="auto"/>
                  </w:divBdr>
                </w:div>
                <w:div w:id="1507092264">
                  <w:marLeft w:val="0"/>
                  <w:marRight w:val="0"/>
                  <w:marTop w:val="0"/>
                  <w:marBottom w:val="0"/>
                  <w:divBdr>
                    <w:top w:val="none" w:sz="0" w:space="0" w:color="auto"/>
                    <w:left w:val="none" w:sz="0" w:space="0" w:color="auto"/>
                    <w:bottom w:val="none" w:sz="0" w:space="0" w:color="auto"/>
                    <w:right w:val="none" w:sz="0" w:space="0" w:color="auto"/>
                  </w:divBdr>
                </w:div>
                <w:div w:id="339352934">
                  <w:marLeft w:val="0"/>
                  <w:marRight w:val="0"/>
                  <w:marTop w:val="0"/>
                  <w:marBottom w:val="0"/>
                  <w:divBdr>
                    <w:top w:val="none" w:sz="0" w:space="0" w:color="auto"/>
                    <w:left w:val="none" w:sz="0" w:space="0" w:color="auto"/>
                    <w:bottom w:val="none" w:sz="0" w:space="0" w:color="auto"/>
                    <w:right w:val="none" w:sz="0" w:space="0" w:color="auto"/>
                  </w:divBdr>
                </w:div>
                <w:div w:id="1447046652">
                  <w:marLeft w:val="0"/>
                  <w:marRight w:val="0"/>
                  <w:marTop w:val="0"/>
                  <w:marBottom w:val="0"/>
                  <w:divBdr>
                    <w:top w:val="none" w:sz="0" w:space="0" w:color="auto"/>
                    <w:left w:val="none" w:sz="0" w:space="0" w:color="auto"/>
                    <w:bottom w:val="none" w:sz="0" w:space="0" w:color="auto"/>
                    <w:right w:val="none" w:sz="0" w:space="0" w:color="auto"/>
                  </w:divBdr>
                </w:div>
                <w:div w:id="537818351">
                  <w:marLeft w:val="0"/>
                  <w:marRight w:val="0"/>
                  <w:marTop w:val="0"/>
                  <w:marBottom w:val="0"/>
                  <w:divBdr>
                    <w:top w:val="none" w:sz="0" w:space="0" w:color="auto"/>
                    <w:left w:val="none" w:sz="0" w:space="0" w:color="auto"/>
                    <w:bottom w:val="none" w:sz="0" w:space="0" w:color="auto"/>
                    <w:right w:val="none" w:sz="0" w:space="0" w:color="auto"/>
                  </w:divBdr>
                </w:div>
                <w:div w:id="402146130">
                  <w:marLeft w:val="0"/>
                  <w:marRight w:val="0"/>
                  <w:marTop w:val="0"/>
                  <w:marBottom w:val="0"/>
                  <w:divBdr>
                    <w:top w:val="none" w:sz="0" w:space="0" w:color="auto"/>
                    <w:left w:val="none" w:sz="0" w:space="0" w:color="auto"/>
                    <w:bottom w:val="none" w:sz="0" w:space="0" w:color="auto"/>
                    <w:right w:val="none" w:sz="0" w:space="0" w:color="auto"/>
                  </w:divBdr>
                </w:div>
                <w:div w:id="1015689653">
                  <w:marLeft w:val="0"/>
                  <w:marRight w:val="0"/>
                  <w:marTop w:val="0"/>
                  <w:marBottom w:val="0"/>
                  <w:divBdr>
                    <w:top w:val="none" w:sz="0" w:space="0" w:color="auto"/>
                    <w:left w:val="none" w:sz="0" w:space="0" w:color="auto"/>
                    <w:bottom w:val="none" w:sz="0" w:space="0" w:color="auto"/>
                    <w:right w:val="none" w:sz="0" w:space="0" w:color="auto"/>
                  </w:divBdr>
                </w:div>
                <w:div w:id="2118403212">
                  <w:marLeft w:val="0"/>
                  <w:marRight w:val="0"/>
                  <w:marTop w:val="0"/>
                  <w:marBottom w:val="0"/>
                  <w:divBdr>
                    <w:top w:val="none" w:sz="0" w:space="0" w:color="auto"/>
                    <w:left w:val="none" w:sz="0" w:space="0" w:color="auto"/>
                    <w:bottom w:val="none" w:sz="0" w:space="0" w:color="auto"/>
                    <w:right w:val="none" w:sz="0" w:space="0" w:color="auto"/>
                  </w:divBdr>
                </w:div>
                <w:div w:id="1454401001">
                  <w:marLeft w:val="0"/>
                  <w:marRight w:val="0"/>
                  <w:marTop w:val="0"/>
                  <w:marBottom w:val="0"/>
                  <w:divBdr>
                    <w:top w:val="none" w:sz="0" w:space="0" w:color="auto"/>
                    <w:left w:val="none" w:sz="0" w:space="0" w:color="auto"/>
                    <w:bottom w:val="none" w:sz="0" w:space="0" w:color="auto"/>
                    <w:right w:val="none" w:sz="0" w:space="0" w:color="auto"/>
                  </w:divBdr>
                </w:div>
                <w:div w:id="1310863174">
                  <w:marLeft w:val="0"/>
                  <w:marRight w:val="0"/>
                  <w:marTop w:val="0"/>
                  <w:marBottom w:val="0"/>
                  <w:divBdr>
                    <w:top w:val="none" w:sz="0" w:space="0" w:color="auto"/>
                    <w:left w:val="none" w:sz="0" w:space="0" w:color="auto"/>
                    <w:bottom w:val="none" w:sz="0" w:space="0" w:color="auto"/>
                    <w:right w:val="none" w:sz="0" w:space="0" w:color="auto"/>
                  </w:divBdr>
                </w:div>
                <w:div w:id="367291894">
                  <w:marLeft w:val="0"/>
                  <w:marRight w:val="0"/>
                  <w:marTop w:val="0"/>
                  <w:marBottom w:val="0"/>
                  <w:divBdr>
                    <w:top w:val="none" w:sz="0" w:space="0" w:color="auto"/>
                    <w:left w:val="none" w:sz="0" w:space="0" w:color="auto"/>
                    <w:bottom w:val="none" w:sz="0" w:space="0" w:color="auto"/>
                    <w:right w:val="none" w:sz="0" w:space="0" w:color="auto"/>
                  </w:divBdr>
                </w:div>
                <w:div w:id="369652803">
                  <w:marLeft w:val="0"/>
                  <w:marRight w:val="0"/>
                  <w:marTop w:val="0"/>
                  <w:marBottom w:val="0"/>
                  <w:divBdr>
                    <w:top w:val="none" w:sz="0" w:space="0" w:color="auto"/>
                    <w:left w:val="none" w:sz="0" w:space="0" w:color="auto"/>
                    <w:bottom w:val="none" w:sz="0" w:space="0" w:color="auto"/>
                    <w:right w:val="none" w:sz="0" w:space="0" w:color="auto"/>
                  </w:divBdr>
                </w:div>
                <w:div w:id="1488210426">
                  <w:marLeft w:val="0"/>
                  <w:marRight w:val="0"/>
                  <w:marTop w:val="0"/>
                  <w:marBottom w:val="0"/>
                  <w:divBdr>
                    <w:top w:val="none" w:sz="0" w:space="0" w:color="auto"/>
                    <w:left w:val="none" w:sz="0" w:space="0" w:color="auto"/>
                    <w:bottom w:val="none" w:sz="0" w:space="0" w:color="auto"/>
                    <w:right w:val="none" w:sz="0" w:space="0" w:color="auto"/>
                  </w:divBdr>
                </w:div>
                <w:div w:id="427625891">
                  <w:marLeft w:val="0"/>
                  <w:marRight w:val="0"/>
                  <w:marTop w:val="0"/>
                  <w:marBottom w:val="0"/>
                  <w:divBdr>
                    <w:top w:val="none" w:sz="0" w:space="0" w:color="auto"/>
                    <w:left w:val="none" w:sz="0" w:space="0" w:color="auto"/>
                    <w:bottom w:val="none" w:sz="0" w:space="0" w:color="auto"/>
                    <w:right w:val="none" w:sz="0" w:space="0" w:color="auto"/>
                  </w:divBdr>
                </w:div>
                <w:div w:id="633831317">
                  <w:marLeft w:val="0"/>
                  <w:marRight w:val="0"/>
                  <w:marTop w:val="0"/>
                  <w:marBottom w:val="0"/>
                  <w:divBdr>
                    <w:top w:val="none" w:sz="0" w:space="0" w:color="auto"/>
                    <w:left w:val="none" w:sz="0" w:space="0" w:color="auto"/>
                    <w:bottom w:val="none" w:sz="0" w:space="0" w:color="auto"/>
                    <w:right w:val="none" w:sz="0" w:space="0" w:color="auto"/>
                  </w:divBdr>
                </w:div>
                <w:div w:id="511845656">
                  <w:marLeft w:val="0"/>
                  <w:marRight w:val="0"/>
                  <w:marTop w:val="0"/>
                  <w:marBottom w:val="0"/>
                  <w:divBdr>
                    <w:top w:val="none" w:sz="0" w:space="0" w:color="auto"/>
                    <w:left w:val="none" w:sz="0" w:space="0" w:color="auto"/>
                    <w:bottom w:val="none" w:sz="0" w:space="0" w:color="auto"/>
                    <w:right w:val="none" w:sz="0" w:space="0" w:color="auto"/>
                  </w:divBdr>
                </w:div>
                <w:div w:id="398670173">
                  <w:marLeft w:val="0"/>
                  <w:marRight w:val="0"/>
                  <w:marTop w:val="0"/>
                  <w:marBottom w:val="0"/>
                  <w:divBdr>
                    <w:top w:val="none" w:sz="0" w:space="0" w:color="auto"/>
                    <w:left w:val="none" w:sz="0" w:space="0" w:color="auto"/>
                    <w:bottom w:val="none" w:sz="0" w:space="0" w:color="auto"/>
                    <w:right w:val="none" w:sz="0" w:space="0" w:color="auto"/>
                  </w:divBdr>
                </w:div>
                <w:div w:id="1284001303">
                  <w:marLeft w:val="0"/>
                  <w:marRight w:val="0"/>
                  <w:marTop w:val="0"/>
                  <w:marBottom w:val="0"/>
                  <w:divBdr>
                    <w:top w:val="none" w:sz="0" w:space="0" w:color="auto"/>
                    <w:left w:val="none" w:sz="0" w:space="0" w:color="auto"/>
                    <w:bottom w:val="none" w:sz="0" w:space="0" w:color="auto"/>
                    <w:right w:val="none" w:sz="0" w:space="0" w:color="auto"/>
                  </w:divBdr>
                </w:div>
                <w:div w:id="1725712623">
                  <w:marLeft w:val="0"/>
                  <w:marRight w:val="0"/>
                  <w:marTop w:val="0"/>
                  <w:marBottom w:val="0"/>
                  <w:divBdr>
                    <w:top w:val="none" w:sz="0" w:space="0" w:color="auto"/>
                    <w:left w:val="none" w:sz="0" w:space="0" w:color="auto"/>
                    <w:bottom w:val="none" w:sz="0" w:space="0" w:color="auto"/>
                    <w:right w:val="none" w:sz="0" w:space="0" w:color="auto"/>
                  </w:divBdr>
                </w:div>
                <w:div w:id="436486044">
                  <w:marLeft w:val="0"/>
                  <w:marRight w:val="0"/>
                  <w:marTop w:val="0"/>
                  <w:marBottom w:val="0"/>
                  <w:divBdr>
                    <w:top w:val="none" w:sz="0" w:space="0" w:color="auto"/>
                    <w:left w:val="none" w:sz="0" w:space="0" w:color="auto"/>
                    <w:bottom w:val="none" w:sz="0" w:space="0" w:color="auto"/>
                    <w:right w:val="none" w:sz="0" w:space="0" w:color="auto"/>
                  </w:divBdr>
                </w:div>
                <w:div w:id="1649437404">
                  <w:marLeft w:val="0"/>
                  <w:marRight w:val="0"/>
                  <w:marTop w:val="0"/>
                  <w:marBottom w:val="0"/>
                  <w:divBdr>
                    <w:top w:val="none" w:sz="0" w:space="0" w:color="auto"/>
                    <w:left w:val="none" w:sz="0" w:space="0" w:color="auto"/>
                    <w:bottom w:val="none" w:sz="0" w:space="0" w:color="auto"/>
                    <w:right w:val="none" w:sz="0" w:space="0" w:color="auto"/>
                  </w:divBdr>
                </w:div>
                <w:div w:id="670451917">
                  <w:marLeft w:val="0"/>
                  <w:marRight w:val="0"/>
                  <w:marTop w:val="0"/>
                  <w:marBottom w:val="0"/>
                  <w:divBdr>
                    <w:top w:val="none" w:sz="0" w:space="0" w:color="auto"/>
                    <w:left w:val="none" w:sz="0" w:space="0" w:color="auto"/>
                    <w:bottom w:val="none" w:sz="0" w:space="0" w:color="auto"/>
                    <w:right w:val="none" w:sz="0" w:space="0" w:color="auto"/>
                  </w:divBdr>
                </w:div>
                <w:div w:id="81075629">
                  <w:marLeft w:val="0"/>
                  <w:marRight w:val="0"/>
                  <w:marTop w:val="0"/>
                  <w:marBottom w:val="0"/>
                  <w:divBdr>
                    <w:top w:val="none" w:sz="0" w:space="0" w:color="auto"/>
                    <w:left w:val="none" w:sz="0" w:space="0" w:color="auto"/>
                    <w:bottom w:val="none" w:sz="0" w:space="0" w:color="auto"/>
                    <w:right w:val="none" w:sz="0" w:space="0" w:color="auto"/>
                  </w:divBdr>
                </w:div>
                <w:div w:id="351229751">
                  <w:marLeft w:val="0"/>
                  <w:marRight w:val="0"/>
                  <w:marTop w:val="0"/>
                  <w:marBottom w:val="0"/>
                  <w:divBdr>
                    <w:top w:val="none" w:sz="0" w:space="0" w:color="auto"/>
                    <w:left w:val="none" w:sz="0" w:space="0" w:color="auto"/>
                    <w:bottom w:val="none" w:sz="0" w:space="0" w:color="auto"/>
                    <w:right w:val="none" w:sz="0" w:space="0" w:color="auto"/>
                  </w:divBdr>
                </w:div>
                <w:div w:id="1795250873">
                  <w:marLeft w:val="0"/>
                  <w:marRight w:val="0"/>
                  <w:marTop w:val="0"/>
                  <w:marBottom w:val="0"/>
                  <w:divBdr>
                    <w:top w:val="none" w:sz="0" w:space="0" w:color="auto"/>
                    <w:left w:val="none" w:sz="0" w:space="0" w:color="auto"/>
                    <w:bottom w:val="none" w:sz="0" w:space="0" w:color="auto"/>
                    <w:right w:val="none" w:sz="0" w:space="0" w:color="auto"/>
                  </w:divBdr>
                </w:div>
                <w:div w:id="355738635">
                  <w:marLeft w:val="0"/>
                  <w:marRight w:val="0"/>
                  <w:marTop w:val="0"/>
                  <w:marBottom w:val="0"/>
                  <w:divBdr>
                    <w:top w:val="none" w:sz="0" w:space="0" w:color="auto"/>
                    <w:left w:val="none" w:sz="0" w:space="0" w:color="auto"/>
                    <w:bottom w:val="none" w:sz="0" w:space="0" w:color="auto"/>
                    <w:right w:val="none" w:sz="0" w:space="0" w:color="auto"/>
                  </w:divBdr>
                </w:div>
                <w:div w:id="1359546318">
                  <w:marLeft w:val="0"/>
                  <w:marRight w:val="0"/>
                  <w:marTop w:val="0"/>
                  <w:marBottom w:val="0"/>
                  <w:divBdr>
                    <w:top w:val="none" w:sz="0" w:space="0" w:color="auto"/>
                    <w:left w:val="none" w:sz="0" w:space="0" w:color="auto"/>
                    <w:bottom w:val="none" w:sz="0" w:space="0" w:color="auto"/>
                    <w:right w:val="none" w:sz="0" w:space="0" w:color="auto"/>
                  </w:divBdr>
                </w:div>
                <w:div w:id="1893885888">
                  <w:marLeft w:val="0"/>
                  <w:marRight w:val="0"/>
                  <w:marTop w:val="0"/>
                  <w:marBottom w:val="0"/>
                  <w:divBdr>
                    <w:top w:val="none" w:sz="0" w:space="0" w:color="auto"/>
                    <w:left w:val="none" w:sz="0" w:space="0" w:color="auto"/>
                    <w:bottom w:val="none" w:sz="0" w:space="0" w:color="auto"/>
                    <w:right w:val="none" w:sz="0" w:space="0" w:color="auto"/>
                  </w:divBdr>
                </w:div>
                <w:div w:id="1508864476">
                  <w:marLeft w:val="0"/>
                  <w:marRight w:val="0"/>
                  <w:marTop w:val="0"/>
                  <w:marBottom w:val="0"/>
                  <w:divBdr>
                    <w:top w:val="none" w:sz="0" w:space="0" w:color="auto"/>
                    <w:left w:val="none" w:sz="0" w:space="0" w:color="auto"/>
                    <w:bottom w:val="none" w:sz="0" w:space="0" w:color="auto"/>
                    <w:right w:val="none" w:sz="0" w:space="0" w:color="auto"/>
                  </w:divBdr>
                </w:div>
                <w:div w:id="702369957">
                  <w:marLeft w:val="0"/>
                  <w:marRight w:val="0"/>
                  <w:marTop w:val="0"/>
                  <w:marBottom w:val="0"/>
                  <w:divBdr>
                    <w:top w:val="none" w:sz="0" w:space="0" w:color="auto"/>
                    <w:left w:val="none" w:sz="0" w:space="0" w:color="auto"/>
                    <w:bottom w:val="none" w:sz="0" w:space="0" w:color="auto"/>
                    <w:right w:val="none" w:sz="0" w:space="0" w:color="auto"/>
                  </w:divBdr>
                </w:div>
                <w:div w:id="1938561749">
                  <w:marLeft w:val="0"/>
                  <w:marRight w:val="0"/>
                  <w:marTop w:val="0"/>
                  <w:marBottom w:val="0"/>
                  <w:divBdr>
                    <w:top w:val="none" w:sz="0" w:space="0" w:color="auto"/>
                    <w:left w:val="none" w:sz="0" w:space="0" w:color="auto"/>
                    <w:bottom w:val="none" w:sz="0" w:space="0" w:color="auto"/>
                    <w:right w:val="none" w:sz="0" w:space="0" w:color="auto"/>
                  </w:divBdr>
                </w:div>
                <w:div w:id="2112699749">
                  <w:marLeft w:val="0"/>
                  <w:marRight w:val="0"/>
                  <w:marTop w:val="0"/>
                  <w:marBottom w:val="0"/>
                  <w:divBdr>
                    <w:top w:val="none" w:sz="0" w:space="0" w:color="auto"/>
                    <w:left w:val="none" w:sz="0" w:space="0" w:color="auto"/>
                    <w:bottom w:val="none" w:sz="0" w:space="0" w:color="auto"/>
                    <w:right w:val="none" w:sz="0" w:space="0" w:color="auto"/>
                  </w:divBdr>
                </w:div>
                <w:div w:id="1557551046">
                  <w:marLeft w:val="0"/>
                  <w:marRight w:val="0"/>
                  <w:marTop w:val="0"/>
                  <w:marBottom w:val="0"/>
                  <w:divBdr>
                    <w:top w:val="none" w:sz="0" w:space="0" w:color="auto"/>
                    <w:left w:val="none" w:sz="0" w:space="0" w:color="auto"/>
                    <w:bottom w:val="none" w:sz="0" w:space="0" w:color="auto"/>
                    <w:right w:val="none" w:sz="0" w:space="0" w:color="auto"/>
                  </w:divBdr>
                </w:div>
                <w:div w:id="1903372702">
                  <w:marLeft w:val="0"/>
                  <w:marRight w:val="0"/>
                  <w:marTop w:val="0"/>
                  <w:marBottom w:val="0"/>
                  <w:divBdr>
                    <w:top w:val="none" w:sz="0" w:space="0" w:color="auto"/>
                    <w:left w:val="none" w:sz="0" w:space="0" w:color="auto"/>
                    <w:bottom w:val="none" w:sz="0" w:space="0" w:color="auto"/>
                    <w:right w:val="none" w:sz="0" w:space="0" w:color="auto"/>
                  </w:divBdr>
                </w:div>
                <w:div w:id="621889410">
                  <w:marLeft w:val="0"/>
                  <w:marRight w:val="0"/>
                  <w:marTop w:val="0"/>
                  <w:marBottom w:val="0"/>
                  <w:divBdr>
                    <w:top w:val="none" w:sz="0" w:space="0" w:color="auto"/>
                    <w:left w:val="none" w:sz="0" w:space="0" w:color="auto"/>
                    <w:bottom w:val="none" w:sz="0" w:space="0" w:color="auto"/>
                    <w:right w:val="none" w:sz="0" w:space="0" w:color="auto"/>
                  </w:divBdr>
                </w:div>
                <w:div w:id="1935505230">
                  <w:marLeft w:val="0"/>
                  <w:marRight w:val="0"/>
                  <w:marTop w:val="0"/>
                  <w:marBottom w:val="0"/>
                  <w:divBdr>
                    <w:top w:val="none" w:sz="0" w:space="0" w:color="auto"/>
                    <w:left w:val="none" w:sz="0" w:space="0" w:color="auto"/>
                    <w:bottom w:val="none" w:sz="0" w:space="0" w:color="auto"/>
                    <w:right w:val="none" w:sz="0" w:space="0" w:color="auto"/>
                  </w:divBdr>
                </w:div>
                <w:div w:id="312297109">
                  <w:marLeft w:val="0"/>
                  <w:marRight w:val="0"/>
                  <w:marTop w:val="0"/>
                  <w:marBottom w:val="0"/>
                  <w:divBdr>
                    <w:top w:val="none" w:sz="0" w:space="0" w:color="auto"/>
                    <w:left w:val="none" w:sz="0" w:space="0" w:color="auto"/>
                    <w:bottom w:val="none" w:sz="0" w:space="0" w:color="auto"/>
                    <w:right w:val="none" w:sz="0" w:space="0" w:color="auto"/>
                  </w:divBdr>
                </w:div>
                <w:div w:id="1277368918">
                  <w:marLeft w:val="0"/>
                  <w:marRight w:val="0"/>
                  <w:marTop w:val="0"/>
                  <w:marBottom w:val="0"/>
                  <w:divBdr>
                    <w:top w:val="none" w:sz="0" w:space="0" w:color="auto"/>
                    <w:left w:val="none" w:sz="0" w:space="0" w:color="auto"/>
                    <w:bottom w:val="none" w:sz="0" w:space="0" w:color="auto"/>
                    <w:right w:val="none" w:sz="0" w:space="0" w:color="auto"/>
                  </w:divBdr>
                </w:div>
                <w:div w:id="1954748040">
                  <w:marLeft w:val="0"/>
                  <w:marRight w:val="0"/>
                  <w:marTop w:val="0"/>
                  <w:marBottom w:val="0"/>
                  <w:divBdr>
                    <w:top w:val="none" w:sz="0" w:space="0" w:color="auto"/>
                    <w:left w:val="none" w:sz="0" w:space="0" w:color="auto"/>
                    <w:bottom w:val="none" w:sz="0" w:space="0" w:color="auto"/>
                    <w:right w:val="none" w:sz="0" w:space="0" w:color="auto"/>
                  </w:divBdr>
                </w:div>
                <w:div w:id="1725176512">
                  <w:marLeft w:val="0"/>
                  <w:marRight w:val="0"/>
                  <w:marTop w:val="0"/>
                  <w:marBottom w:val="0"/>
                  <w:divBdr>
                    <w:top w:val="none" w:sz="0" w:space="0" w:color="auto"/>
                    <w:left w:val="none" w:sz="0" w:space="0" w:color="auto"/>
                    <w:bottom w:val="none" w:sz="0" w:space="0" w:color="auto"/>
                    <w:right w:val="none" w:sz="0" w:space="0" w:color="auto"/>
                  </w:divBdr>
                </w:div>
                <w:div w:id="1214732944">
                  <w:marLeft w:val="0"/>
                  <w:marRight w:val="0"/>
                  <w:marTop w:val="0"/>
                  <w:marBottom w:val="0"/>
                  <w:divBdr>
                    <w:top w:val="none" w:sz="0" w:space="0" w:color="auto"/>
                    <w:left w:val="none" w:sz="0" w:space="0" w:color="auto"/>
                    <w:bottom w:val="none" w:sz="0" w:space="0" w:color="auto"/>
                    <w:right w:val="none" w:sz="0" w:space="0" w:color="auto"/>
                  </w:divBdr>
                </w:div>
                <w:div w:id="1735466813">
                  <w:marLeft w:val="0"/>
                  <w:marRight w:val="0"/>
                  <w:marTop w:val="0"/>
                  <w:marBottom w:val="0"/>
                  <w:divBdr>
                    <w:top w:val="none" w:sz="0" w:space="0" w:color="auto"/>
                    <w:left w:val="none" w:sz="0" w:space="0" w:color="auto"/>
                    <w:bottom w:val="none" w:sz="0" w:space="0" w:color="auto"/>
                    <w:right w:val="none" w:sz="0" w:space="0" w:color="auto"/>
                  </w:divBdr>
                </w:div>
                <w:div w:id="1906793382">
                  <w:marLeft w:val="0"/>
                  <w:marRight w:val="0"/>
                  <w:marTop w:val="0"/>
                  <w:marBottom w:val="0"/>
                  <w:divBdr>
                    <w:top w:val="none" w:sz="0" w:space="0" w:color="auto"/>
                    <w:left w:val="none" w:sz="0" w:space="0" w:color="auto"/>
                    <w:bottom w:val="none" w:sz="0" w:space="0" w:color="auto"/>
                    <w:right w:val="none" w:sz="0" w:space="0" w:color="auto"/>
                  </w:divBdr>
                </w:div>
                <w:div w:id="389692086">
                  <w:marLeft w:val="0"/>
                  <w:marRight w:val="0"/>
                  <w:marTop w:val="0"/>
                  <w:marBottom w:val="0"/>
                  <w:divBdr>
                    <w:top w:val="none" w:sz="0" w:space="0" w:color="auto"/>
                    <w:left w:val="none" w:sz="0" w:space="0" w:color="auto"/>
                    <w:bottom w:val="none" w:sz="0" w:space="0" w:color="auto"/>
                    <w:right w:val="none" w:sz="0" w:space="0" w:color="auto"/>
                  </w:divBdr>
                </w:div>
                <w:div w:id="1659917950">
                  <w:marLeft w:val="0"/>
                  <w:marRight w:val="0"/>
                  <w:marTop w:val="0"/>
                  <w:marBottom w:val="0"/>
                  <w:divBdr>
                    <w:top w:val="none" w:sz="0" w:space="0" w:color="auto"/>
                    <w:left w:val="none" w:sz="0" w:space="0" w:color="auto"/>
                    <w:bottom w:val="none" w:sz="0" w:space="0" w:color="auto"/>
                    <w:right w:val="none" w:sz="0" w:space="0" w:color="auto"/>
                  </w:divBdr>
                </w:div>
                <w:div w:id="969092381">
                  <w:marLeft w:val="0"/>
                  <w:marRight w:val="0"/>
                  <w:marTop w:val="0"/>
                  <w:marBottom w:val="0"/>
                  <w:divBdr>
                    <w:top w:val="none" w:sz="0" w:space="0" w:color="auto"/>
                    <w:left w:val="none" w:sz="0" w:space="0" w:color="auto"/>
                    <w:bottom w:val="none" w:sz="0" w:space="0" w:color="auto"/>
                    <w:right w:val="none" w:sz="0" w:space="0" w:color="auto"/>
                  </w:divBdr>
                </w:div>
                <w:div w:id="1255237735">
                  <w:marLeft w:val="0"/>
                  <w:marRight w:val="0"/>
                  <w:marTop w:val="0"/>
                  <w:marBottom w:val="0"/>
                  <w:divBdr>
                    <w:top w:val="none" w:sz="0" w:space="0" w:color="auto"/>
                    <w:left w:val="none" w:sz="0" w:space="0" w:color="auto"/>
                    <w:bottom w:val="none" w:sz="0" w:space="0" w:color="auto"/>
                    <w:right w:val="none" w:sz="0" w:space="0" w:color="auto"/>
                  </w:divBdr>
                </w:div>
                <w:div w:id="1766338292">
                  <w:marLeft w:val="0"/>
                  <w:marRight w:val="0"/>
                  <w:marTop w:val="0"/>
                  <w:marBottom w:val="0"/>
                  <w:divBdr>
                    <w:top w:val="none" w:sz="0" w:space="0" w:color="auto"/>
                    <w:left w:val="none" w:sz="0" w:space="0" w:color="auto"/>
                    <w:bottom w:val="none" w:sz="0" w:space="0" w:color="auto"/>
                    <w:right w:val="none" w:sz="0" w:space="0" w:color="auto"/>
                  </w:divBdr>
                </w:div>
                <w:div w:id="1733505414">
                  <w:marLeft w:val="0"/>
                  <w:marRight w:val="0"/>
                  <w:marTop w:val="0"/>
                  <w:marBottom w:val="0"/>
                  <w:divBdr>
                    <w:top w:val="none" w:sz="0" w:space="0" w:color="auto"/>
                    <w:left w:val="none" w:sz="0" w:space="0" w:color="auto"/>
                    <w:bottom w:val="none" w:sz="0" w:space="0" w:color="auto"/>
                    <w:right w:val="none" w:sz="0" w:space="0" w:color="auto"/>
                  </w:divBdr>
                </w:div>
                <w:div w:id="1969507401">
                  <w:marLeft w:val="0"/>
                  <w:marRight w:val="0"/>
                  <w:marTop w:val="0"/>
                  <w:marBottom w:val="0"/>
                  <w:divBdr>
                    <w:top w:val="none" w:sz="0" w:space="0" w:color="auto"/>
                    <w:left w:val="none" w:sz="0" w:space="0" w:color="auto"/>
                    <w:bottom w:val="none" w:sz="0" w:space="0" w:color="auto"/>
                    <w:right w:val="none" w:sz="0" w:space="0" w:color="auto"/>
                  </w:divBdr>
                </w:div>
                <w:div w:id="614140369">
                  <w:marLeft w:val="0"/>
                  <w:marRight w:val="0"/>
                  <w:marTop w:val="0"/>
                  <w:marBottom w:val="0"/>
                  <w:divBdr>
                    <w:top w:val="none" w:sz="0" w:space="0" w:color="auto"/>
                    <w:left w:val="none" w:sz="0" w:space="0" w:color="auto"/>
                    <w:bottom w:val="none" w:sz="0" w:space="0" w:color="auto"/>
                    <w:right w:val="none" w:sz="0" w:space="0" w:color="auto"/>
                  </w:divBdr>
                </w:div>
                <w:div w:id="312755752">
                  <w:marLeft w:val="0"/>
                  <w:marRight w:val="0"/>
                  <w:marTop w:val="0"/>
                  <w:marBottom w:val="0"/>
                  <w:divBdr>
                    <w:top w:val="none" w:sz="0" w:space="0" w:color="auto"/>
                    <w:left w:val="none" w:sz="0" w:space="0" w:color="auto"/>
                    <w:bottom w:val="none" w:sz="0" w:space="0" w:color="auto"/>
                    <w:right w:val="none" w:sz="0" w:space="0" w:color="auto"/>
                  </w:divBdr>
                </w:div>
                <w:div w:id="2074307865">
                  <w:marLeft w:val="0"/>
                  <w:marRight w:val="0"/>
                  <w:marTop w:val="0"/>
                  <w:marBottom w:val="0"/>
                  <w:divBdr>
                    <w:top w:val="none" w:sz="0" w:space="0" w:color="auto"/>
                    <w:left w:val="none" w:sz="0" w:space="0" w:color="auto"/>
                    <w:bottom w:val="none" w:sz="0" w:space="0" w:color="auto"/>
                    <w:right w:val="none" w:sz="0" w:space="0" w:color="auto"/>
                  </w:divBdr>
                </w:div>
                <w:div w:id="289016350">
                  <w:marLeft w:val="0"/>
                  <w:marRight w:val="0"/>
                  <w:marTop w:val="0"/>
                  <w:marBottom w:val="0"/>
                  <w:divBdr>
                    <w:top w:val="none" w:sz="0" w:space="0" w:color="auto"/>
                    <w:left w:val="none" w:sz="0" w:space="0" w:color="auto"/>
                    <w:bottom w:val="none" w:sz="0" w:space="0" w:color="auto"/>
                    <w:right w:val="none" w:sz="0" w:space="0" w:color="auto"/>
                  </w:divBdr>
                </w:div>
                <w:div w:id="864558533">
                  <w:marLeft w:val="0"/>
                  <w:marRight w:val="0"/>
                  <w:marTop w:val="0"/>
                  <w:marBottom w:val="0"/>
                  <w:divBdr>
                    <w:top w:val="none" w:sz="0" w:space="0" w:color="auto"/>
                    <w:left w:val="none" w:sz="0" w:space="0" w:color="auto"/>
                    <w:bottom w:val="none" w:sz="0" w:space="0" w:color="auto"/>
                    <w:right w:val="none" w:sz="0" w:space="0" w:color="auto"/>
                  </w:divBdr>
                </w:div>
                <w:div w:id="745802168">
                  <w:marLeft w:val="0"/>
                  <w:marRight w:val="0"/>
                  <w:marTop w:val="0"/>
                  <w:marBottom w:val="0"/>
                  <w:divBdr>
                    <w:top w:val="none" w:sz="0" w:space="0" w:color="auto"/>
                    <w:left w:val="none" w:sz="0" w:space="0" w:color="auto"/>
                    <w:bottom w:val="none" w:sz="0" w:space="0" w:color="auto"/>
                    <w:right w:val="none" w:sz="0" w:space="0" w:color="auto"/>
                  </w:divBdr>
                </w:div>
                <w:div w:id="1716274674">
                  <w:marLeft w:val="0"/>
                  <w:marRight w:val="0"/>
                  <w:marTop w:val="0"/>
                  <w:marBottom w:val="0"/>
                  <w:divBdr>
                    <w:top w:val="none" w:sz="0" w:space="0" w:color="auto"/>
                    <w:left w:val="none" w:sz="0" w:space="0" w:color="auto"/>
                    <w:bottom w:val="none" w:sz="0" w:space="0" w:color="auto"/>
                    <w:right w:val="none" w:sz="0" w:space="0" w:color="auto"/>
                  </w:divBdr>
                </w:div>
                <w:div w:id="1875463256">
                  <w:marLeft w:val="0"/>
                  <w:marRight w:val="0"/>
                  <w:marTop w:val="0"/>
                  <w:marBottom w:val="0"/>
                  <w:divBdr>
                    <w:top w:val="none" w:sz="0" w:space="0" w:color="auto"/>
                    <w:left w:val="none" w:sz="0" w:space="0" w:color="auto"/>
                    <w:bottom w:val="none" w:sz="0" w:space="0" w:color="auto"/>
                    <w:right w:val="none" w:sz="0" w:space="0" w:color="auto"/>
                  </w:divBdr>
                </w:div>
                <w:div w:id="2073846994">
                  <w:marLeft w:val="0"/>
                  <w:marRight w:val="0"/>
                  <w:marTop w:val="0"/>
                  <w:marBottom w:val="0"/>
                  <w:divBdr>
                    <w:top w:val="none" w:sz="0" w:space="0" w:color="auto"/>
                    <w:left w:val="none" w:sz="0" w:space="0" w:color="auto"/>
                    <w:bottom w:val="none" w:sz="0" w:space="0" w:color="auto"/>
                    <w:right w:val="none" w:sz="0" w:space="0" w:color="auto"/>
                  </w:divBdr>
                </w:div>
                <w:div w:id="1912420738">
                  <w:marLeft w:val="0"/>
                  <w:marRight w:val="0"/>
                  <w:marTop w:val="0"/>
                  <w:marBottom w:val="0"/>
                  <w:divBdr>
                    <w:top w:val="none" w:sz="0" w:space="0" w:color="auto"/>
                    <w:left w:val="none" w:sz="0" w:space="0" w:color="auto"/>
                    <w:bottom w:val="none" w:sz="0" w:space="0" w:color="auto"/>
                    <w:right w:val="none" w:sz="0" w:space="0" w:color="auto"/>
                  </w:divBdr>
                </w:div>
                <w:div w:id="1436903342">
                  <w:marLeft w:val="0"/>
                  <w:marRight w:val="0"/>
                  <w:marTop w:val="0"/>
                  <w:marBottom w:val="0"/>
                  <w:divBdr>
                    <w:top w:val="none" w:sz="0" w:space="0" w:color="auto"/>
                    <w:left w:val="none" w:sz="0" w:space="0" w:color="auto"/>
                    <w:bottom w:val="none" w:sz="0" w:space="0" w:color="auto"/>
                    <w:right w:val="none" w:sz="0" w:space="0" w:color="auto"/>
                  </w:divBdr>
                </w:div>
                <w:div w:id="800803255">
                  <w:marLeft w:val="0"/>
                  <w:marRight w:val="0"/>
                  <w:marTop w:val="0"/>
                  <w:marBottom w:val="0"/>
                  <w:divBdr>
                    <w:top w:val="none" w:sz="0" w:space="0" w:color="auto"/>
                    <w:left w:val="none" w:sz="0" w:space="0" w:color="auto"/>
                    <w:bottom w:val="none" w:sz="0" w:space="0" w:color="auto"/>
                    <w:right w:val="none" w:sz="0" w:space="0" w:color="auto"/>
                  </w:divBdr>
                </w:div>
                <w:div w:id="506361919">
                  <w:marLeft w:val="0"/>
                  <w:marRight w:val="0"/>
                  <w:marTop w:val="0"/>
                  <w:marBottom w:val="0"/>
                  <w:divBdr>
                    <w:top w:val="none" w:sz="0" w:space="0" w:color="auto"/>
                    <w:left w:val="none" w:sz="0" w:space="0" w:color="auto"/>
                    <w:bottom w:val="none" w:sz="0" w:space="0" w:color="auto"/>
                    <w:right w:val="none" w:sz="0" w:space="0" w:color="auto"/>
                  </w:divBdr>
                </w:div>
                <w:div w:id="753745556">
                  <w:marLeft w:val="0"/>
                  <w:marRight w:val="0"/>
                  <w:marTop w:val="0"/>
                  <w:marBottom w:val="0"/>
                  <w:divBdr>
                    <w:top w:val="none" w:sz="0" w:space="0" w:color="auto"/>
                    <w:left w:val="none" w:sz="0" w:space="0" w:color="auto"/>
                    <w:bottom w:val="none" w:sz="0" w:space="0" w:color="auto"/>
                    <w:right w:val="none" w:sz="0" w:space="0" w:color="auto"/>
                  </w:divBdr>
                </w:div>
                <w:div w:id="1163933100">
                  <w:marLeft w:val="0"/>
                  <w:marRight w:val="0"/>
                  <w:marTop w:val="0"/>
                  <w:marBottom w:val="0"/>
                  <w:divBdr>
                    <w:top w:val="none" w:sz="0" w:space="0" w:color="auto"/>
                    <w:left w:val="none" w:sz="0" w:space="0" w:color="auto"/>
                    <w:bottom w:val="none" w:sz="0" w:space="0" w:color="auto"/>
                    <w:right w:val="none" w:sz="0" w:space="0" w:color="auto"/>
                  </w:divBdr>
                </w:div>
                <w:div w:id="563493173">
                  <w:marLeft w:val="0"/>
                  <w:marRight w:val="0"/>
                  <w:marTop w:val="0"/>
                  <w:marBottom w:val="0"/>
                  <w:divBdr>
                    <w:top w:val="none" w:sz="0" w:space="0" w:color="auto"/>
                    <w:left w:val="none" w:sz="0" w:space="0" w:color="auto"/>
                    <w:bottom w:val="none" w:sz="0" w:space="0" w:color="auto"/>
                    <w:right w:val="none" w:sz="0" w:space="0" w:color="auto"/>
                  </w:divBdr>
                </w:div>
                <w:div w:id="1362782431">
                  <w:marLeft w:val="0"/>
                  <w:marRight w:val="0"/>
                  <w:marTop w:val="0"/>
                  <w:marBottom w:val="0"/>
                  <w:divBdr>
                    <w:top w:val="none" w:sz="0" w:space="0" w:color="auto"/>
                    <w:left w:val="none" w:sz="0" w:space="0" w:color="auto"/>
                    <w:bottom w:val="none" w:sz="0" w:space="0" w:color="auto"/>
                    <w:right w:val="none" w:sz="0" w:space="0" w:color="auto"/>
                  </w:divBdr>
                </w:div>
                <w:div w:id="1427186756">
                  <w:marLeft w:val="0"/>
                  <w:marRight w:val="0"/>
                  <w:marTop w:val="0"/>
                  <w:marBottom w:val="0"/>
                  <w:divBdr>
                    <w:top w:val="none" w:sz="0" w:space="0" w:color="auto"/>
                    <w:left w:val="none" w:sz="0" w:space="0" w:color="auto"/>
                    <w:bottom w:val="none" w:sz="0" w:space="0" w:color="auto"/>
                    <w:right w:val="none" w:sz="0" w:space="0" w:color="auto"/>
                  </w:divBdr>
                </w:div>
                <w:div w:id="1778065092">
                  <w:marLeft w:val="0"/>
                  <w:marRight w:val="0"/>
                  <w:marTop w:val="0"/>
                  <w:marBottom w:val="0"/>
                  <w:divBdr>
                    <w:top w:val="none" w:sz="0" w:space="0" w:color="auto"/>
                    <w:left w:val="none" w:sz="0" w:space="0" w:color="auto"/>
                    <w:bottom w:val="none" w:sz="0" w:space="0" w:color="auto"/>
                    <w:right w:val="none" w:sz="0" w:space="0" w:color="auto"/>
                  </w:divBdr>
                </w:div>
                <w:div w:id="1218318890">
                  <w:marLeft w:val="0"/>
                  <w:marRight w:val="0"/>
                  <w:marTop w:val="0"/>
                  <w:marBottom w:val="0"/>
                  <w:divBdr>
                    <w:top w:val="none" w:sz="0" w:space="0" w:color="auto"/>
                    <w:left w:val="none" w:sz="0" w:space="0" w:color="auto"/>
                    <w:bottom w:val="none" w:sz="0" w:space="0" w:color="auto"/>
                    <w:right w:val="none" w:sz="0" w:space="0" w:color="auto"/>
                  </w:divBdr>
                </w:div>
                <w:div w:id="1381397566">
                  <w:marLeft w:val="0"/>
                  <w:marRight w:val="0"/>
                  <w:marTop w:val="0"/>
                  <w:marBottom w:val="0"/>
                  <w:divBdr>
                    <w:top w:val="none" w:sz="0" w:space="0" w:color="auto"/>
                    <w:left w:val="none" w:sz="0" w:space="0" w:color="auto"/>
                    <w:bottom w:val="none" w:sz="0" w:space="0" w:color="auto"/>
                    <w:right w:val="none" w:sz="0" w:space="0" w:color="auto"/>
                  </w:divBdr>
                </w:div>
                <w:div w:id="207375495">
                  <w:marLeft w:val="0"/>
                  <w:marRight w:val="0"/>
                  <w:marTop w:val="0"/>
                  <w:marBottom w:val="0"/>
                  <w:divBdr>
                    <w:top w:val="none" w:sz="0" w:space="0" w:color="auto"/>
                    <w:left w:val="none" w:sz="0" w:space="0" w:color="auto"/>
                    <w:bottom w:val="none" w:sz="0" w:space="0" w:color="auto"/>
                    <w:right w:val="none" w:sz="0" w:space="0" w:color="auto"/>
                  </w:divBdr>
                </w:div>
                <w:div w:id="1953632584">
                  <w:marLeft w:val="0"/>
                  <w:marRight w:val="0"/>
                  <w:marTop w:val="0"/>
                  <w:marBottom w:val="0"/>
                  <w:divBdr>
                    <w:top w:val="none" w:sz="0" w:space="0" w:color="auto"/>
                    <w:left w:val="none" w:sz="0" w:space="0" w:color="auto"/>
                    <w:bottom w:val="none" w:sz="0" w:space="0" w:color="auto"/>
                    <w:right w:val="none" w:sz="0" w:space="0" w:color="auto"/>
                  </w:divBdr>
                </w:div>
                <w:div w:id="274873882">
                  <w:marLeft w:val="0"/>
                  <w:marRight w:val="0"/>
                  <w:marTop w:val="0"/>
                  <w:marBottom w:val="0"/>
                  <w:divBdr>
                    <w:top w:val="none" w:sz="0" w:space="0" w:color="auto"/>
                    <w:left w:val="none" w:sz="0" w:space="0" w:color="auto"/>
                    <w:bottom w:val="none" w:sz="0" w:space="0" w:color="auto"/>
                    <w:right w:val="none" w:sz="0" w:space="0" w:color="auto"/>
                  </w:divBdr>
                </w:div>
                <w:div w:id="2132674126">
                  <w:marLeft w:val="0"/>
                  <w:marRight w:val="0"/>
                  <w:marTop w:val="0"/>
                  <w:marBottom w:val="0"/>
                  <w:divBdr>
                    <w:top w:val="none" w:sz="0" w:space="0" w:color="auto"/>
                    <w:left w:val="none" w:sz="0" w:space="0" w:color="auto"/>
                    <w:bottom w:val="none" w:sz="0" w:space="0" w:color="auto"/>
                    <w:right w:val="none" w:sz="0" w:space="0" w:color="auto"/>
                  </w:divBdr>
                </w:div>
                <w:div w:id="1533037355">
                  <w:marLeft w:val="0"/>
                  <w:marRight w:val="0"/>
                  <w:marTop w:val="0"/>
                  <w:marBottom w:val="0"/>
                  <w:divBdr>
                    <w:top w:val="none" w:sz="0" w:space="0" w:color="auto"/>
                    <w:left w:val="none" w:sz="0" w:space="0" w:color="auto"/>
                    <w:bottom w:val="none" w:sz="0" w:space="0" w:color="auto"/>
                    <w:right w:val="none" w:sz="0" w:space="0" w:color="auto"/>
                  </w:divBdr>
                </w:div>
                <w:div w:id="1034382253">
                  <w:marLeft w:val="0"/>
                  <w:marRight w:val="0"/>
                  <w:marTop w:val="0"/>
                  <w:marBottom w:val="0"/>
                  <w:divBdr>
                    <w:top w:val="none" w:sz="0" w:space="0" w:color="auto"/>
                    <w:left w:val="none" w:sz="0" w:space="0" w:color="auto"/>
                    <w:bottom w:val="none" w:sz="0" w:space="0" w:color="auto"/>
                    <w:right w:val="none" w:sz="0" w:space="0" w:color="auto"/>
                  </w:divBdr>
                </w:div>
                <w:div w:id="2033418001">
                  <w:marLeft w:val="0"/>
                  <w:marRight w:val="0"/>
                  <w:marTop w:val="0"/>
                  <w:marBottom w:val="0"/>
                  <w:divBdr>
                    <w:top w:val="none" w:sz="0" w:space="0" w:color="auto"/>
                    <w:left w:val="none" w:sz="0" w:space="0" w:color="auto"/>
                    <w:bottom w:val="none" w:sz="0" w:space="0" w:color="auto"/>
                    <w:right w:val="none" w:sz="0" w:space="0" w:color="auto"/>
                  </w:divBdr>
                </w:div>
                <w:div w:id="1550216817">
                  <w:marLeft w:val="0"/>
                  <w:marRight w:val="0"/>
                  <w:marTop w:val="0"/>
                  <w:marBottom w:val="0"/>
                  <w:divBdr>
                    <w:top w:val="none" w:sz="0" w:space="0" w:color="auto"/>
                    <w:left w:val="none" w:sz="0" w:space="0" w:color="auto"/>
                    <w:bottom w:val="none" w:sz="0" w:space="0" w:color="auto"/>
                    <w:right w:val="none" w:sz="0" w:space="0" w:color="auto"/>
                  </w:divBdr>
                </w:div>
                <w:div w:id="270747880">
                  <w:marLeft w:val="0"/>
                  <w:marRight w:val="0"/>
                  <w:marTop w:val="0"/>
                  <w:marBottom w:val="0"/>
                  <w:divBdr>
                    <w:top w:val="none" w:sz="0" w:space="0" w:color="auto"/>
                    <w:left w:val="none" w:sz="0" w:space="0" w:color="auto"/>
                    <w:bottom w:val="none" w:sz="0" w:space="0" w:color="auto"/>
                    <w:right w:val="none" w:sz="0" w:space="0" w:color="auto"/>
                  </w:divBdr>
                </w:div>
                <w:div w:id="2030176215">
                  <w:marLeft w:val="0"/>
                  <w:marRight w:val="0"/>
                  <w:marTop w:val="0"/>
                  <w:marBottom w:val="0"/>
                  <w:divBdr>
                    <w:top w:val="none" w:sz="0" w:space="0" w:color="auto"/>
                    <w:left w:val="none" w:sz="0" w:space="0" w:color="auto"/>
                    <w:bottom w:val="none" w:sz="0" w:space="0" w:color="auto"/>
                    <w:right w:val="none" w:sz="0" w:space="0" w:color="auto"/>
                  </w:divBdr>
                </w:div>
                <w:div w:id="1595898580">
                  <w:marLeft w:val="0"/>
                  <w:marRight w:val="0"/>
                  <w:marTop w:val="0"/>
                  <w:marBottom w:val="0"/>
                  <w:divBdr>
                    <w:top w:val="none" w:sz="0" w:space="0" w:color="auto"/>
                    <w:left w:val="none" w:sz="0" w:space="0" w:color="auto"/>
                    <w:bottom w:val="none" w:sz="0" w:space="0" w:color="auto"/>
                    <w:right w:val="none" w:sz="0" w:space="0" w:color="auto"/>
                  </w:divBdr>
                </w:div>
                <w:div w:id="1190220993">
                  <w:marLeft w:val="0"/>
                  <w:marRight w:val="0"/>
                  <w:marTop w:val="0"/>
                  <w:marBottom w:val="0"/>
                  <w:divBdr>
                    <w:top w:val="none" w:sz="0" w:space="0" w:color="auto"/>
                    <w:left w:val="none" w:sz="0" w:space="0" w:color="auto"/>
                    <w:bottom w:val="none" w:sz="0" w:space="0" w:color="auto"/>
                    <w:right w:val="none" w:sz="0" w:space="0" w:color="auto"/>
                  </w:divBdr>
                </w:div>
                <w:div w:id="391775037">
                  <w:marLeft w:val="0"/>
                  <w:marRight w:val="0"/>
                  <w:marTop w:val="0"/>
                  <w:marBottom w:val="0"/>
                  <w:divBdr>
                    <w:top w:val="none" w:sz="0" w:space="0" w:color="auto"/>
                    <w:left w:val="none" w:sz="0" w:space="0" w:color="auto"/>
                    <w:bottom w:val="none" w:sz="0" w:space="0" w:color="auto"/>
                    <w:right w:val="none" w:sz="0" w:space="0" w:color="auto"/>
                  </w:divBdr>
                </w:div>
                <w:div w:id="1054086784">
                  <w:marLeft w:val="0"/>
                  <w:marRight w:val="0"/>
                  <w:marTop w:val="0"/>
                  <w:marBottom w:val="0"/>
                  <w:divBdr>
                    <w:top w:val="none" w:sz="0" w:space="0" w:color="auto"/>
                    <w:left w:val="none" w:sz="0" w:space="0" w:color="auto"/>
                    <w:bottom w:val="none" w:sz="0" w:space="0" w:color="auto"/>
                    <w:right w:val="none" w:sz="0" w:space="0" w:color="auto"/>
                  </w:divBdr>
                </w:div>
                <w:div w:id="953755588">
                  <w:marLeft w:val="0"/>
                  <w:marRight w:val="0"/>
                  <w:marTop w:val="0"/>
                  <w:marBottom w:val="0"/>
                  <w:divBdr>
                    <w:top w:val="none" w:sz="0" w:space="0" w:color="auto"/>
                    <w:left w:val="none" w:sz="0" w:space="0" w:color="auto"/>
                    <w:bottom w:val="none" w:sz="0" w:space="0" w:color="auto"/>
                    <w:right w:val="none" w:sz="0" w:space="0" w:color="auto"/>
                  </w:divBdr>
                </w:div>
                <w:div w:id="531653600">
                  <w:marLeft w:val="0"/>
                  <w:marRight w:val="0"/>
                  <w:marTop w:val="0"/>
                  <w:marBottom w:val="0"/>
                  <w:divBdr>
                    <w:top w:val="none" w:sz="0" w:space="0" w:color="auto"/>
                    <w:left w:val="none" w:sz="0" w:space="0" w:color="auto"/>
                    <w:bottom w:val="none" w:sz="0" w:space="0" w:color="auto"/>
                    <w:right w:val="none" w:sz="0" w:space="0" w:color="auto"/>
                  </w:divBdr>
                </w:div>
                <w:div w:id="563218472">
                  <w:marLeft w:val="0"/>
                  <w:marRight w:val="0"/>
                  <w:marTop w:val="0"/>
                  <w:marBottom w:val="0"/>
                  <w:divBdr>
                    <w:top w:val="none" w:sz="0" w:space="0" w:color="auto"/>
                    <w:left w:val="none" w:sz="0" w:space="0" w:color="auto"/>
                    <w:bottom w:val="none" w:sz="0" w:space="0" w:color="auto"/>
                    <w:right w:val="none" w:sz="0" w:space="0" w:color="auto"/>
                  </w:divBdr>
                </w:div>
                <w:div w:id="47650666">
                  <w:marLeft w:val="0"/>
                  <w:marRight w:val="0"/>
                  <w:marTop w:val="0"/>
                  <w:marBottom w:val="0"/>
                  <w:divBdr>
                    <w:top w:val="none" w:sz="0" w:space="0" w:color="auto"/>
                    <w:left w:val="none" w:sz="0" w:space="0" w:color="auto"/>
                    <w:bottom w:val="none" w:sz="0" w:space="0" w:color="auto"/>
                    <w:right w:val="none" w:sz="0" w:space="0" w:color="auto"/>
                  </w:divBdr>
                </w:div>
                <w:div w:id="1087307924">
                  <w:marLeft w:val="0"/>
                  <w:marRight w:val="0"/>
                  <w:marTop w:val="0"/>
                  <w:marBottom w:val="0"/>
                  <w:divBdr>
                    <w:top w:val="none" w:sz="0" w:space="0" w:color="auto"/>
                    <w:left w:val="none" w:sz="0" w:space="0" w:color="auto"/>
                    <w:bottom w:val="none" w:sz="0" w:space="0" w:color="auto"/>
                    <w:right w:val="none" w:sz="0" w:space="0" w:color="auto"/>
                  </w:divBdr>
                </w:div>
                <w:div w:id="610166865">
                  <w:marLeft w:val="0"/>
                  <w:marRight w:val="0"/>
                  <w:marTop w:val="0"/>
                  <w:marBottom w:val="0"/>
                  <w:divBdr>
                    <w:top w:val="none" w:sz="0" w:space="0" w:color="auto"/>
                    <w:left w:val="none" w:sz="0" w:space="0" w:color="auto"/>
                    <w:bottom w:val="none" w:sz="0" w:space="0" w:color="auto"/>
                    <w:right w:val="none" w:sz="0" w:space="0" w:color="auto"/>
                  </w:divBdr>
                </w:div>
                <w:div w:id="57292051">
                  <w:marLeft w:val="0"/>
                  <w:marRight w:val="0"/>
                  <w:marTop w:val="0"/>
                  <w:marBottom w:val="0"/>
                  <w:divBdr>
                    <w:top w:val="none" w:sz="0" w:space="0" w:color="auto"/>
                    <w:left w:val="none" w:sz="0" w:space="0" w:color="auto"/>
                    <w:bottom w:val="none" w:sz="0" w:space="0" w:color="auto"/>
                    <w:right w:val="none" w:sz="0" w:space="0" w:color="auto"/>
                  </w:divBdr>
                </w:div>
                <w:div w:id="899747989">
                  <w:marLeft w:val="0"/>
                  <w:marRight w:val="0"/>
                  <w:marTop w:val="0"/>
                  <w:marBottom w:val="0"/>
                  <w:divBdr>
                    <w:top w:val="none" w:sz="0" w:space="0" w:color="auto"/>
                    <w:left w:val="none" w:sz="0" w:space="0" w:color="auto"/>
                    <w:bottom w:val="none" w:sz="0" w:space="0" w:color="auto"/>
                    <w:right w:val="none" w:sz="0" w:space="0" w:color="auto"/>
                  </w:divBdr>
                </w:div>
                <w:div w:id="650671366">
                  <w:marLeft w:val="0"/>
                  <w:marRight w:val="0"/>
                  <w:marTop w:val="0"/>
                  <w:marBottom w:val="0"/>
                  <w:divBdr>
                    <w:top w:val="none" w:sz="0" w:space="0" w:color="auto"/>
                    <w:left w:val="none" w:sz="0" w:space="0" w:color="auto"/>
                    <w:bottom w:val="none" w:sz="0" w:space="0" w:color="auto"/>
                    <w:right w:val="none" w:sz="0" w:space="0" w:color="auto"/>
                  </w:divBdr>
                </w:div>
                <w:div w:id="237252419">
                  <w:marLeft w:val="0"/>
                  <w:marRight w:val="0"/>
                  <w:marTop w:val="0"/>
                  <w:marBottom w:val="0"/>
                  <w:divBdr>
                    <w:top w:val="none" w:sz="0" w:space="0" w:color="auto"/>
                    <w:left w:val="none" w:sz="0" w:space="0" w:color="auto"/>
                    <w:bottom w:val="none" w:sz="0" w:space="0" w:color="auto"/>
                    <w:right w:val="none" w:sz="0" w:space="0" w:color="auto"/>
                  </w:divBdr>
                </w:div>
                <w:div w:id="735468066">
                  <w:marLeft w:val="0"/>
                  <w:marRight w:val="0"/>
                  <w:marTop w:val="0"/>
                  <w:marBottom w:val="0"/>
                  <w:divBdr>
                    <w:top w:val="none" w:sz="0" w:space="0" w:color="auto"/>
                    <w:left w:val="none" w:sz="0" w:space="0" w:color="auto"/>
                    <w:bottom w:val="none" w:sz="0" w:space="0" w:color="auto"/>
                    <w:right w:val="none" w:sz="0" w:space="0" w:color="auto"/>
                  </w:divBdr>
                </w:div>
                <w:div w:id="1824540940">
                  <w:marLeft w:val="0"/>
                  <w:marRight w:val="0"/>
                  <w:marTop w:val="0"/>
                  <w:marBottom w:val="0"/>
                  <w:divBdr>
                    <w:top w:val="none" w:sz="0" w:space="0" w:color="auto"/>
                    <w:left w:val="none" w:sz="0" w:space="0" w:color="auto"/>
                    <w:bottom w:val="none" w:sz="0" w:space="0" w:color="auto"/>
                    <w:right w:val="none" w:sz="0" w:space="0" w:color="auto"/>
                  </w:divBdr>
                </w:div>
                <w:div w:id="1593515088">
                  <w:marLeft w:val="0"/>
                  <w:marRight w:val="0"/>
                  <w:marTop w:val="0"/>
                  <w:marBottom w:val="0"/>
                  <w:divBdr>
                    <w:top w:val="none" w:sz="0" w:space="0" w:color="auto"/>
                    <w:left w:val="none" w:sz="0" w:space="0" w:color="auto"/>
                    <w:bottom w:val="none" w:sz="0" w:space="0" w:color="auto"/>
                    <w:right w:val="none" w:sz="0" w:space="0" w:color="auto"/>
                  </w:divBdr>
                </w:div>
                <w:div w:id="1169636092">
                  <w:marLeft w:val="0"/>
                  <w:marRight w:val="0"/>
                  <w:marTop w:val="0"/>
                  <w:marBottom w:val="0"/>
                  <w:divBdr>
                    <w:top w:val="none" w:sz="0" w:space="0" w:color="auto"/>
                    <w:left w:val="none" w:sz="0" w:space="0" w:color="auto"/>
                    <w:bottom w:val="none" w:sz="0" w:space="0" w:color="auto"/>
                    <w:right w:val="none" w:sz="0" w:space="0" w:color="auto"/>
                  </w:divBdr>
                </w:div>
                <w:div w:id="2050641">
                  <w:marLeft w:val="0"/>
                  <w:marRight w:val="0"/>
                  <w:marTop w:val="0"/>
                  <w:marBottom w:val="0"/>
                  <w:divBdr>
                    <w:top w:val="none" w:sz="0" w:space="0" w:color="auto"/>
                    <w:left w:val="none" w:sz="0" w:space="0" w:color="auto"/>
                    <w:bottom w:val="none" w:sz="0" w:space="0" w:color="auto"/>
                    <w:right w:val="none" w:sz="0" w:space="0" w:color="auto"/>
                  </w:divBdr>
                </w:div>
                <w:div w:id="420881454">
                  <w:marLeft w:val="0"/>
                  <w:marRight w:val="0"/>
                  <w:marTop w:val="0"/>
                  <w:marBottom w:val="0"/>
                  <w:divBdr>
                    <w:top w:val="none" w:sz="0" w:space="0" w:color="auto"/>
                    <w:left w:val="none" w:sz="0" w:space="0" w:color="auto"/>
                    <w:bottom w:val="none" w:sz="0" w:space="0" w:color="auto"/>
                    <w:right w:val="none" w:sz="0" w:space="0" w:color="auto"/>
                  </w:divBdr>
                </w:div>
                <w:div w:id="297103505">
                  <w:marLeft w:val="0"/>
                  <w:marRight w:val="0"/>
                  <w:marTop w:val="0"/>
                  <w:marBottom w:val="0"/>
                  <w:divBdr>
                    <w:top w:val="none" w:sz="0" w:space="0" w:color="auto"/>
                    <w:left w:val="none" w:sz="0" w:space="0" w:color="auto"/>
                    <w:bottom w:val="none" w:sz="0" w:space="0" w:color="auto"/>
                    <w:right w:val="none" w:sz="0" w:space="0" w:color="auto"/>
                  </w:divBdr>
                </w:div>
                <w:div w:id="316302089">
                  <w:marLeft w:val="0"/>
                  <w:marRight w:val="0"/>
                  <w:marTop w:val="0"/>
                  <w:marBottom w:val="0"/>
                  <w:divBdr>
                    <w:top w:val="none" w:sz="0" w:space="0" w:color="auto"/>
                    <w:left w:val="none" w:sz="0" w:space="0" w:color="auto"/>
                    <w:bottom w:val="none" w:sz="0" w:space="0" w:color="auto"/>
                    <w:right w:val="none" w:sz="0" w:space="0" w:color="auto"/>
                  </w:divBdr>
                </w:div>
                <w:div w:id="2073039345">
                  <w:marLeft w:val="0"/>
                  <w:marRight w:val="0"/>
                  <w:marTop w:val="0"/>
                  <w:marBottom w:val="0"/>
                  <w:divBdr>
                    <w:top w:val="none" w:sz="0" w:space="0" w:color="auto"/>
                    <w:left w:val="none" w:sz="0" w:space="0" w:color="auto"/>
                    <w:bottom w:val="none" w:sz="0" w:space="0" w:color="auto"/>
                    <w:right w:val="none" w:sz="0" w:space="0" w:color="auto"/>
                  </w:divBdr>
                </w:div>
                <w:div w:id="1530026410">
                  <w:marLeft w:val="0"/>
                  <w:marRight w:val="0"/>
                  <w:marTop w:val="0"/>
                  <w:marBottom w:val="0"/>
                  <w:divBdr>
                    <w:top w:val="none" w:sz="0" w:space="0" w:color="auto"/>
                    <w:left w:val="none" w:sz="0" w:space="0" w:color="auto"/>
                    <w:bottom w:val="none" w:sz="0" w:space="0" w:color="auto"/>
                    <w:right w:val="none" w:sz="0" w:space="0" w:color="auto"/>
                  </w:divBdr>
                </w:div>
                <w:div w:id="1897158822">
                  <w:marLeft w:val="0"/>
                  <w:marRight w:val="0"/>
                  <w:marTop w:val="0"/>
                  <w:marBottom w:val="0"/>
                  <w:divBdr>
                    <w:top w:val="none" w:sz="0" w:space="0" w:color="auto"/>
                    <w:left w:val="none" w:sz="0" w:space="0" w:color="auto"/>
                    <w:bottom w:val="none" w:sz="0" w:space="0" w:color="auto"/>
                    <w:right w:val="none" w:sz="0" w:space="0" w:color="auto"/>
                  </w:divBdr>
                </w:div>
                <w:div w:id="1816949429">
                  <w:marLeft w:val="0"/>
                  <w:marRight w:val="0"/>
                  <w:marTop w:val="0"/>
                  <w:marBottom w:val="0"/>
                  <w:divBdr>
                    <w:top w:val="none" w:sz="0" w:space="0" w:color="auto"/>
                    <w:left w:val="none" w:sz="0" w:space="0" w:color="auto"/>
                    <w:bottom w:val="none" w:sz="0" w:space="0" w:color="auto"/>
                    <w:right w:val="none" w:sz="0" w:space="0" w:color="auto"/>
                  </w:divBdr>
                </w:div>
                <w:div w:id="594825152">
                  <w:marLeft w:val="0"/>
                  <w:marRight w:val="0"/>
                  <w:marTop w:val="0"/>
                  <w:marBottom w:val="0"/>
                  <w:divBdr>
                    <w:top w:val="none" w:sz="0" w:space="0" w:color="auto"/>
                    <w:left w:val="none" w:sz="0" w:space="0" w:color="auto"/>
                    <w:bottom w:val="none" w:sz="0" w:space="0" w:color="auto"/>
                    <w:right w:val="none" w:sz="0" w:space="0" w:color="auto"/>
                  </w:divBdr>
                </w:div>
                <w:div w:id="375739066">
                  <w:marLeft w:val="0"/>
                  <w:marRight w:val="0"/>
                  <w:marTop w:val="0"/>
                  <w:marBottom w:val="0"/>
                  <w:divBdr>
                    <w:top w:val="none" w:sz="0" w:space="0" w:color="auto"/>
                    <w:left w:val="none" w:sz="0" w:space="0" w:color="auto"/>
                    <w:bottom w:val="none" w:sz="0" w:space="0" w:color="auto"/>
                    <w:right w:val="none" w:sz="0" w:space="0" w:color="auto"/>
                  </w:divBdr>
                </w:div>
                <w:div w:id="1243181132">
                  <w:marLeft w:val="0"/>
                  <w:marRight w:val="0"/>
                  <w:marTop w:val="0"/>
                  <w:marBottom w:val="0"/>
                  <w:divBdr>
                    <w:top w:val="none" w:sz="0" w:space="0" w:color="auto"/>
                    <w:left w:val="none" w:sz="0" w:space="0" w:color="auto"/>
                    <w:bottom w:val="none" w:sz="0" w:space="0" w:color="auto"/>
                    <w:right w:val="none" w:sz="0" w:space="0" w:color="auto"/>
                  </w:divBdr>
                </w:div>
                <w:div w:id="1294748332">
                  <w:marLeft w:val="0"/>
                  <w:marRight w:val="0"/>
                  <w:marTop w:val="0"/>
                  <w:marBottom w:val="0"/>
                  <w:divBdr>
                    <w:top w:val="none" w:sz="0" w:space="0" w:color="auto"/>
                    <w:left w:val="none" w:sz="0" w:space="0" w:color="auto"/>
                    <w:bottom w:val="none" w:sz="0" w:space="0" w:color="auto"/>
                    <w:right w:val="none" w:sz="0" w:space="0" w:color="auto"/>
                  </w:divBdr>
                </w:div>
                <w:div w:id="882450083">
                  <w:marLeft w:val="0"/>
                  <w:marRight w:val="0"/>
                  <w:marTop w:val="0"/>
                  <w:marBottom w:val="0"/>
                  <w:divBdr>
                    <w:top w:val="none" w:sz="0" w:space="0" w:color="auto"/>
                    <w:left w:val="none" w:sz="0" w:space="0" w:color="auto"/>
                    <w:bottom w:val="none" w:sz="0" w:space="0" w:color="auto"/>
                    <w:right w:val="none" w:sz="0" w:space="0" w:color="auto"/>
                  </w:divBdr>
                </w:div>
                <w:div w:id="1974869524">
                  <w:marLeft w:val="0"/>
                  <w:marRight w:val="0"/>
                  <w:marTop w:val="0"/>
                  <w:marBottom w:val="0"/>
                  <w:divBdr>
                    <w:top w:val="none" w:sz="0" w:space="0" w:color="auto"/>
                    <w:left w:val="none" w:sz="0" w:space="0" w:color="auto"/>
                    <w:bottom w:val="none" w:sz="0" w:space="0" w:color="auto"/>
                    <w:right w:val="none" w:sz="0" w:space="0" w:color="auto"/>
                  </w:divBdr>
                </w:div>
                <w:div w:id="1860195478">
                  <w:marLeft w:val="0"/>
                  <w:marRight w:val="0"/>
                  <w:marTop w:val="0"/>
                  <w:marBottom w:val="0"/>
                  <w:divBdr>
                    <w:top w:val="none" w:sz="0" w:space="0" w:color="auto"/>
                    <w:left w:val="none" w:sz="0" w:space="0" w:color="auto"/>
                    <w:bottom w:val="none" w:sz="0" w:space="0" w:color="auto"/>
                    <w:right w:val="none" w:sz="0" w:space="0" w:color="auto"/>
                  </w:divBdr>
                </w:div>
                <w:div w:id="380371096">
                  <w:marLeft w:val="0"/>
                  <w:marRight w:val="0"/>
                  <w:marTop w:val="0"/>
                  <w:marBottom w:val="0"/>
                  <w:divBdr>
                    <w:top w:val="none" w:sz="0" w:space="0" w:color="auto"/>
                    <w:left w:val="none" w:sz="0" w:space="0" w:color="auto"/>
                    <w:bottom w:val="none" w:sz="0" w:space="0" w:color="auto"/>
                    <w:right w:val="none" w:sz="0" w:space="0" w:color="auto"/>
                  </w:divBdr>
                </w:div>
                <w:div w:id="1154490271">
                  <w:marLeft w:val="0"/>
                  <w:marRight w:val="0"/>
                  <w:marTop w:val="0"/>
                  <w:marBottom w:val="0"/>
                  <w:divBdr>
                    <w:top w:val="none" w:sz="0" w:space="0" w:color="auto"/>
                    <w:left w:val="none" w:sz="0" w:space="0" w:color="auto"/>
                    <w:bottom w:val="none" w:sz="0" w:space="0" w:color="auto"/>
                    <w:right w:val="none" w:sz="0" w:space="0" w:color="auto"/>
                  </w:divBdr>
                </w:div>
                <w:div w:id="789739187">
                  <w:marLeft w:val="0"/>
                  <w:marRight w:val="0"/>
                  <w:marTop w:val="0"/>
                  <w:marBottom w:val="0"/>
                  <w:divBdr>
                    <w:top w:val="none" w:sz="0" w:space="0" w:color="auto"/>
                    <w:left w:val="none" w:sz="0" w:space="0" w:color="auto"/>
                    <w:bottom w:val="none" w:sz="0" w:space="0" w:color="auto"/>
                    <w:right w:val="none" w:sz="0" w:space="0" w:color="auto"/>
                  </w:divBdr>
                </w:div>
                <w:div w:id="1367637853">
                  <w:marLeft w:val="0"/>
                  <w:marRight w:val="0"/>
                  <w:marTop w:val="0"/>
                  <w:marBottom w:val="0"/>
                  <w:divBdr>
                    <w:top w:val="none" w:sz="0" w:space="0" w:color="auto"/>
                    <w:left w:val="none" w:sz="0" w:space="0" w:color="auto"/>
                    <w:bottom w:val="none" w:sz="0" w:space="0" w:color="auto"/>
                    <w:right w:val="none" w:sz="0" w:space="0" w:color="auto"/>
                  </w:divBdr>
                </w:div>
                <w:div w:id="1105004052">
                  <w:marLeft w:val="0"/>
                  <w:marRight w:val="0"/>
                  <w:marTop w:val="0"/>
                  <w:marBottom w:val="0"/>
                  <w:divBdr>
                    <w:top w:val="none" w:sz="0" w:space="0" w:color="auto"/>
                    <w:left w:val="none" w:sz="0" w:space="0" w:color="auto"/>
                    <w:bottom w:val="none" w:sz="0" w:space="0" w:color="auto"/>
                    <w:right w:val="none" w:sz="0" w:space="0" w:color="auto"/>
                  </w:divBdr>
                </w:div>
                <w:div w:id="835220568">
                  <w:marLeft w:val="0"/>
                  <w:marRight w:val="0"/>
                  <w:marTop w:val="0"/>
                  <w:marBottom w:val="0"/>
                  <w:divBdr>
                    <w:top w:val="none" w:sz="0" w:space="0" w:color="auto"/>
                    <w:left w:val="none" w:sz="0" w:space="0" w:color="auto"/>
                    <w:bottom w:val="none" w:sz="0" w:space="0" w:color="auto"/>
                    <w:right w:val="none" w:sz="0" w:space="0" w:color="auto"/>
                  </w:divBdr>
                </w:div>
                <w:div w:id="114954129">
                  <w:marLeft w:val="0"/>
                  <w:marRight w:val="0"/>
                  <w:marTop w:val="0"/>
                  <w:marBottom w:val="0"/>
                  <w:divBdr>
                    <w:top w:val="none" w:sz="0" w:space="0" w:color="auto"/>
                    <w:left w:val="none" w:sz="0" w:space="0" w:color="auto"/>
                    <w:bottom w:val="none" w:sz="0" w:space="0" w:color="auto"/>
                    <w:right w:val="none" w:sz="0" w:space="0" w:color="auto"/>
                  </w:divBdr>
                </w:div>
                <w:div w:id="873493864">
                  <w:marLeft w:val="0"/>
                  <w:marRight w:val="0"/>
                  <w:marTop w:val="0"/>
                  <w:marBottom w:val="0"/>
                  <w:divBdr>
                    <w:top w:val="none" w:sz="0" w:space="0" w:color="auto"/>
                    <w:left w:val="none" w:sz="0" w:space="0" w:color="auto"/>
                    <w:bottom w:val="none" w:sz="0" w:space="0" w:color="auto"/>
                    <w:right w:val="none" w:sz="0" w:space="0" w:color="auto"/>
                  </w:divBdr>
                </w:div>
                <w:div w:id="1163399558">
                  <w:marLeft w:val="0"/>
                  <w:marRight w:val="0"/>
                  <w:marTop w:val="0"/>
                  <w:marBottom w:val="0"/>
                  <w:divBdr>
                    <w:top w:val="none" w:sz="0" w:space="0" w:color="auto"/>
                    <w:left w:val="none" w:sz="0" w:space="0" w:color="auto"/>
                    <w:bottom w:val="none" w:sz="0" w:space="0" w:color="auto"/>
                    <w:right w:val="none" w:sz="0" w:space="0" w:color="auto"/>
                  </w:divBdr>
                </w:div>
                <w:div w:id="1384598228">
                  <w:marLeft w:val="0"/>
                  <w:marRight w:val="0"/>
                  <w:marTop w:val="0"/>
                  <w:marBottom w:val="0"/>
                  <w:divBdr>
                    <w:top w:val="none" w:sz="0" w:space="0" w:color="auto"/>
                    <w:left w:val="none" w:sz="0" w:space="0" w:color="auto"/>
                    <w:bottom w:val="none" w:sz="0" w:space="0" w:color="auto"/>
                    <w:right w:val="none" w:sz="0" w:space="0" w:color="auto"/>
                  </w:divBdr>
                </w:div>
                <w:div w:id="860626472">
                  <w:marLeft w:val="0"/>
                  <w:marRight w:val="0"/>
                  <w:marTop w:val="0"/>
                  <w:marBottom w:val="0"/>
                  <w:divBdr>
                    <w:top w:val="none" w:sz="0" w:space="0" w:color="auto"/>
                    <w:left w:val="none" w:sz="0" w:space="0" w:color="auto"/>
                    <w:bottom w:val="none" w:sz="0" w:space="0" w:color="auto"/>
                    <w:right w:val="none" w:sz="0" w:space="0" w:color="auto"/>
                  </w:divBdr>
                </w:div>
                <w:div w:id="2059356759">
                  <w:marLeft w:val="0"/>
                  <w:marRight w:val="0"/>
                  <w:marTop w:val="0"/>
                  <w:marBottom w:val="0"/>
                  <w:divBdr>
                    <w:top w:val="none" w:sz="0" w:space="0" w:color="auto"/>
                    <w:left w:val="none" w:sz="0" w:space="0" w:color="auto"/>
                    <w:bottom w:val="none" w:sz="0" w:space="0" w:color="auto"/>
                    <w:right w:val="none" w:sz="0" w:space="0" w:color="auto"/>
                  </w:divBdr>
                </w:div>
                <w:div w:id="2088573685">
                  <w:marLeft w:val="0"/>
                  <w:marRight w:val="0"/>
                  <w:marTop w:val="0"/>
                  <w:marBottom w:val="0"/>
                  <w:divBdr>
                    <w:top w:val="none" w:sz="0" w:space="0" w:color="auto"/>
                    <w:left w:val="none" w:sz="0" w:space="0" w:color="auto"/>
                    <w:bottom w:val="none" w:sz="0" w:space="0" w:color="auto"/>
                    <w:right w:val="none" w:sz="0" w:space="0" w:color="auto"/>
                  </w:divBdr>
                </w:div>
                <w:div w:id="875890815">
                  <w:marLeft w:val="0"/>
                  <w:marRight w:val="0"/>
                  <w:marTop w:val="0"/>
                  <w:marBottom w:val="0"/>
                  <w:divBdr>
                    <w:top w:val="none" w:sz="0" w:space="0" w:color="auto"/>
                    <w:left w:val="none" w:sz="0" w:space="0" w:color="auto"/>
                    <w:bottom w:val="none" w:sz="0" w:space="0" w:color="auto"/>
                    <w:right w:val="none" w:sz="0" w:space="0" w:color="auto"/>
                  </w:divBdr>
                </w:div>
                <w:div w:id="1940915055">
                  <w:marLeft w:val="0"/>
                  <w:marRight w:val="0"/>
                  <w:marTop w:val="0"/>
                  <w:marBottom w:val="0"/>
                  <w:divBdr>
                    <w:top w:val="none" w:sz="0" w:space="0" w:color="auto"/>
                    <w:left w:val="none" w:sz="0" w:space="0" w:color="auto"/>
                    <w:bottom w:val="none" w:sz="0" w:space="0" w:color="auto"/>
                    <w:right w:val="none" w:sz="0" w:space="0" w:color="auto"/>
                  </w:divBdr>
                </w:div>
                <w:div w:id="1097793867">
                  <w:marLeft w:val="0"/>
                  <w:marRight w:val="0"/>
                  <w:marTop w:val="0"/>
                  <w:marBottom w:val="0"/>
                  <w:divBdr>
                    <w:top w:val="none" w:sz="0" w:space="0" w:color="auto"/>
                    <w:left w:val="none" w:sz="0" w:space="0" w:color="auto"/>
                    <w:bottom w:val="none" w:sz="0" w:space="0" w:color="auto"/>
                    <w:right w:val="none" w:sz="0" w:space="0" w:color="auto"/>
                  </w:divBdr>
                </w:div>
                <w:div w:id="387844172">
                  <w:marLeft w:val="0"/>
                  <w:marRight w:val="0"/>
                  <w:marTop w:val="0"/>
                  <w:marBottom w:val="0"/>
                  <w:divBdr>
                    <w:top w:val="none" w:sz="0" w:space="0" w:color="auto"/>
                    <w:left w:val="none" w:sz="0" w:space="0" w:color="auto"/>
                    <w:bottom w:val="none" w:sz="0" w:space="0" w:color="auto"/>
                    <w:right w:val="none" w:sz="0" w:space="0" w:color="auto"/>
                  </w:divBdr>
                </w:div>
                <w:div w:id="1421291860">
                  <w:marLeft w:val="0"/>
                  <w:marRight w:val="0"/>
                  <w:marTop w:val="0"/>
                  <w:marBottom w:val="0"/>
                  <w:divBdr>
                    <w:top w:val="none" w:sz="0" w:space="0" w:color="auto"/>
                    <w:left w:val="none" w:sz="0" w:space="0" w:color="auto"/>
                    <w:bottom w:val="none" w:sz="0" w:space="0" w:color="auto"/>
                    <w:right w:val="none" w:sz="0" w:space="0" w:color="auto"/>
                  </w:divBdr>
                </w:div>
                <w:div w:id="2089494544">
                  <w:marLeft w:val="0"/>
                  <w:marRight w:val="0"/>
                  <w:marTop w:val="0"/>
                  <w:marBottom w:val="0"/>
                  <w:divBdr>
                    <w:top w:val="none" w:sz="0" w:space="0" w:color="auto"/>
                    <w:left w:val="none" w:sz="0" w:space="0" w:color="auto"/>
                    <w:bottom w:val="none" w:sz="0" w:space="0" w:color="auto"/>
                    <w:right w:val="none" w:sz="0" w:space="0" w:color="auto"/>
                  </w:divBdr>
                </w:div>
                <w:div w:id="342167847">
                  <w:marLeft w:val="0"/>
                  <w:marRight w:val="0"/>
                  <w:marTop w:val="0"/>
                  <w:marBottom w:val="0"/>
                  <w:divBdr>
                    <w:top w:val="none" w:sz="0" w:space="0" w:color="auto"/>
                    <w:left w:val="none" w:sz="0" w:space="0" w:color="auto"/>
                    <w:bottom w:val="none" w:sz="0" w:space="0" w:color="auto"/>
                    <w:right w:val="none" w:sz="0" w:space="0" w:color="auto"/>
                  </w:divBdr>
                </w:div>
                <w:div w:id="560748018">
                  <w:marLeft w:val="0"/>
                  <w:marRight w:val="0"/>
                  <w:marTop w:val="0"/>
                  <w:marBottom w:val="0"/>
                  <w:divBdr>
                    <w:top w:val="none" w:sz="0" w:space="0" w:color="auto"/>
                    <w:left w:val="none" w:sz="0" w:space="0" w:color="auto"/>
                    <w:bottom w:val="none" w:sz="0" w:space="0" w:color="auto"/>
                    <w:right w:val="none" w:sz="0" w:space="0" w:color="auto"/>
                  </w:divBdr>
                </w:div>
                <w:div w:id="1296253939">
                  <w:marLeft w:val="0"/>
                  <w:marRight w:val="0"/>
                  <w:marTop w:val="0"/>
                  <w:marBottom w:val="0"/>
                  <w:divBdr>
                    <w:top w:val="none" w:sz="0" w:space="0" w:color="auto"/>
                    <w:left w:val="none" w:sz="0" w:space="0" w:color="auto"/>
                    <w:bottom w:val="none" w:sz="0" w:space="0" w:color="auto"/>
                    <w:right w:val="none" w:sz="0" w:space="0" w:color="auto"/>
                  </w:divBdr>
                </w:div>
                <w:div w:id="1796748408">
                  <w:marLeft w:val="0"/>
                  <w:marRight w:val="0"/>
                  <w:marTop w:val="0"/>
                  <w:marBottom w:val="0"/>
                  <w:divBdr>
                    <w:top w:val="none" w:sz="0" w:space="0" w:color="auto"/>
                    <w:left w:val="none" w:sz="0" w:space="0" w:color="auto"/>
                    <w:bottom w:val="none" w:sz="0" w:space="0" w:color="auto"/>
                    <w:right w:val="none" w:sz="0" w:space="0" w:color="auto"/>
                  </w:divBdr>
                </w:div>
                <w:div w:id="125323263">
                  <w:marLeft w:val="0"/>
                  <w:marRight w:val="0"/>
                  <w:marTop w:val="0"/>
                  <w:marBottom w:val="0"/>
                  <w:divBdr>
                    <w:top w:val="none" w:sz="0" w:space="0" w:color="auto"/>
                    <w:left w:val="none" w:sz="0" w:space="0" w:color="auto"/>
                    <w:bottom w:val="none" w:sz="0" w:space="0" w:color="auto"/>
                    <w:right w:val="none" w:sz="0" w:space="0" w:color="auto"/>
                  </w:divBdr>
                </w:div>
                <w:div w:id="767503439">
                  <w:marLeft w:val="0"/>
                  <w:marRight w:val="0"/>
                  <w:marTop w:val="0"/>
                  <w:marBottom w:val="0"/>
                  <w:divBdr>
                    <w:top w:val="none" w:sz="0" w:space="0" w:color="auto"/>
                    <w:left w:val="none" w:sz="0" w:space="0" w:color="auto"/>
                    <w:bottom w:val="none" w:sz="0" w:space="0" w:color="auto"/>
                    <w:right w:val="none" w:sz="0" w:space="0" w:color="auto"/>
                  </w:divBdr>
                </w:div>
                <w:div w:id="1726946233">
                  <w:marLeft w:val="0"/>
                  <w:marRight w:val="0"/>
                  <w:marTop w:val="0"/>
                  <w:marBottom w:val="0"/>
                  <w:divBdr>
                    <w:top w:val="none" w:sz="0" w:space="0" w:color="auto"/>
                    <w:left w:val="none" w:sz="0" w:space="0" w:color="auto"/>
                    <w:bottom w:val="none" w:sz="0" w:space="0" w:color="auto"/>
                    <w:right w:val="none" w:sz="0" w:space="0" w:color="auto"/>
                  </w:divBdr>
                </w:div>
                <w:div w:id="238758996">
                  <w:marLeft w:val="0"/>
                  <w:marRight w:val="0"/>
                  <w:marTop w:val="0"/>
                  <w:marBottom w:val="0"/>
                  <w:divBdr>
                    <w:top w:val="none" w:sz="0" w:space="0" w:color="auto"/>
                    <w:left w:val="none" w:sz="0" w:space="0" w:color="auto"/>
                    <w:bottom w:val="none" w:sz="0" w:space="0" w:color="auto"/>
                    <w:right w:val="none" w:sz="0" w:space="0" w:color="auto"/>
                  </w:divBdr>
                </w:div>
                <w:div w:id="946547842">
                  <w:marLeft w:val="0"/>
                  <w:marRight w:val="0"/>
                  <w:marTop w:val="0"/>
                  <w:marBottom w:val="0"/>
                  <w:divBdr>
                    <w:top w:val="none" w:sz="0" w:space="0" w:color="auto"/>
                    <w:left w:val="none" w:sz="0" w:space="0" w:color="auto"/>
                    <w:bottom w:val="none" w:sz="0" w:space="0" w:color="auto"/>
                    <w:right w:val="none" w:sz="0" w:space="0" w:color="auto"/>
                  </w:divBdr>
                </w:div>
                <w:div w:id="56906723">
                  <w:marLeft w:val="0"/>
                  <w:marRight w:val="0"/>
                  <w:marTop w:val="0"/>
                  <w:marBottom w:val="0"/>
                  <w:divBdr>
                    <w:top w:val="none" w:sz="0" w:space="0" w:color="auto"/>
                    <w:left w:val="none" w:sz="0" w:space="0" w:color="auto"/>
                    <w:bottom w:val="none" w:sz="0" w:space="0" w:color="auto"/>
                    <w:right w:val="none" w:sz="0" w:space="0" w:color="auto"/>
                  </w:divBdr>
                </w:div>
                <w:div w:id="1468430684">
                  <w:marLeft w:val="0"/>
                  <w:marRight w:val="0"/>
                  <w:marTop w:val="0"/>
                  <w:marBottom w:val="0"/>
                  <w:divBdr>
                    <w:top w:val="none" w:sz="0" w:space="0" w:color="auto"/>
                    <w:left w:val="none" w:sz="0" w:space="0" w:color="auto"/>
                    <w:bottom w:val="none" w:sz="0" w:space="0" w:color="auto"/>
                    <w:right w:val="none" w:sz="0" w:space="0" w:color="auto"/>
                  </w:divBdr>
                </w:div>
                <w:div w:id="1521241144">
                  <w:marLeft w:val="0"/>
                  <w:marRight w:val="0"/>
                  <w:marTop w:val="0"/>
                  <w:marBottom w:val="0"/>
                  <w:divBdr>
                    <w:top w:val="none" w:sz="0" w:space="0" w:color="auto"/>
                    <w:left w:val="none" w:sz="0" w:space="0" w:color="auto"/>
                    <w:bottom w:val="none" w:sz="0" w:space="0" w:color="auto"/>
                    <w:right w:val="none" w:sz="0" w:space="0" w:color="auto"/>
                  </w:divBdr>
                </w:div>
                <w:div w:id="737823661">
                  <w:marLeft w:val="0"/>
                  <w:marRight w:val="0"/>
                  <w:marTop w:val="0"/>
                  <w:marBottom w:val="0"/>
                  <w:divBdr>
                    <w:top w:val="none" w:sz="0" w:space="0" w:color="auto"/>
                    <w:left w:val="none" w:sz="0" w:space="0" w:color="auto"/>
                    <w:bottom w:val="none" w:sz="0" w:space="0" w:color="auto"/>
                    <w:right w:val="none" w:sz="0" w:space="0" w:color="auto"/>
                  </w:divBdr>
                </w:div>
                <w:div w:id="1145514624">
                  <w:marLeft w:val="0"/>
                  <w:marRight w:val="0"/>
                  <w:marTop w:val="0"/>
                  <w:marBottom w:val="0"/>
                  <w:divBdr>
                    <w:top w:val="none" w:sz="0" w:space="0" w:color="auto"/>
                    <w:left w:val="none" w:sz="0" w:space="0" w:color="auto"/>
                    <w:bottom w:val="none" w:sz="0" w:space="0" w:color="auto"/>
                    <w:right w:val="none" w:sz="0" w:space="0" w:color="auto"/>
                  </w:divBdr>
                </w:div>
                <w:div w:id="1940134490">
                  <w:marLeft w:val="0"/>
                  <w:marRight w:val="0"/>
                  <w:marTop w:val="0"/>
                  <w:marBottom w:val="0"/>
                  <w:divBdr>
                    <w:top w:val="none" w:sz="0" w:space="0" w:color="auto"/>
                    <w:left w:val="none" w:sz="0" w:space="0" w:color="auto"/>
                    <w:bottom w:val="none" w:sz="0" w:space="0" w:color="auto"/>
                    <w:right w:val="none" w:sz="0" w:space="0" w:color="auto"/>
                  </w:divBdr>
                </w:div>
                <w:div w:id="2087679161">
                  <w:marLeft w:val="0"/>
                  <w:marRight w:val="0"/>
                  <w:marTop w:val="0"/>
                  <w:marBottom w:val="0"/>
                  <w:divBdr>
                    <w:top w:val="none" w:sz="0" w:space="0" w:color="auto"/>
                    <w:left w:val="none" w:sz="0" w:space="0" w:color="auto"/>
                    <w:bottom w:val="none" w:sz="0" w:space="0" w:color="auto"/>
                    <w:right w:val="none" w:sz="0" w:space="0" w:color="auto"/>
                  </w:divBdr>
                </w:div>
                <w:div w:id="98304254">
                  <w:marLeft w:val="0"/>
                  <w:marRight w:val="0"/>
                  <w:marTop w:val="0"/>
                  <w:marBottom w:val="0"/>
                  <w:divBdr>
                    <w:top w:val="none" w:sz="0" w:space="0" w:color="auto"/>
                    <w:left w:val="none" w:sz="0" w:space="0" w:color="auto"/>
                    <w:bottom w:val="none" w:sz="0" w:space="0" w:color="auto"/>
                    <w:right w:val="none" w:sz="0" w:space="0" w:color="auto"/>
                  </w:divBdr>
                </w:div>
                <w:div w:id="335500594">
                  <w:marLeft w:val="0"/>
                  <w:marRight w:val="0"/>
                  <w:marTop w:val="0"/>
                  <w:marBottom w:val="0"/>
                  <w:divBdr>
                    <w:top w:val="none" w:sz="0" w:space="0" w:color="auto"/>
                    <w:left w:val="none" w:sz="0" w:space="0" w:color="auto"/>
                    <w:bottom w:val="none" w:sz="0" w:space="0" w:color="auto"/>
                    <w:right w:val="none" w:sz="0" w:space="0" w:color="auto"/>
                  </w:divBdr>
                </w:div>
                <w:div w:id="2114279281">
                  <w:marLeft w:val="0"/>
                  <w:marRight w:val="0"/>
                  <w:marTop w:val="0"/>
                  <w:marBottom w:val="0"/>
                  <w:divBdr>
                    <w:top w:val="none" w:sz="0" w:space="0" w:color="auto"/>
                    <w:left w:val="none" w:sz="0" w:space="0" w:color="auto"/>
                    <w:bottom w:val="none" w:sz="0" w:space="0" w:color="auto"/>
                    <w:right w:val="none" w:sz="0" w:space="0" w:color="auto"/>
                  </w:divBdr>
                </w:div>
                <w:div w:id="767506587">
                  <w:marLeft w:val="0"/>
                  <w:marRight w:val="0"/>
                  <w:marTop w:val="0"/>
                  <w:marBottom w:val="0"/>
                  <w:divBdr>
                    <w:top w:val="none" w:sz="0" w:space="0" w:color="auto"/>
                    <w:left w:val="none" w:sz="0" w:space="0" w:color="auto"/>
                    <w:bottom w:val="none" w:sz="0" w:space="0" w:color="auto"/>
                    <w:right w:val="none" w:sz="0" w:space="0" w:color="auto"/>
                  </w:divBdr>
                </w:div>
                <w:div w:id="640623294">
                  <w:marLeft w:val="0"/>
                  <w:marRight w:val="0"/>
                  <w:marTop w:val="0"/>
                  <w:marBottom w:val="0"/>
                  <w:divBdr>
                    <w:top w:val="none" w:sz="0" w:space="0" w:color="auto"/>
                    <w:left w:val="none" w:sz="0" w:space="0" w:color="auto"/>
                    <w:bottom w:val="none" w:sz="0" w:space="0" w:color="auto"/>
                    <w:right w:val="none" w:sz="0" w:space="0" w:color="auto"/>
                  </w:divBdr>
                </w:div>
                <w:div w:id="1472751312">
                  <w:marLeft w:val="0"/>
                  <w:marRight w:val="0"/>
                  <w:marTop w:val="0"/>
                  <w:marBottom w:val="0"/>
                  <w:divBdr>
                    <w:top w:val="none" w:sz="0" w:space="0" w:color="auto"/>
                    <w:left w:val="none" w:sz="0" w:space="0" w:color="auto"/>
                    <w:bottom w:val="none" w:sz="0" w:space="0" w:color="auto"/>
                    <w:right w:val="none" w:sz="0" w:space="0" w:color="auto"/>
                  </w:divBdr>
                </w:div>
                <w:div w:id="1640840588">
                  <w:marLeft w:val="0"/>
                  <w:marRight w:val="0"/>
                  <w:marTop w:val="0"/>
                  <w:marBottom w:val="0"/>
                  <w:divBdr>
                    <w:top w:val="none" w:sz="0" w:space="0" w:color="auto"/>
                    <w:left w:val="none" w:sz="0" w:space="0" w:color="auto"/>
                    <w:bottom w:val="none" w:sz="0" w:space="0" w:color="auto"/>
                    <w:right w:val="none" w:sz="0" w:space="0" w:color="auto"/>
                  </w:divBdr>
                </w:div>
                <w:div w:id="1298031699">
                  <w:marLeft w:val="0"/>
                  <w:marRight w:val="0"/>
                  <w:marTop w:val="0"/>
                  <w:marBottom w:val="0"/>
                  <w:divBdr>
                    <w:top w:val="none" w:sz="0" w:space="0" w:color="auto"/>
                    <w:left w:val="none" w:sz="0" w:space="0" w:color="auto"/>
                    <w:bottom w:val="none" w:sz="0" w:space="0" w:color="auto"/>
                    <w:right w:val="none" w:sz="0" w:space="0" w:color="auto"/>
                  </w:divBdr>
                </w:div>
                <w:div w:id="1976258843">
                  <w:marLeft w:val="0"/>
                  <w:marRight w:val="0"/>
                  <w:marTop w:val="0"/>
                  <w:marBottom w:val="0"/>
                  <w:divBdr>
                    <w:top w:val="none" w:sz="0" w:space="0" w:color="auto"/>
                    <w:left w:val="none" w:sz="0" w:space="0" w:color="auto"/>
                    <w:bottom w:val="none" w:sz="0" w:space="0" w:color="auto"/>
                    <w:right w:val="none" w:sz="0" w:space="0" w:color="auto"/>
                  </w:divBdr>
                </w:div>
                <w:div w:id="419254337">
                  <w:marLeft w:val="0"/>
                  <w:marRight w:val="0"/>
                  <w:marTop w:val="0"/>
                  <w:marBottom w:val="0"/>
                  <w:divBdr>
                    <w:top w:val="none" w:sz="0" w:space="0" w:color="auto"/>
                    <w:left w:val="none" w:sz="0" w:space="0" w:color="auto"/>
                    <w:bottom w:val="none" w:sz="0" w:space="0" w:color="auto"/>
                    <w:right w:val="none" w:sz="0" w:space="0" w:color="auto"/>
                  </w:divBdr>
                </w:div>
                <w:div w:id="2086029834">
                  <w:marLeft w:val="0"/>
                  <w:marRight w:val="0"/>
                  <w:marTop w:val="0"/>
                  <w:marBottom w:val="0"/>
                  <w:divBdr>
                    <w:top w:val="none" w:sz="0" w:space="0" w:color="auto"/>
                    <w:left w:val="none" w:sz="0" w:space="0" w:color="auto"/>
                    <w:bottom w:val="none" w:sz="0" w:space="0" w:color="auto"/>
                    <w:right w:val="none" w:sz="0" w:space="0" w:color="auto"/>
                  </w:divBdr>
                </w:div>
                <w:div w:id="190461397">
                  <w:marLeft w:val="0"/>
                  <w:marRight w:val="0"/>
                  <w:marTop w:val="0"/>
                  <w:marBottom w:val="0"/>
                  <w:divBdr>
                    <w:top w:val="none" w:sz="0" w:space="0" w:color="auto"/>
                    <w:left w:val="none" w:sz="0" w:space="0" w:color="auto"/>
                    <w:bottom w:val="none" w:sz="0" w:space="0" w:color="auto"/>
                    <w:right w:val="none" w:sz="0" w:space="0" w:color="auto"/>
                  </w:divBdr>
                </w:div>
                <w:div w:id="942151216">
                  <w:marLeft w:val="0"/>
                  <w:marRight w:val="0"/>
                  <w:marTop w:val="0"/>
                  <w:marBottom w:val="0"/>
                  <w:divBdr>
                    <w:top w:val="none" w:sz="0" w:space="0" w:color="auto"/>
                    <w:left w:val="none" w:sz="0" w:space="0" w:color="auto"/>
                    <w:bottom w:val="none" w:sz="0" w:space="0" w:color="auto"/>
                    <w:right w:val="none" w:sz="0" w:space="0" w:color="auto"/>
                  </w:divBdr>
                </w:div>
                <w:div w:id="1158039845">
                  <w:marLeft w:val="0"/>
                  <w:marRight w:val="0"/>
                  <w:marTop w:val="0"/>
                  <w:marBottom w:val="0"/>
                  <w:divBdr>
                    <w:top w:val="none" w:sz="0" w:space="0" w:color="auto"/>
                    <w:left w:val="none" w:sz="0" w:space="0" w:color="auto"/>
                    <w:bottom w:val="none" w:sz="0" w:space="0" w:color="auto"/>
                    <w:right w:val="none" w:sz="0" w:space="0" w:color="auto"/>
                  </w:divBdr>
                </w:div>
                <w:div w:id="607197942">
                  <w:marLeft w:val="0"/>
                  <w:marRight w:val="0"/>
                  <w:marTop w:val="0"/>
                  <w:marBottom w:val="0"/>
                  <w:divBdr>
                    <w:top w:val="none" w:sz="0" w:space="0" w:color="auto"/>
                    <w:left w:val="none" w:sz="0" w:space="0" w:color="auto"/>
                    <w:bottom w:val="none" w:sz="0" w:space="0" w:color="auto"/>
                    <w:right w:val="none" w:sz="0" w:space="0" w:color="auto"/>
                  </w:divBdr>
                </w:div>
                <w:div w:id="1362852410">
                  <w:marLeft w:val="0"/>
                  <w:marRight w:val="0"/>
                  <w:marTop w:val="0"/>
                  <w:marBottom w:val="0"/>
                  <w:divBdr>
                    <w:top w:val="none" w:sz="0" w:space="0" w:color="auto"/>
                    <w:left w:val="none" w:sz="0" w:space="0" w:color="auto"/>
                    <w:bottom w:val="none" w:sz="0" w:space="0" w:color="auto"/>
                    <w:right w:val="none" w:sz="0" w:space="0" w:color="auto"/>
                  </w:divBdr>
                </w:div>
                <w:div w:id="587420343">
                  <w:marLeft w:val="0"/>
                  <w:marRight w:val="0"/>
                  <w:marTop w:val="0"/>
                  <w:marBottom w:val="0"/>
                  <w:divBdr>
                    <w:top w:val="none" w:sz="0" w:space="0" w:color="auto"/>
                    <w:left w:val="none" w:sz="0" w:space="0" w:color="auto"/>
                    <w:bottom w:val="none" w:sz="0" w:space="0" w:color="auto"/>
                    <w:right w:val="none" w:sz="0" w:space="0" w:color="auto"/>
                  </w:divBdr>
                </w:div>
                <w:div w:id="1564945978">
                  <w:marLeft w:val="0"/>
                  <w:marRight w:val="0"/>
                  <w:marTop w:val="0"/>
                  <w:marBottom w:val="0"/>
                  <w:divBdr>
                    <w:top w:val="none" w:sz="0" w:space="0" w:color="auto"/>
                    <w:left w:val="none" w:sz="0" w:space="0" w:color="auto"/>
                    <w:bottom w:val="none" w:sz="0" w:space="0" w:color="auto"/>
                    <w:right w:val="none" w:sz="0" w:space="0" w:color="auto"/>
                  </w:divBdr>
                </w:div>
                <w:div w:id="159850710">
                  <w:marLeft w:val="0"/>
                  <w:marRight w:val="0"/>
                  <w:marTop w:val="0"/>
                  <w:marBottom w:val="0"/>
                  <w:divBdr>
                    <w:top w:val="none" w:sz="0" w:space="0" w:color="auto"/>
                    <w:left w:val="none" w:sz="0" w:space="0" w:color="auto"/>
                    <w:bottom w:val="none" w:sz="0" w:space="0" w:color="auto"/>
                    <w:right w:val="none" w:sz="0" w:space="0" w:color="auto"/>
                  </w:divBdr>
                </w:div>
                <w:div w:id="1283489530">
                  <w:marLeft w:val="0"/>
                  <w:marRight w:val="0"/>
                  <w:marTop w:val="0"/>
                  <w:marBottom w:val="0"/>
                  <w:divBdr>
                    <w:top w:val="none" w:sz="0" w:space="0" w:color="auto"/>
                    <w:left w:val="none" w:sz="0" w:space="0" w:color="auto"/>
                    <w:bottom w:val="none" w:sz="0" w:space="0" w:color="auto"/>
                    <w:right w:val="none" w:sz="0" w:space="0" w:color="auto"/>
                  </w:divBdr>
                </w:div>
                <w:div w:id="1984850978">
                  <w:marLeft w:val="0"/>
                  <w:marRight w:val="0"/>
                  <w:marTop w:val="0"/>
                  <w:marBottom w:val="0"/>
                  <w:divBdr>
                    <w:top w:val="none" w:sz="0" w:space="0" w:color="auto"/>
                    <w:left w:val="none" w:sz="0" w:space="0" w:color="auto"/>
                    <w:bottom w:val="none" w:sz="0" w:space="0" w:color="auto"/>
                    <w:right w:val="none" w:sz="0" w:space="0" w:color="auto"/>
                  </w:divBdr>
                </w:div>
                <w:div w:id="1872836020">
                  <w:marLeft w:val="0"/>
                  <w:marRight w:val="0"/>
                  <w:marTop w:val="0"/>
                  <w:marBottom w:val="0"/>
                  <w:divBdr>
                    <w:top w:val="none" w:sz="0" w:space="0" w:color="auto"/>
                    <w:left w:val="none" w:sz="0" w:space="0" w:color="auto"/>
                    <w:bottom w:val="none" w:sz="0" w:space="0" w:color="auto"/>
                    <w:right w:val="none" w:sz="0" w:space="0" w:color="auto"/>
                  </w:divBdr>
                </w:div>
                <w:div w:id="1268343685">
                  <w:marLeft w:val="0"/>
                  <w:marRight w:val="0"/>
                  <w:marTop w:val="0"/>
                  <w:marBottom w:val="0"/>
                  <w:divBdr>
                    <w:top w:val="none" w:sz="0" w:space="0" w:color="auto"/>
                    <w:left w:val="none" w:sz="0" w:space="0" w:color="auto"/>
                    <w:bottom w:val="none" w:sz="0" w:space="0" w:color="auto"/>
                    <w:right w:val="none" w:sz="0" w:space="0" w:color="auto"/>
                  </w:divBdr>
                </w:div>
                <w:div w:id="2067606304">
                  <w:marLeft w:val="0"/>
                  <w:marRight w:val="0"/>
                  <w:marTop w:val="0"/>
                  <w:marBottom w:val="0"/>
                  <w:divBdr>
                    <w:top w:val="none" w:sz="0" w:space="0" w:color="auto"/>
                    <w:left w:val="none" w:sz="0" w:space="0" w:color="auto"/>
                    <w:bottom w:val="none" w:sz="0" w:space="0" w:color="auto"/>
                    <w:right w:val="none" w:sz="0" w:space="0" w:color="auto"/>
                  </w:divBdr>
                </w:div>
                <w:div w:id="1393488">
                  <w:marLeft w:val="0"/>
                  <w:marRight w:val="0"/>
                  <w:marTop w:val="0"/>
                  <w:marBottom w:val="0"/>
                  <w:divBdr>
                    <w:top w:val="none" w:sz="0" w:space="0" w:color="auto"/>
                    <w:left w:val="none" w:sz="0" w:space="0" w:color="auto"/>
                    <w:bottom w:val="none" w:sz="0" w:space="0" w:color="auto"/>
                    <w:right w:val="none" w:sz="0" w:space="0" w:color="auto"/>
                  </w:divBdr>
                </w:div>
                <w:div w:id="1619409128">
                  <w:marLeft w:val="0"/>
                  <w:marRight w:val="0"/>
                  <w:marTop w:val="0"/>
                  <w:marBottom w:val="0"/>
                  <w:divBdr>
                    <w:top w:val="none" w:sz="0" w:space="0" w:color="auto"/>
                    <w:left w:val="none" w:sz="0" w:space="0" w:color="auto"/>
                    <w:bottom w:val="none" w:sz="0" w:space="0" w:color="auto"/>
                    <w:right w:val="none" w:sz="0" w:space="0" w:color="auto"/>
                  </w:divBdr>
                </w:div>
                <w:div w:id="707025333">
                  <w:marLeft w:val="0"/>
                  <w:marRight w:val="0"/>
                  <w:marTop w:val="0"/>
                  <w:marBottom w:val="0"/>
                  <w:divBdr>
                    <w:top w:val="none" w:sz="0" w:space="0" w:color="auto"/>
                    <w:left w:val="none" w:sz="0" w:space="0" w:color="auto"/>
                    <w:bottom w:val="none" w:sz="0" w:space="0" w:color="auto"/>
                    <w:right w:val="none" w:sz="0" w:space="0" w:color="auto"/>
                  </w:divBdr>
                </w:div>
                <w:div w:id="579365652">
                  <w:marLeft w:val="0"/>
                  <w:marRight w:val="0"/>
                  <w:marTop w:val="0"/>
                  <w:marBottom w:val="0"/>
                  <w:divBdr>
                    <w:top w:val="none" w:sz="0" w:space="0" w:color="auto"/>
                    <w:left w:val="none" w:sz="0" w:space="0" w:color="auto"/>
                    <w:bottom w:val="none" w:sz="0" w:space="0" w:color="auto"/>
                    <w:right w:val="none" w:sz="0" w:space="0" w:color="auto"/>
                  </w:divBdr>
                </w:div>
                <w:div w:id="57479522">
                  <w:marLeft w:val="0"/>
                  <w:marRight w:val="0"/>
                  <w:marTop w:val="0"/>
                  <w:marBottom w:val="0"/>
                  <w:divBdr>
                    <w:top w:val="none" w:sz="0" w:space="0" w:color="auto"/>
                    <w:left w:val="none" w:sz="0" w:space="0" w:color="auto"/>
                    <w:bottom w:val="none" w:sz="0" w:space="0" w:color="auto"/>
                    <w:right w:val="none" w:sz="0" w:space="0" w:color="auto"/>
                  </w:divBdr>
                </w:div>
                <w:div w:id="2039118711">
                  <w:marLeft w:val="0"/>
                  <w:marRight w:val="0"/>
                  <w:marTop w:val="0"/>
                  <w:marBottom w:val="0"/>
                  <w:divBdr>
                    <w:top w:val="none" w:sz="0" w:space="0" w:color="auto"/>
                    <w:left w:val="none" w:sz="0" w:space="0" w:color="auto"/>
                    <w:bottom w:val="none" w:sz="0" w:space="0" w:color="auto"/>
                    <w:right w:val="none" w:sz="0" w:space="0" w:color="auto"/>
                  </w:divBdr>
                </w:div>
                <w:div w:id="573054105">
                  <w:marLeft w:val="0"/>
                  <w:marRight w:val="0"/>
                  <w:marTop w:val="0"/>
                  <w:marBottom w:val="0"/>
                  <w:divBdr>
                    <w:top w:val="none" w:sz="0" w:space="0" w:color="auto"/>
                    <w:left w:val="none" w:sz="0" w:space="0" w:color="auto"/>
                    <w:bottom w:val="none" w:sz="0" w:space="0" w:color="auto"/>
                    <w:right w:val="none" w:sz="0" w:space="0" w:color="auto"/>
                  </w:divBdr>
                </w:div>
                <w:div w:id="841356426">
                  <w:marLeft w:val="0"/>
                  <w:marRight w:val="0"/>
                  <w:marTop w:val="0"/>
                  <w:marBottom w:val="0"/>
                  <w:divBdr>
                    <w:top w:val="none" w:sz="0" w:space="0" w:color="auto"/>
                    <w:left w:val="none" w:sz="0" w:space="0" w:color="auto"/>
                    <w:bottom w:val="none" w:sz="0" w:space="0" w:color="auto"/>
                    <w:right w:val="none" w:sz="0" w:space="0" w:color="auto"/>
                  </w:divBdr>
                </w:div>
                <w:div w:id="2134009976">
                  <w:marLeft w:val="0"/>
                  <w:marRight w:val="0"/>
                  <w:marTop w:val="0"/>
                  <w:marBottom w:val="0"/>
                  <w:divBdr>
                    <w:top w:val="none" w:sz="0" w:space="0" w:color="auto"/>
                    <w:left w:val="none" w:sz="0" w:space="0" w:color="auto"/>
                    <w:bottom w:val="none" w:sz="0" w:space="0" w:color="auto"/>
                    <w:right w:val="none" w:sz="0" w:space="0" w:color="auto"/>
                  </w:divBdr>
                </w:div>
                <w:div w:id="20936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181">
          <w:marLeft w:val="0"/>
          <w:marRight w:val="0"/>
          <w:marTop w:val="0"/>
          <w:marBottom w:val="0"/>
          <w:divBdr>
            <w:top w:val="none" w:sz="0" w:space="0" w:color="auto"/>
            <w:left w:val="none" w:sz="0" w:space="0" w:color="auto"/>
            <w:bottom w:val="none" w:sz="0" w:space="0" w:color="auto"/>
            <w:right w:val="none" w:sz="0" w:space="0" w:color="auto"/>
          </w:divBdr>
          <w:divsChild>
            <w:div w:id="290748994">
              <w:marLeft w:val="0"/>
              <w:marRight w:val="0"/>
              <w:marTop w:val="0"/>
              <w:marBottom w:val="0"/>
              <w:divBdr>
                <w:top w:val="none" w:sz="0" w:space="0" w:color="auto"/>
                <w:left w:val="none" w:sz="0" w:space="0" w:color="auto"/>
                <w:bottom w:val="none" w:sz="0" w:space="0" w:color="auto"/>
                <w:right w:val="none" w:sz="0" w:space="0" w:color="auto"/>
              </w:divBdr>
              <w:divsChild>
                <w:div w:id="1578595540">
                  <w:marLeft w:val="0"/>
                  <w:marRight w:val="0"/>
                  <w:marTop w:val="0"/>
                  <w:marBottom w:val="0"/>
                  <w:divBdr>
                    <w:top w:val="none" w:sz="0" w:space="0" w:color="auto"/>
                    <w:left w:val="none" w:sz="0" w:space="0" w:color="auto"/>
                    <w:bottom w:val="none" w:sz="0" w:space="0" w:color="auto"/>
                    <w:right w:val="none" w:sz="0" w:space="0" w:color="auto"/>
                  </w:divBdr>
                </w:div>
                <w:div w:id="212890615">
                  <w:marLeft w:val="0"/>
                  <w:marRight w:val="0"/>
                  <w:marTop w:val="0"/>
                  <w:marBottom w:val="0"/>
                  <w:divBdr>
                    <w:top w:val="none" w:sz="0" w:space="0" w:color="auto"/>
                    <w:left w:val="none" w:sz="0" w:space="0" w:color="auto"/>
                    <w:bottom w:val="none" w:sz="0" w:space="0" w:color="auto"/>
                    <w:right w:val="none" w:sz="0" w:space="0" w:color="auto"/>
                  </w:divBdr>
                </w:div>
                <w:div w:id="1812550342">
                  <w:marLeft w:val="0"/>
                  <w:marRight w:val="0"/>
                  <w:marTop w:val="0"/>
                  <w:marBottom w:val="0"/>
                  <w:divBdr>
                    <w:top w:val="none" w:sz="0" w:space="0" w:color="auto"/>
                    <w:left w:val="none" w:sz="0" w:space="0" w:color="auto"/>
                    <w:bottom w:val="none" w:sz="0" w:space="0" w:color="auto"/>
                    <w:right w:val="none" w:sz="0" w:space="0" w:color="auto"/>
                  </w:divBdr>
                </w:div>
                <w:div w:id="522868530">
                  <w:marLeft w:val="0"/>
                  <w:marRight w:val="0"/>
                  <w:marTop w:val="0"/>
                  <w:marBottom w:val="0"/>
                  <w:divBdr>
                    <w:top w:val="none" w:sz="0" w:space="0" w:color="auto"/>
                    <w:left w:val="none" w:sz="0" w:space="0" w:color="auto"/>
                    <w:bottom w:val="none" w:sz="0" w:space="0" w:color="auto"/>
                    <w:right w:val="none" w:sz="0" w:space="0" w:color="auto"/>
                  </w:divBdr>
                </w:div>
                <w:div w:id="1171604640">
                  <w:marLeft w:val="0"/>
                  <w:marRight w:val="0"/>
                  <w:marTop w:val="0"/>
                  <w:marBottom w:val="0"/>
                  <w:divBdr>
                    <w:top w:val="none" w:sz="0" w:space="0" w:color="auto"/>
                    <w:left w:val="none" w:sz="0" w:space="0" w:color="auto"/>
                    <w:bottom w:val="none" w:sz="0" w:space="0" w:color="auto"/>
                    <w:right w:val="none" w:sz="0" w:space="0" w:color="auto"/>
                  </w:divBdr>
                </w:div>
                <w:div w:id="1285963837">
                  <w:marLeft w:val="0"/>
                  <w:marRight w:val="0"/>
                  <w:marTop w:val="0"/>
                  <w:marBottom w:val="0"/>
                  <w:divBdr>
                    <w:top w:val="none" w:sz="0" w:space="0" w:color="auto"/>
                    <w:left w:val="none" w:sz="0" w:space="0" w:color="auto"/>
                    <w:bottom w:val="none" w:sz="0" w:space="0" w:color="auto"/>
                    <w:right w:val="none" w:sz="0" w:space="0" w:color="auto"/>
                  </w:divBdr>
                </w:div>
                <w:div w:id="2046445651">
                  <w:marLeft w:val="0"/>
                  <w:marRight w:val="0"/>
                  <w:marTop w:val="0"/>
                  <w:marBottom w:val="0"/>
                  <w:divBdr>
                    <w:top w:val="none" w:sz="0" w:space="0" w:color="auto"/>
                    <w:left w:val="none" w:sz="0" w:space="0" w:color="auto"/>
                    <w:bottom w:val="none" w:sz="0" w:space="0" w:color="auto"/>
                    <w:right w:val="none" w:sz="0" w:space="0" w:color="auto"/>
                  </w:divBdr>
                </w:div>
                <w:div w:id="699285234">
                  <w:marLeft w:val="0"/>
                  <w:marRight w:val="0"/>
                  <w:marTop w:val="0"/>
                  <w:marBottom w:val="0"/>
                  <w:divBdr>
                    <w:top w:val="none" w:sz="0" w:space="0" w:color="auto"/>
                    <w:left w:val="none" w:sz="0" w:space="0" w:color="auto"/>
                    <w:bottom w:val="none" w:sz="0" w:space="0" w:color="auto"/>
                    <w:right w:val="none" w:sz="0" w:space="0" w:color="auto"/>
                  </w:divBdr>
                </w:div>
                <w:div w:id="1451972356">
                  <w:marLeft w:val="0"/>
                  <w:marRight w:val="0"/>
                  <w:marTop w:val="0"/>
                  <w:marBottom w:val="0"/>
                  <w:divBdr>
                    <w:top w:val="none" w:sz="0" w:space="0" w:color="auto"/>
                    <w:left w:val="none" w:sz="0" w:space="0" w:color="auto"/>
                    <w:bottom w:val="none" w:sz="0" w:space="0" w:color="auto"/>
                    <w:right w:val="none" w:sz="0" w:space="0" w:color="auto"/>
                  </w:divBdr>
                </w:div>
                <w:div w:id="1251352460">
                  <w:marLeft w:val="0"/>
                  <w:marRight w:val="0"/>
                  <w:marTop w:val="0"/>
                  <w:marBottom w:val="0"/>
                  <w:divBdr>
                    <w:top w:val="none" w:sz="0" w:space="0" w:color="auto"/>
                    <w:left w:val="none" w:sz="0" w:space="0" w:color="auto"/>
                    <w:bottom w:val="none" w:sz="0" w:space="0" w:color="auto"/>
                    <w:right w:val="none" w:sz="0" w:space="0" w:color="auto"/>
                  </w:divBdr>
                </w:div>
                <w:div w:id="1067651065">
                  <w:marLeft w:val="0"/>
                  <w:marRight w:val="0"/>
                  <w:marTop w:val="0"/>
                  <w:marBottom w:val="0"/>
                  <w:divBdr>
                    <w:top w:val="none" w:sz="0" w:space="0" w:color="auto"/>
                    <w:left w:val="none" w:sz="0" w:space="0" w:color="auto"/>
                    <w:bottom w:val="none" w:sz="0" w:space="0" w:color="auto"/>
                    <w:right w:val="none" w:sz="0" w:space="0" w:color="auto"/>
                  </w:divBdr>
                </w:div>
                <w:div w:id="1200126718">
                  <w:marLeft w:val="0"/>
                  <w:marRight w:val="0"/>
                  <w:marTop w:val="0"/>
                  <w:marBottom w:val="0"/>
                  <w:divBdr>
                    <w:top w:val="none" w:sz="0" w:space="0" w:color="auto"/>
                    <w:left w:val="none" w:sz="0" w:space="0" w:color="auto"/>
                    <w:bottom w:val="none" w:sz="0" w:space="0" w:color="auto"/>
                    <w:right w:val="none" w:sz="0" w:space="0" w:color="auto"/>
                  </w:divBdr>
                </w:div>
                <w:div w:id="340360097">
                  <w:marLeft w:val="0"/>
                  <w:marRight w:val="0"/>
                  <w:marTop w:val="0"/>
                  <w:marBottom w:val="0"/>
                  <w:divBdr>
                    <w:top w:val="none" w:sz="0" w:space="0" w:color="auto"/>
                    <w:left w:val="none" w:sz="0" w:space="0" w:color="auto"/>
                    <w:bottom w:val="none" w:sz="0" w:space="0" w:color="auto"/>
                    <w:right w:val="none" w:sz="0" w:space="0" w:color="auto"/>
                  </w:divBdr>
                </w:div>
                <w:div w:id="1774785691">
                  <w:marLeft w:val="0"/>
                  <w:marRight w:val="0"/>
                  <w:marTop w:val="0"/>
                  <w:marBottom w:val="0"/>
                  <w:divBdr>
                    <w:top w:val="none" w:sz="0" w:space="0" w:color="auto"/>
                    <w:left w:val="none" w:sz="0" w:space="0" w:color="auto"/>
                    <w:bottom w:val="none" w:sz="0" w:space="0" w:color="auto"/>
                    <w:right w:val="none" w:sz="0" w:space="0" w:color="auto"/>
                  </w:divBdr>
                </w:div>
                <w:div w:id="2055765450">
                  <w:marLeft w:val="0"/>
                  <w:marRight w:val="0"/>
                  <w:marTop w:val="0"/>
                  <w:marBottom w:val="0"/>
                  <w:divBdr>
                    <w:top w:val="none" w:sz="0" w:space="0" w:color="auto"/>
                    <w:left w:val="none" w:sz="0" w:space="0" w:color="auto"/>
                    <w:bottom w:val="none" w:sz="0" w:space="0" w:color="auto"/>
                    <w:right w:val="none" w:sz="0" w:space="0" w:color="auto"/>
                  </w:divBdr>
                </w:div>
                <w:div w:id="1658878353">
                  <w:marLeft w:val="0"/>
                  <w:marRight w:val="0"/>
                  <w:marTop w:val="0"/>
                  <w:marBottom w:val="0"/>
                  <w:divBdr>
                    <w:top w:val="none" w:sz="0" w:space="0" w:color="auto"/>
                    <w:left w:val="none" w:sz="0" w:space="0" w:color="auto"/>
                    <w:bottom w:val="none" w:sz="0" w:space="0" w:color="auto"/>
                    <w:right w:val="none" w:sz="0" w:space="0" w:color="auto"/>
                  </w:divBdr>
                </w:div>
                <w:div w:id="1353265872">
                  <w:marLeft w:val="0"/>
                  <w:marRight w:val="0"/>
                  <w:marTop w:val="0"/>
                  <w:marBottom w:val="0"/>
                  <w:divBdr>
                    <w:top w:val="none" w:sz="0" w:space="0" w:color="auto"/>
                    <w:left w:val="none" w:sz="0" w:space="0" w:color="auto"/>
                    <w:bottom w:val="none" w:sz="0" w:space="0" w:color="auto"/>
                    <w:right w:val="none" w:sz="0" w:space="0" w:color="auto"/>
                  </w:divBdr>
                </w:div>
                <w:div w:id="1789473068">
                  <w:marLeft w:val="0"/>
                  <w:marRight w:val="0"/>
                  <w:marTop w:val="0"/>
                  <w:marBottom w:val="0"/>
                  <w:divBdr>
                    <w:top w:val="none" w:sz="0" w:space="0" w:color="auto"/>
                    <w:left w:val="none" w:sz="0" w:space="0" w:color="auto"/>
                    <w:bottom w:val="none" w:sz="0" w:space="0" w:color="auto"/>
                    <w:right w:val="none" w:sz="0" w:space="0" w:color="auto"/>
                  </w:divBdr>
                </w:div>
                <w:div w:id="156697748">
                  <w:marLeft w:val="0"/>
                  <w:marRight w:val="0"/>
                  <w:marTop w:val="0"/>
                  <w:marBottom w:val="0"/>
                  <w:divBdr>
                    <w:top w:val="none" w:sz="0" w:space="0" w:color="auto"/>
                    <w:left w:val="none" w:sz="0" w:space="0" w:color="auto"/>
                    <w:bottom w:val="none" w:sz="0" w:space="0" w:color="auto"/>
                    <w:right w:val="none" w:sz="0" w:space="0" w:color="auto"/>
                  </w:divBdr>
                </w:div>
                <w:div w:id="991835207">
                  <w:marLeft w:val="0"/>
                  <w:marRight w:val="0"/>
                  <w:marTop w:val="0"/>
                  <w:marBottom w:val="0"/>
                  <w:divBdr>
                    <w:top w:val="none" w:sz="0" w:space="0" w:color="auto"/>
                    <w:left w:val="none" w:sz="0" w:space="0" w:color="auto"/>
                    <w:bottom w:val="none" w:sz="0" w:space="0" w:color="auto"/>
                    <w:right w:val="none" w:sz="0" w:space="0" w:color="auto"/>
                  </w:divBdr>
                </w:div>
                <w:div w:id="646663950">
                  <w:marLeft w:val="0"/>
                  <w:marRight w:val="0"/>
                  <w:marTop w:val="0"/>
                  <w:marBottom w:val="0"/>
                  <w:divBdr>
                    <w:top w:val="none" w:sz="0" w:space="0" w:color="auto"/>
                    <w:left w:val="none" w:sz="0" w:space="0" w:color="auto"/>
                    <w:bottom w:val="none" w:sz="0" w:space="0" w:color="auto"/>
                    <w:right w:val="none" w:sz="0" w:space="0" w:color="auto"/>
                  </w:divBdr>
                </w:div>
                <w:div w:id="1526089516">
                  <w:marLeft w:val="0"/>
                  <w:marRight w:val="0"/>
                  <w:marTop w:val="0"/>
                  <w:marBottom w:val="0"/>
                  <w:divBdr>
                    <w:top w:val="none" w:sz="0" w:space="0" w:color="auto"/>
                    <w:left w:val="none" w:sz="0" w:space="0" w:color="auto"/>
                    <w:bottom w:val="none" w:sz="0" w:space="0" w:color="auto"/>
                    <w:right w:val="none" w:sz="0" w:space="0" w:color="auto"/>
                  </w:divBdr>
                </w:div>
                <w:div w:id="206181493">
                  <w:marLeft w:val="0"/>
                  <w:marRight w:val="0"/>
                  <w:marTop w:val="0"/>
                  <w:marBottom w:val="0"/>
                  <w:divBdr>
                    <w:top w:val="none" w:sz="0" w:space="0" w:color="auto"/>
                    <w:left w:val="none" w:sz="0" w:space="0" w:color="auto"/>
                    <w:bottom w:val="none" w:sz="0" w:space="0" w:color="auto"/>
                    <w:right w:val="none" w:sz="0" w:space="0" w:color="auto"/>
                  </w:divBdr>
                </w:div>
                <w:div w:id="1761441930">
                  <w:marLeft w:val="0"/>
                  <w:marRight w:val="0"/>
                  <w:marTop w:val="0"/>
                  <w:marBottom w:val="0"/>
                  <w:divBdr>
                    <w:top w:val="none" w:sz="0" w:space="0" w:color="auto"/>
                    <w:left w:val="none" w:sz="0" w:space="0" w:color="auto"/>
                    <w:bottom w:val="none" w:sz="0" w:space="0" w:color="auto"/>
                    <w:right w:val="none" w:sz="0" w:space="0" w:color="auto"/>
                  </w:divBdr>
                </w:div>
                <w:div w:id="21562366">
                  <w:marLeft w:val="0"/>
                  <w:marRight w:val="0"/>
                  <w:marTop w:val="0"/>
                  <w:marBottom w:val="0"/>
                  <w:divBdr>
                    <w:top w:val="none" w:sz="0" w:space="0" w:color="auto"/>
                    <w:left w:val="none" w:sz="0" w:space="0" w:color="auto"/>
                    <w:bottom w:val="none" w:sz="0" w:space="0" w:color="auto"/>
                    <w:right w:val="none" w:sz="0" w:space="0" w:color="auto"/>
                  </w:divBdr>
                </w:div>
                <w:div w:id="806817413">
                  <w:marLeft w:val="0"/>
                  <w:marRight w:val="0"/>
                  <w:marTop w:val="0"/>
                  <w:marBottom w:val="0"/>
                  <w:divBdr>
                    <w:top w:val="none" w:sz="0" w:space="0" w:color="auto"/>
                    <w:left w:val="none" w:sz="0" w:space="0" w:color="auto"/>
                    <w:bottom w:val="none" w:sz="0" w:space="0" w:color="auto"/>
                    <w:right w:val="none" w:sz="0" w:space="0" w:color="auto"/>
                  </w:divBdr>
                </w:div>
                <w:div w:id="499851839">
                  <w:marLeft w:val="0"/>
                  <w:marRight w:val="0"/>
                  <w:marTop w:val="0"/>
                  <w:marBottom w:val="0"/>
                  <w:divBdr>
                    <w:top w:val="none" w:sz="0" w:space="0" w:color="auto"/>
                    <w:left w:val="none" w:sz="0" w:space="0" w:color="auto"/>
                    <w:bottom w:val="none" w:sz="0" w:space="0" w:color="auto"/>
                    <w:right w:val="none" w:sz="0" w:space="0" w:color="auto"/>
                  </w:divBdr>
                </w:div>
                <w:div w:id="1740054863">
                  <w:marLeft w:val="0"/>
                  <w:marRight w:val="0"/>
                  <w:marTop w:val="0"/>
                  <w:marBottom w:val="0"/>
                  <w:divBdr>
                    <w:top w:val="none" w:sz="0" w:space="0" w:color="auto"/>
                    <w:left w:val="none" w:sz="0" w:space="0" w:color="auto"/>
                    <w:bottom w:val="none" w:sz="0" w:space="0" w:color="auto"/>
                    <w:right w:val="none" w:sz="0" w:space="0" w:color="auto"/>
                  </w:divBdr>
                </w:div>
                <w:div w:id="1933930470">
                  <w:marLeft w:val="0"/>
                  <w:marRight w:val="0"/>
                  <w:marTop w:val="0"/>
                  <w:marBottom w:val="0"/>
                  <w:divBdr>
                    <w:top w:val="none" w:sz="0" w:space="0" w:color="auto"/>
                    <w:left w:val="none" w:sz="0" w:space="0" w:color="auto"/>
                    <w:bottom w:val="none" w:sz="0" w:space="0" w:color="auto"/>
                    <w:right w:val="none" w:sz="0" w:space="0" w:color="auto"/>
                  </w:divBdr>
                </w:div>
                <w:div w:id="69815326">
                  <w:marLeft w:val="0"/>
                  <w:marRight w:val="0"/>
                  <w:marTop w:val="0"/>
                  <w:marBottom w:val="0"/>
                  <w:divBdr>
                    <w:top w:val="none" w:sz="0" w:space="0" w:color="auto"/>
                    <w:left w:val="none" w:sz="0" w:space="0" w:color="auto"/>
                    <w:bottom w:val="none" w:sz="0" w:space="0" w:color="auto"/>
                    <w:right w:val="none" w:sz="0" w:space="0" w:color="auto"/>
                  </w:divBdr>
                </w:div>
                <w:div w:id="931010517">
                  <w:marLeft w:val="0"/>
                  <w:marRight w:val="0"/>
                  <w:marTop w:val="0"/>
                  <w:marBottom w:val="0"/>
                  <w:divBdr>
                    <w:top w:val="none" w:sz="0" w:space="0" w:color="auto"/>
                    <w:left w:val="none" w:sz="0" w:space="0" w:color="auto"/>
                    <w:bottom w:val="none" w:sz="0" w:space="0" w:color="auto"/>
                    <w:right w:val="none" w:sz="0" w:space="0" w:color="auto"/>
                  </w:divBdr>
                </w:div>
                <w:div w:id="1492722751">
                  <w:marLeft w:val="0"/>
                  <w:marRight w:val="0"/>
                  <w:marTop w:val="0"/>
                  <w:marBottom w:val="0"/>
                  <w:divBdr>
                    <w:top w:val="none" w:sz="0" w:space="0" w:color="auto"/>
                    <w:left w:val="none" w:sz="0" w:space="0" w:color="auto"/>
                    <w:bottom w:val="none" w:sz="0" w:space="0" w:color="auto"/>
                    <w:right w:val="none" w:sz="0" w:space="0" w:color="auto"/>
                  </w:divBdr>
                </w:div>
                <w:div w:id="281692255">
                  <w:marLeft w:val="0"/>
                  <w:marRight w:val="0"/>
                  <w:marTop w:val="0"/>
                  <w:marBottom w:val="0"/>
                  <w:divBdr>
                    <w:top w:val="none" w:sz="0" w:space="0" w:color="auto"/>
                    <w:left w:val="none" w:sz="0" w:space="0" w:color="auto"/>
                    <w:bottom w:val="none" w:sz="0" w:space="0" w:color="auto"/>
                    <w:right w:val="none" w:sz="0" w:space="0" w:color="auto"/>
                  </w:divBdr>
                </w:div>
                <w:div w:id="2024739806">
                  <w:marLeft w:val="0"/>
                  <w:marRight w:val="0"/>
                  <w:marTop w:val="0"/>
                  <w:marBottom w:val="0"/>
                  <w:divBdr>
                    <w:top w:val="none" w:sz="0" w:space="0" w:color="auto"/>
                    <w:left w:val="none" w:sz="0" w:space="0" w:color="auto"/>
                    <w:bottom w:val="none" w:sz="0" w:space="0" w:color="auto"/>
                    <w:right w:val="none" w:sz="0" w:space="0" w:color="auto"/>
                  </w:divBdr>
                </w:div>
                <w:div w:id="1153987051">
                  <w:marLeft w:val="0"/>
                  <w:marRight w:val="0"/>
                  <w:marTop w:val="0"/>
                  <w:marBottom w:val="0"/>
                  <w:divBdr>
                    <w:top w:val="none" w:sz="0" w:space="0" w:color="auto"/>
                    <w:left w:val="none" w:sz="0" w:space="0" w:color="auto"/>
                    <w:bottom w:val="none" w:sz="0" w:space="0" w:color="auto"/>
                    <w:right w:val="none" w:sz="0" w:space="0" w:color="auto"/>
                  </w:divBdr>
                </w:div>
                <w:div w:id="1875925174">
                  <w:marLeft w:val="0"/>
                  <w:marRight w:val="0"/>
                  <w:marTop w:val="0"/>
                  <w:marBottom w:val="0"/>
                  <w:divBdr>
                    <w:top w:val="none" w:sz="0" w:space="0" w:color="auto"/>
                    <w:left w:val="none" w:sz="0" w:space="0" w:color="auto"/>
                    <w:bottom w:val="none" w:sz="0" w:space="0" w:color="auto"/>
                    <w:right w:val="none" w:sz="0" w:space="0" w:color="auto"/>
                  </w:divBdr>
                </w:div>
                <w:div w:id="1816410051">
                  <w:marLeft w:val="0"/>
                  <w:marRight w:val="0"/>
                  <w:marTop w:val="0"/>
                  <w:marBottom w:val="0"/>
                  <w:divBdr>
                    <w:top w:val="none" w:sz="0" w:space="0" w:color="auto"/>
                    <w:left w:val="none" w:sz="0" w:space="0" w:color="auto"/>
                    <w:bottom w:val="none" w:sz="0" w:space="0" w:color="auto"/>
                    <w:right w:val="none" w:sz="0" w:space="0" w:color="auto"/>
                  </w:divBdr>
                </w:div>
                <w:div w:id="1363356492">
                  <w:marLeft w:val="0"/>
                  <w:marRight w:val="0"/>
                  <w:marTop w:val="0"/>
                  <w:marBottom w:val="0"/>
                  <w:divBdr>
                    <w:top w:val="none" w:sz="0" w:space="0" w:color="auto"/>
                    <w:left w:val="none" w:sz="0" w:space="0" w:color="auto"/>
                    <w:bottom w:val="none" w:sz="0" w:space="0" w:color="auto"/>
                    <w:right w:val="none" w:sz="0" w:space="0" w:color="auto"/>
                  </w:divBdr>
                </w:div>
                <w:div w:id="699093037">
                  <w:marLeft w:val="0"/>
                  <w:marRight w:val="0"/>
                  <w:marTop w:val="0"/>
                  <w:marBottom w:val="0"/>
                  <w:divBdr>
                    <w:top w:val="none" w:sz="0" w:space="0" w:color="auto"/>
                    <w:left w:val="none" w:sz="0" w:space="0" w:color="auto"/>
                    <w:bottom w:val="none" w:sz="0" w:space="0" w:color="auto"/>
                    <w:right w:val="none" w:sz="0" w:space="0" w:color="auto"/>
                  </w:divBdr>
                </w:div>
                <w:div w:id="1764036184">
                  <w:marLeft w:val="0"/>
                  <w:marRight w:val="0"/>
                  <w:marTop w:val="0"/>
                  <w:marBottom w:val="0"/>
                  <w:divBdr>
                    <w:top w:val="none" w:sz="0" w:space="0" w:color="auto"/>
                    <w:left w:val="none" w:sz="0" w:space="0" w:color="auto"/>
                    <w:bottom w:val="none" w:sz="0" w:space="0" w:color="auto"/>
                    <w:right w:val="none" w:sz="0" w:space="0" w:color="auto"/>
                  </w:divBdr>
                </w:div>
                <w:div w:id="1495680177">
                  <w:marLeft w:val="0"/>
                  <w:marRight w:val="0"/>
                  <w:marTop w:val="0"/>
                  <w:marBottom w:val="0"/>
                  <w:divBdr>
                    <w:top w:val="none" w:sz="0" w:space="0" w:color="auto"/>
                    <w:left w:val="none" w:sz="0" w:space="0" w:color="auto"/>
                    <w:bottom w:val="none" w:sz="0" w:space="0" w:color="auto"/>
                    <w:right w:val="none" w:sz="0" w:space="0" w:color="auto"/>
                  </w:divBdr>
                </w:div>
                <w:div w:id="1223520802">
                  <w:marLeft w:val="0"/>
                  <w:marRight w:val="0"/>
                  <w:marTop w:val="0"/>
                  <w:marBottom w:val="0"/>
                  <w:divBdr>
                    <w:top w:val="none" w:sz="0" w:space="0" w:color="auto"/>
                    <w:left w:val="none" w:sz="0" w:space="0" w:color="auto"/>
                    <w:bottom w:val="none" w:sz="0" w:space="0" w:color="auto"/>
                    <w:right w:val="none" w:sz="0" w:space="0" w:color="auto"/>
                  </w:divBdr>
                </w:div>
                <w:div w:id="860124503">
                  <w:marLeft w:val="0"/>
                  <w:marRight w:val="0"/>
                  <w:marTop w:val="0"/>
                  <w:marBottom w:val="0"/>
                  <w:divBdr>
                    <w:top w:val="none" w:sz="0" w:space="0" w:color="auto"/>
                    <w:left w:val="none" w:sz="0" w:space="0" w:color="auto"/>
                    <w:bottom w:val="none" w:sz="0" w:space="0" w:color="auto"/>
                    <w:right w:val="none" w:sz="0" w:space="0" w:color="auto"/>
                  </w:divBdr>
                </w:div>
                <w:div w:id="1218200441">
                  <w:marLeft w:val="0"/>
                  <w:marRight w:val="0"/>
                  <w:marTop w:val="0"/>
                  <w:marBottom w:val="0"/>
                  <w:divBdr>
                    <w:top w:val="none" w:sz="0" w:space="0" w:color="auto"/>
                    <w:left w:val="none" w:sz="0" w:space="0" w:color="auto"/>
                    <w:bottom w:val="none" w:sz="0" w:space="0" w:color="auto"/>
                    <w:right w:val="none" w:sz="0" w:space="0" w:color="auto"/>
                  </w:divBdr>
                </w:div>
                <w:div w:id="563027334">
                  <w:marLeft w:val="0"/>
                  <w:marRight w:val="0"/>
                  <w:marTop w:val="0"/>
                  <w:marBottom w:val="0"/>
                  <w:divBdr>
                    <w:top w:val="none" w:sz="0" w:space="0" w:color="auto"/>
                    <w:left w:val="none" w:sz="0" w:space="0" w:color="auto"/>
                    <w:bottom w:val="none" w:sz="0" w:space="0" w:color="auto"/>
                    <w:right w:val="none" w:sz="0" w:space="0" w:color="auto"/>
                  </w:divBdr>
                </w:div>
                <w:div w:id="1081633931">
                  <w:marLeft w:val="0"/>
                  <w:marRight w:val="0"/>
                  <w:marTop w:val="0"/>
                  <w:marBottom w:val="0"/>
                  <w:divBdr>
                    <w:top w:val="none" w:sz="0" w:space="0" w:color="auto"/>
                    <w:left w:val="none" w:sz="0" w:space="0" w:color="auto"/>
                    <w:bottom w:val="none" w:sz="0" w:space="0" w:color="auto"/>
                    <w:right w:val="none" w:sz="0" w:space="0" w:color="auto"/>
                  </w:divBdr>
                </w:div>
                <w:div w:id="927426089">
                  <w:marLeft w:val="0"/>
                  <w:marRight w:val="0"/>
                  <w:marTop w:val="0"/>
                  <w:marBottom w:val="0"/>
                  <w:divBdr>
                    <w:top w:val="none" w:sz="0" w:space="0" w:color="auto"/>
                    <w:left w:val="none" w:sz="0" w:space="0" w:color="auto"/>
                    <w:bottom w:val="none" w:sz="0" w:space="0" w:color="auto"/>
                    <w:right w:val="none" w:sz="0" w:space="0" w:color="auto"/>
                  </w:divBdr>
                </w:div>
                <w:div w:id="1359551755">
                  <w:marLeft w:val="0"/>
                  <w:marRight w:val="0"/>
                  <w:marTop w:val="0"/>
                  <w:marBottom w:val="0"/>
                  <w:divBdr>
                    <w:top w:val="none" w:sz="0" w:space="0" w:color="auto"/>
                    <w:left w:val="none" w:sz="0" w:space="0" w:color="auto"/>
                    <w:bottom w:val="none" w:sz="0" w:space="0" w:color="auto"/>
                    <w:right w:val="none" w:sz="0" w:space="0" w:color="auto"/>
                  </w:divBdr>
                </w:div>
                <w:div w:id="1106199003">
                  <w:marLeft w:val="0"/>
                  <w:marRight w:val="0"/>
                  <w:marTop w:val="0"/>
                  <w:marBottom w:val="0"/>
                  <w:divBdr>
                    <w:top w:val="none" w:sz="0" w:space="0" w:color="auto"/>
                    <w:left w:val="none" w:sz="0" w:space="0" w:color="auto"/>
                    <w:bottom w:val="none" w:sz="0" w:space="0" w:color="auto"/>
                    <w:right w:val="none" w:sz="0" w:space="0" w:color="auto"/>
                  </w:divBdr>
                </w:div>
                <w:div w:id="43144743">
                  <w:marLeft w:val="0"/>
                  <w:marRight w:val="0"/>
                  <w:marTop w:val="0"/>
                  <w:marBottom w:val="0"/>
                  <w:divBdr>
                    <w:top w:val="none" w:sz="0" w:space="0" w:color="auto"/>
                    <w:left w:val="none" w:sz="0" w:space="0" w:color="auto"/>
                    <w:bottom w:val="none" w:sz="0" w:space="0" w:color="auto"/>
                    <w:right w:val="none" w:sz="0" w:space="0" w:color="auto"/>
                  </w:divBdr>
                </w:div>
                <w:div w:id="850728878">
                  <w:marLeft w:val="0"/>
                  <w:marRight w:val="0"/>
                  <w:marTop w:val="0"/>
                  <w:marBottom w:val="0"/>
                  <w:divBdr>
                    <w:top w:val="none" w:sz="0" w:space="0" w:color="auto"/>
                    <w:left w:val="none" w:sz="0" w:space="0" w:color="auto"/>
                    <w:bottom w:val="none" w:sz="0" w:space="0" w:color="auto"/>
                    <w:right w:val="none" w:sz="0" w:space="0" w:color="auto"/>
                  </w:divBdr>
                </w:div>
                <w:div w:id="274144558">
                  <w:marLeft w:val="0"/>
                  <w:marRight w:val="0"/>
                  <w:marTop w:val="0"/>
                  <w:marBottom w:val="0"/>
                  <w:divBdr>
                    <w:top w:val="none" w:sz="0" w:space="0" w:color="auto"/>
                    <w:left w:val="none" w:sz="0" w:space="0" w:color="auto"/>
                    <w:bottom w:val="none" w:sz="0" w:space="0" w:color="auto"/>
                    <w:right w:val="none" w:sz="0" w:space="0" w:color="auto"/>
                  </w:divBdr>
                </w:div>
                <w:div w:id="1995915860">
                  <w:marLeft w:val="0"/>
                  <w:marRight w:val="0"/>
                  <w:marTop w:val="0"/>
                  <w:marBottom w:val="0"/>
                  <w:divBdr>
                    <w:top w:val="none" w:sz="0" w:space="0" w:color="auto"/>
                    <w:left w:val="none" w:sz="0" w:space="0" w:color="auto"/>
                    <w:bottom w:val="none" w:sz="0" w:space="0" w:color="auto"/>
                    <w:right w:val="none" w:sz="0" w:space="0" w:color="auto"/>
                  </w:divBdr>
                </w:div>
                <w:div w:id="807236464">
                  <w:marLeft w:val="0"/>
                  <w:marRight w:val="0"/>
                  <w:marTop w:val="0"/>
                  <w:marBottom w:val="0"/>
                  <w:divBdr>
                    <w:top w:val="none" w:sz="0" w:space="0" w:color="auto"/>
                    <w:left w:val="none" w:sz="0" w:space="0" w:color="auto"/>
                    <w:bottom w:val="none" w:sz="0" w:space="0" w:color="auto"/>
                    <w:right w:val="none" w:sz="0" w:space="0" w:color="auto"/>
                  </w:divBdr>
                </w:div>
                <w:div w:id="936523523">
                  <w:marLeft w:val="0"/>
                  <w:marRight w:val="0"/>
                  <w:marTop w:val="0"/>
                  <w:marBottom w:val="0"/>
                  <w:divBdr>
                    <w:top w:val="none" w:sz="0" w:space="0" w:color="auto"/>
                    <w:left w:val="none" w:sz="0" w:space="0" w:color="auto"/>
                    <w:bottom w:val="none" w:sz="0" w:space="0" w:color="auto"/>
                    <w:right w:val="none" w:sz="0" w:space="0" w:color="auto"/>
                  </w:divBdr>
                </w:div>
                <w:div w:id="2091585164">
                  <w:marLeft w:val="0"/>
                  <w:marRight w:val="0"/>
                  <w:marTop w:val="0"/>
                  <w:marBottom w:val="0"/>
                  <w:divBdr>
                    <w:top w:val="none" w:sz="0" w:space="0" w:color="auto"/>
                    <w:left w:val="none" w:sz="0" w:space="0" w:color="auto"/>
                    <w:bottom w:val="none" w:sz="0" w:space="0" w:color="auto"/>
                    <w:right w:val="none" w:sz="0" w:space="0" w:color="auto"/>
                  </w:divBdr>
                </w:div>
                <w:div w:id="659236644">
                  <w:marLeft w:val="0"/>
                  <w:marRight w:val="0"/>
                  <w:marTop w:val="0"/>
                  <w:marBottom w:val="0"/>
                  <w:divBdr>
                    <w:top w:val="none" w:sz="0" w:space="0" w:color="auto"/>
                    <w:left w:val="none" w:sz="0" w:space="0" w:color="auto"/>
                    <w:bottom w:val="none" w:sz="0" w:space="0" w:color="auto"/>
                    <w:right w:val="none" w:sz="0" w:space="0" w:color="auto"/>
                  </w:divBdr>
                </w:div>
                <w:div w:id="805053169">
                  <w:marLeft w:val="0"/>
                  <w:marRight w:val="0"/>
                  <w:marTop w:val="0"/>
                  <w:marBottom w:val="0"/>
                  <w:divBdr>
                    <w:top w:val="none" w:sz="0" w:space="0" w:color="auto"/>
                    <w:left w:val="none" w:sz="0" w:space="0" w:color="auto"/>
                    <w:bottom w:val="none" w:sz="0" w:space="0" w:color="auto"/>
                    <w:right w:val="none" w:sz="0" w:space="0" w:color="auto"/>
                  </w:divBdr>
                </w:div>
                <w:div w:id="138769458">
                  <w:marLeft w:val="0"/>
                  <w:marRight w:val="0"/>
                  <w:marTop w:val="0"/>
                  <w:marBottom w:val="0"/>
                  <w:divBdr>
                    <w:top w:val="none" w:sz="0" w:space="0" w:color="auto"/>
                    <w:left w:val="none" w:sz="0" w:space="0" w:color="auto"/>
                    <w:bottom w:val="none" w:sz="0" w:space="0" w:color="auto"/>
                    <w:right w:val="none" w:sz="0" w:space="0" w:color="auto"/>
                  </w:divBdr>
                </w:div>
                <w:div w:id="1153907299">
                  <w:marLeft w:val="0"/>
                  <w:marRight w:val="0"/>
                  <w:marTop w:val="0"/>
                  <w:marBottom w:val="0"/>
                  <w:divBdr>
                    <w:top w:val="none" w:sz="0" w:space="0" w:color="auto"/>
                    <w:left w:val="none" w:sz="0" w:space="0" w:color="auto"/>
                    <w:bottom w:val="none" w:sz="0" w:space="0" w:color="auto"/>
                    <w:right w:val="none" w:sz="0" w:space="0" w:color="auto"/>
                  </w:divBdr>
                </w:div>
                <w:div w:id="185410952">
                  <w:marLeft w:val="0"/>
                  <w:marRight w:val="0"/>
                  <w:marTop w:val="0"/>
                  <w:marBottom w:val="0"/>
                  <w:divBdr>
                    <w:top w:val="none" w:sz="0" w:space="0" w:color="auto"/>
                    <w:left w:val="none" w:sz="0" w:space="0" w:color="auto"/>
                    <w:bottom w:val="none" w:sz="0" w:space="0" w:color="auto"/>
                    <w:right w:val="none" w:sz="0" w:space="0" w:color="auto"/>
                  </w:divBdr>
                </w:div>
                <w:div w:id="1515613755">
                  <w:marLeft w:val="0"/>
                  <w:marRight w:val="0"/>
                  <w:marTop w:val="0"/>
                  <w:marBottom w:val="0"/>
                  <w:divBdr>
                    <w:top w:val="none" w:sz="0" w:space="0" w:color="auto"/>
                    <w:left w:val="none" w:sz="0" w:space="0" w:color="auto"/>
                    <w:bottom w:val="none" w:sz="0" w:space="0" w:color="auto"/>
                    <w:right w:val="none" w:sz="0" w:space="0" w:color="auto"/>
                  </w:divBdr>
                </w:div>
                <w:div w:id="54858677">
                  <w:marLeft w:val="0"/>
                  <w:marRight w:val="0"/>
                  <w:marTop w:val="0"/>
                  <w:marBottom w:val="0"/>
                  <w:divBdr>
                    <w:top w:val="none" w:sz="0" w:space="0" w:color="auto"/>
                    <w:left w:val="none" w:sz="0" w:space="0" w:color="auto"/>
                    <w:bottom w:val="none" w:sz="0" w:space="0" w:color="auto"/>
                    <w:right w:val="none" w:sz="0" w:space="0" w:color="auto"/>
                  </w:divBdr>
                </w:div>
                <w:div w:id="478036698">
                  <w:marLeft w:val="0"/>
                  <w:marRight w:val="0"/>
                  <w:marTop w:val="0"/>
                  <w:marBottom w:val="0"/>
                  <w:divBdr>
                    <w:top w:val="none" w:sz="0" w:space="0" w:color="auto"/>
                    <w:left w:val="none" w:sz="0" w:space="0" w:color="auto"/>
                    <w:bottom w:val="none" w:sz="0" w:space="0" w:color="auto"/>
                    <w:right w:val="none" w:sz="0" w:space="0" w:color="auto"/>
                  </w:divBdr>
                </w:div>
                <w:div w:id="1406294283">
                  <w:marLeft w:val="0"/>
                  <w:marRight w:val="0"/>
                  <w:marTop w:val="0"/>
                  <w:marBottom w:val="0"/>
                  <w:divBdr>
                    <w:top w:val="none" w:sz="0" w:space="0" w:color="auto"/>
                    <w:left w:val="none" w:sz="0" w:space="0" w:color="auto"/>
                    <w:bottom w:val="none" w:sz="0" w:space="0" w:color="auto"/>
                    <w:right w:val="none" w:sz="0" w:space="0" w:color="auto"/>
                  </w:divBdr>
                </w:div>
                <w:div w:id="221216339">
                  <w:marLeft w:val="0"/>
                  <w:marRight w:val="0"/>
                  <w:marTop w:val="0"/>
                  <w:marBottom w:val="0"/>
                  <w:divBdr>
                    <w:top w:val="none" w:sz="0" w:space="0" w:color="auto"/>
                    <w:left w:val="none" w:sz="0" w:space="0" w:color="auto"/>
                    <w:bottom w:val="none" w:sz="0" w:space="0" w:color="auto"/>
                    <w:right w:val="none" w:sz="0" w:space="0" w:color="auto"/>
                  </w:divBdr>
                </w:div>
                <w:div w:id="1840121801">
                  <w:marLeft w:val="0"/>
                  <w:marRight w:val="0"/>
                  <w:marTop w:val="0"/>
                  <w:marBottom w:val="0"/>
                  <w:divBdr>
                    <w:top w:val="none" w:sz="0" w:space="0" w:color="auto"/>
                    <w:left w:val="none" w:sz="0" w:space="0" w:color="auto"/>
                    <w:bottom w:val="none" w:sz="0" w:space="0" w:color="auto"/>
                    <w:right w:val="none" w:sz="0" w:space="0" w:color="auto"/>
                  </w:divBdr>
                </w:div>
                <w:div w:id="646782281">
                  <w:marLeft w:val="0"/>
                  <w:marRight w:val="0"/>
                  <w:marTop w:val="0"/>
                  <w:marBottom w:val="0"/>
                  <w:divBdr>
                    <w:top w:val="none" w:sz="0" w:space="0" w:color="auto"/>
                    <w:left w:val="none" w:sz="0" w:space="0" w:color="auto"/>
                    <w:bottom w:val="none" w:sz="0" w:space="0" w:color="auto"/>
                    <w:right w:val="none" w:sz="0" w:space="0" w:color="auto"/>
                  </w:divBdr>
                </w:div>
                <w:div w:id="318658419">
                  <w:marLeft w:val="0"/>
                  <w:marRight w:val="0"/>
                  <w:marTop w:val="0"/>
                  <w:marBottom w:val="0"/>
                  <w:divBdr>
                    <w:top w:val="none" w:sz="0" w:space="0" w:color="auto"/>
                    <w:left w:val="none" w:sz="0" w:space="0" w:color="auto"/>
                    <w:bottom w:val="none" w:sz="0" w:space="0" w:color="auto"/>
                    <w:right w:val="none" w:sz="0" w:space="0" w:color="auto"/>
                  </w:divBdr>
                </w:div>
                <w:div w:id="1993098116">
                  <w:marLeft w:val="0"/>
                  <w:marRight w:val="0"/>
                  <w:marTop w:val="0"/>
                  <w:marBottom w:val="0"/>
                  <w:divBdr>
                    <w:top w:val="none" w:sz="0" w:space="0" w:color="auto"/>
                    <w:left w:val="none" w:sz="0" w:space="0" w:color="auto"/>
                    <w:bottom w:val="none" w:sz="0" w:space="0" w:color="auto"/>
                    <w:right w:val="none" w:sz="0" w:space="0" w:color="auto"/>
                  </w:divBdr>
                </w:div>
                <w:div w:id="1044788724">
                  <w:marLeft w:val="0"/>
                  <w:marRight w:val="0"/>
                  <w:marTop w:val="0"/>
                  <w:marBottom w:val="0"/>
                  <w:divBdr>
                    <w:top w:val="none" w:sz="0" w:space="0" w:color="auto"/>
                    <w:left w:val="none" w:sz="0" w:space="0" w:color="auto"/>
                    <w:bottom w:val="none" w:sz="0" w:space="0" w:color="auto"/>
                    <w:right w:val="none" w:sz="0" w:space="0" w:color="auto"/>
                  </w:divBdr>
                </w:div>
                <w:div w:id="1851723034">
                  <w:marLeft w:val="0"/>
                  <w:marRight w:val="0"/>
                  <w:marTop w:val="0"/>
                  <w:marBottom w:val="0"/>
                  <w:divBdr>
                    <w:top w:val="none" w:sz="0" w:space="0" w:color="auto"/>
                    <w:left w:val="none" w:sz="0" w:space="0" w:color="auto"/>
                    <w:bottom w:val="none" w:sz="0" w:space="0" w:color="auto"/>
                    <w:right w:val="none" w:sz="0" w:space="0" w:color="auto"/>
                  </w:divBdr>
                </w:div>
                <w:div w:id="530999544">
                  <w:marLeft w:val="0"/>
                  <w:marRight w:val="0"/>
                  <w:marTop w:val="0"/>
                  <w:marBottom w:val="0"/>
                  <w:divBdr>
                    <w:top w:val="none" w:sz="0" w:space="0" w:color="auto"/>
                    <w:left w:val="none" w:sz="0" w:space="0" w:color="auto"/>
                    <w:bottom w:val="none" w:sz="0" w:space="0" w:color="auto"/>
                    <w:right w:val="none" w:sz="0" w:space="0" w:color="auto"/>
                  </w:divBdr>
                </w:div>
                <w:div w:id="289169301">
                  <w:marLeft w:val="0"/>
                  <w:marRight w:val="0"/>
                  <w:marTop w:val="0"/>
                  <w:marBottom w:val="0"/>
                  <w:divBdr>
                    <w:top w:val="none" w:sz="0" w:space="0" w:color="auto"/>
                    <w:left w:val="none" w:sz="0" w:space="0" w:color="auto"/>
                    <w:bottom w:val="none" w:sz="0" w:space="0" w:color="auto"/>
                    <w:right w:val="none" w:sz="0" w:space="0" w:color="auto"/>
                  </w:divBdr>
                </w:div>
                <w:div w:id="146481311">
                  <w:marLeft w:val="0"/>
                  <w:marRight w:val="0"/>
                  <w:marTop w:val="0"/>
                  <w:marBottom w:val="0"/>
                  <w:divBdr>
                    <w:top w:val="none" w:sz="0" w:space="0" w:color="auto"/>
                    <w:left w:val="none" w:sz="0" w:space="0" w:color="auto"/>
                    <w:bottom w:val="none" w:sz="0" w:space="0" w:color="auto"/>
                    <w:right w:val="none" w:sz="0" w:space="0" w:color="auto"/>
                  </w:divBdr>
                </w:div>
                <w:div w:id="1995986305">
                  <w:marLeft w:val="0"/>
                  <w:marRight w:val="0"/>
                  <w:marTop w:val="0"/>
                  <w:marBottom w:val="0"/>
                  <w:divBdr>
                    <w:top w:val="none" w:sz="0" w:space="0" w:color="auto"/>
                    <w:left w:val="none" w:sz="0" w:space="0" w:color="auto"/>
                    <w:bottom w:val="none" w:sz="0" w:space="0" w:color="auto"/>
                    <w:right w:val="none" w:sz="0" w:space="0" w:color="auto"/>
                  </w:divBdr>
                </w:div>
                <w:div w:id="1725910115">
                  <w:marLeft w:val="0"/>
                  <w:marRight w:val="0"/>
                  <w:marTop w:val="0"/>
                  <w:marBottom w:val="0"/>
                  <w:divBdr>
                    <w:top w:val="none" w:sz="0" w:space="0" w:color="auto"/>
                    <w:left w:val="none" w:sz="0" w:space="0" w:color="auto"/>
                    <w:bottom w:val="none" w:sz="0" w:space="0" w:color="auto"/>
                    <w:right w:val="none" w:sz="0" w:space="0" w:color="auto"/>
                  </w:divBdr>
                </w:div>
                <w:div w:id="63309154">
                  <w:marLeft w:val="0"/>
                  <w:marRight w:val="0"/>
                  <w:marTop w:val="0"/>
                  <w:marBottom w:val="0"/>
                  <w:divBdr>
                    <w:top w:val="none" w:sz="0" w:space="0" w:color="auto"/>
                    <w:left w:val="none" w:sz="0" w:space="0" w:color="auto"/>
                    <w:bottom w:val="none" w:sz="0" w:space="0" w:color="auto"/>
                    <w:right w:val="none" w:sz="0" w:space="0" w:color="auto"/>
                  </w:divBdr>
                </w:div>
                <w:div w:id="332030801">
                  <w:marLeft w:val="0"/>
                  <w:marRight w:val="0"/>
                  <w:marTop w:val="0"/>
                  <w:marBottom w:val="0"/>
                  <w:divBdr>
                    <w:top w:val="none" w:sz="0" w:space="0" w:color="auto"/>
                    <w:left w:val="none" w:sz="0" w:space="0" w:color="auto"/>
                    <w:bottom w:val="none" w:sz="0" w:space="0" w:color="auto"/>
                    <w:right w:val="none" w:sz="0" w:space="0" w:color="auto"/>
                  </w:divBdr>
                </w:div>
                <w:div w:id="760100271">
                  <w:marLeft w:val="0"/>
                  <w:marRight w:val="0"/>
                  <w:marTop w:val="0"/>
                  <w:marBottom w:val="0"/>
                  <w:divBdr>
                    <w:top w:val="none" w:sz="0" w:space="0" w:color="auto"/>
                    <w:left w:val="none" w:sz="0" w:space="0" w:color="auto"/>
                    <w:bottom w:val="none" w:sz="0" w:space="0" w:color="auto"/>
                    <w:right w:val="none" w:sz="0" w:space="0" w:color="auto"/>
                  </w:divBdr>
                </w:div>
                <w:div w:id="598873998">
                  <w:marLeft w:val="0"/>
                  <w:marRight w:val="0"/>
                  <w:marTop w:val="0"/>
                  <w:marBottom w:val="0"/>
                  <w:divBdr>
                    <w:top w:val="none" w:sz="0" w:space="0" w:color="auto"/>
                    <w:left w:val="none" w:sz="0" w:space="0" w:color="auto"/>
                    <w:bottom w:val="none" w:sz="0" w:space="0" w:color="auto"/>
                    <w:right w:val="none" w:sz="0" w:space="0" w:color="auto"/>
                  </w:divBdr>
                </w:div>
                <w:div w:id="1008410877">
                  <w:marLeft w:val="0"/>
                  <w:marRight w:val="0"/>
                  <w:marTop w:val="0"/>
                  <w:marBottom w:val="0"/>
                  <w:divBdr>
                    <w:top w:val="none" w:sz="0" w:space="0" w:color="auto"/>
                    <w:left w:val="none" w:sz="0" w:space="0" w:color="auto"/>
                    <w:bottom w:val="none" w:sz="0" w:space="0" w:color="auto"/>
                    <w:right w:val="none" w:sz="0" w:space="0" w:color="auto"/>
                  </w:divBdr>
                </w:div>
                <w:div w:id="219631941">
                  <w:marLeft w:val="0"/>
                  <w:marRight w:val="0"/>
                  <w:marTop w:val="0"/>
                  <w:marBottom w:val="0"/>
                  <w:divBdr>
                    <w:top w:val="none" w:sz="0" w:space="0" w:color="auto"/>
                    <w:left w:val="none" w:sz="0" w:space="0" w:color="auto"/>
                    <w:bottom w:val="none" w:sz="0" w:space="0" w:color="auto"/>
                    <w:right w:val="none" w:sz="0" w:space="0" w:color="auto"/>
                  </w:divBdr>
                </w:div>
                <w:div w:id="1390836501">
                  <w:marLeft w:val="0"/>
                  <w:marRight w:val="0"/>
                  <w:marTop w:val="0"/>
                  <w:marBottom w:val="0"/>
                  <w:divBdr>
                    <w:top w:val="none" w:sz="0" w:space="0" w:color="auto"/>
                    <w:left w:val="none" w:sz="0" w:space="0" w:color="auto"/>
                    <w:bottom w:val="none" w:sz="0" w:space="0" w:color="auto"/>
                    <w:right w:val="none" w:sz="0" w:space="0" w:color="auto"/>
                  </w:divBdr>
                </w:div>
                <w:div w:id="308629458">
                  <w:marLeft w:val="0"/>
                  <w:marRight w:val="0"/>
                  <w:marTop w:val="0"/>
                  <w:marBottom w:val="0"/>
                  <w:divBdr>
                    <w:top w:val="none" w:sz="0" w:space="0" w:color="auto"/>
                    <w:left w:val="none" w:sz="0" w:space="0" w:color="auto"/>
                    <w:bottom w:val="none" w:sz="0" w:space="0" w:color="auto"/>
                    <w:right w:val="none" w:sz="0" w:space="0" w:color="auto"/>
                  </w:divBdr>
                </w:div>
                <w:div w:id="1070300892">
                  <w:marLeft w:val="0"/>
                  <w:marRight w:val="0"/>
                  <w:marTop w:val="0"/>
                  <w:marBottom w:val="0"/>
                  <w:divBdr>
                    <w:top w:val="none" w:sz="0" w:space="0" w:color="auto"/>
                    <w:left w:val="none" w:sz="0" w:space="0" w:color="auto"/>
                    <w:bottom w:val="none" w:sz="0" w:space="0" w:color="auto"/>
                    <w:right w:val="none" w:sz="0" w:space="0" w:color="auto"/>
                  </w:divBdr>
                </w:div>
                <w:div w:id="1530223704">
                  <w:marLeft w:val="0"/>
                  <w:marRight w:val="0"/>
                  <w:marTop w:val="0"/>
                  <w:marBottom w:val="0"/>
                  <w:divBdr>
                    <w:top w:val="none" w:sz="0" w:space="0" w:color="auto"/>
                    <w:left w:val="none" w:sz="0" w:space="0" w:color="auto"/>
                    <w:bottom w:val="none" w:sz="0" w:space="0" w:color="auto"/>
                    <w:right w:val="none" w:sz="0" w:space="0" w:color="auto"/>
                  </w:divBdr>
                </w:div>
                <w:div w:id="789471242">
                  <w:marLeft w:val="0"/>
                  <w:marRight w:val="0"/>
                  <w:marTop w:val="0"/>
                  <w:marBottom w:val="0"/>
                  <w:divBdr>
                    <w:top w:val="none" w:sz="0" w:space="0" w:color="auto"/>
                    <w:left w:val="none" w:sz="0" w:space="0" w:color="auto"/>
                    <w:bottom w:val="none" w:sz="0" w:space="0" w:color="auto"/>
                    <w:right w:val="none" w:sz="0" w:space="0" w:color="auto"/>
                  </w:divBdr>
                </w:div>
                <w:div w:id="2007978960">
                  <w:marLeft w:val="0"/>
                  <w:marRight w:val="0"/>
                  <w:marTop w:val="0"/>
                  <w:marBottom w:val="0"/>
                  <w:divBdr>
                    <w:top w:val="none" w:sz="0" w:space="0" w:color="auto"/>
                    <w:left w:val="none" w:sz="0" w:space="0" w:color="auto"/>
                    <w:bottom w:val="none" w:sz="0" w:space="0" w:color="auto"/>
                    <w:right w:val="none" w:sz="0" w:space="0" w:color="auto"/>
                  </w:divBdr>
                </w:div>
                <w:div w:id="1828939531">
                  <w:marLeft w:val="0"/>
                  <w:marRight w:val="0"/>
                  <w:marTop w:val="0"/>
                  <w:marBottom w:val="0"/>
                  <w:divBdr>
                    <w:top w:val="none" w:sz="0" w:space="0" w:color="auto"/>
                    <w:left w:val="none" w:sz="0" w:space="0" w:color="auto"/>
                    <w:bottom w:val="none" w:sz="0" w:space="0" w:color="auto"/>
                    <w:right w:val="none" w:sz="0" w:space="0" w:color="auto"/>
                  </w:divBdr>
                </w:div>
                <w:div w:id="765424230">
                  <w:marLeft w:val="0"/>
                  <w:marRight w:val="0"/>
                  <w:marTop w:val="0"/>
                  <w:marBottom w:val="0"/>
                  <w:divBdr>
                    <w:top w:val="none" w:sz="0" w:space="0" w:color="auto"/>
                    <w:left w:val="none" w:sz="0" w:space="0" w:color="auto"/>
                    <w:bottom w:val="none" w:sz="0" w:space="0" w:color="auto"/>
                    <w:right w:val="none" w:sz="0" w:space="0" w:color="auto"/>
                  </w:divBdr>
                </w:div>
                <w:div w:id="1388068986">
                  <w:marLeft w:val="0"/>
                  <w:marRight w:val="0"/>
                  <w:marTop w:val="0"/>
                  <w:marBottom w:val="0"/>
                  <w:divBdr>
                    <w:top w:val="none" w:sz="0" w:space="0" w:color="auto"/>
                    <w:left w:val="none" w:sz="0" w:space="0" w:color="auto"/>
                    <w:bottom w:val="none" w:sz="0" w:space="0" w:color="auto"/>
                    <w:right w:val="none" w:sz="0" w:space="0" w:color="auto"/>
                  </w:divBdr>
                </w:div>
                <w:div w:id="553737850">
                  <w:marLeft w:val="0"/>
                  <w:marRight w:val="0"/>
                  <w:marTop w:val="0"/>
                  <w:marBottom w:val="0"/>
                  <w:divBdr>
                    <w:top w:val="none" w:sz="0" w:space="0" w:color="auto"/>
                    <w:left w:val="none" w:sz="0" w:space="0" w:color="auto"/>
                    <w:bottom w:val="none" w:sz="0" w:space="0" w:color="auto"/>
                    <w:right w:val="none" w:sz="0" w:space="0" w:color="auto"/>
                  </w:divBdr>
                </w:div>
                <w:div w:id="156268004">
                  <w:marLeft w:val="0"/>
                  <w:marRight w:val="0"/>
                  <w:marTop w:val="0"/>
                  <w:marBottom w:val="0"/>
                  <w:divBdr>
                    <w:top w:val="none" w:sz="0" w:space="0" w:color="auto"/>
                    <w:left w:val="none" w:sz="0" w:space="0" w:color="auto"/>
                    <w:bottom w:val="none" w:sz="0" w:space="0" w:color="auto"/>
                    <w:right w:val="none" w:sz="0" w:space="0" w:color="auto"/>
                  </w:divBdr>
                </w:div>
                <w:div w:id="1197505739">
                  <w:marLeft w:val="0"/>
                  <w:marRight w:val="0"/>
                  <w:marTop w:val="0"/>
                  <w:marBottom w:val="0"/>
                  <w:divBdr>
                    <w:top w:val="none" w:sz="0" w:space="0" w:color="auto"/>
                    <w:left w:val="none" w:sz="0" w:space="0" w:color="auto"/>
                    <w:bottom w:val="none" w:sz="0" w:space="0" w:color="auto"/>
                    <w:right w:val="none" w:sz="0" w:space="0" w:color="auto"/>
                  </w:divBdr>
                </w:div>
                <w:div w:id="606811741">
                  <w:marLeft w:val="0"/>
                  <w:marRight w:val="0"/>
                  <w:marTop w:val="0"/>
                  <w:marBottom w:val="0"/>
                  <w:divBdr>
                    <w:top w:val="none" w:sz="0" w:space="0" w:color="auto"/>
                    <w:left w:val="none" w:sz="0" w:space="0" w:color="auto"/>
                    <w:bottom w:val="none" w:sz="0" w:space="0" w:color="auto"/>
                    <w:right w:val="none" w:sz="0" w:space="0" w:color="auto"/>
                  </w:divBdr>
                </w:div>
                <w:div w:id="853301300">
                  <w:marLeft w:val="0"/>
                  <w:marRight w:val="0"/>
                  <w:marTop w:val="0"/>
                  <w:marBottom w:val="0"/>
                  <w:divBdr>
                    <w:top w:val="none" w:sz="0" w:space="0" w:color="auto"/>
                    <w:left w:val="none" w:sz="0" w:space="0" w:color="auto"/>
                    <w:bottom w:val="none" w:sz="0" w:space="0" w:color="auto"/>
                    <w:right w:val="none" w:sz="0" w:space="0" w:color="auto"/>
                  </w:divBdr>
                </w:div>
                <w:div w:id="1646008225">
                  <w:marLeft w:val="0"/>
                  <w:marRight w:val="0"/>
                  <w:marTop w:val="0"/>
                  <w:marBottom w:val="0"/>
                  <w:divBdr>
                    <w:top w:val="none" w:sz="0" w:space="0" w:color="auto"/>
                    <w:left w:val="none" w:sz="0" w:space="0" w:color="auto"/>
                    <w:bottom w:val="none" w:sz="0" w:space="0" w:color="auto"/>
                    <w:right w:val="none" w:sz="0" w:space="0" w:color="auto"/>
                  </w:divBdr>
                </w:div>
                <w:div w:id="489516326">
                  <w:marLeft w:val="0"/>
                  <w:marRight w:val="0"/>
                  <w:marTop w:val="0"/>
                  <w:marBottom w:val="0"/>
                  <w:divBdr>
                    <w:top w:val="none" w:sz="0" w:space="0" w:color="auto"/>
                    <w:left w:val="none" w:sz="0" w:space="0" w:color="auto"/>
                    <w:bottom w:val="none" w:sz="0" w:space="0" w:color="auto"/>
                    <w:right w:val="none" w:sz="0" w:space="0" w:color="auto"/>
                  </w:divBdr>
                </w:div>
                <w:div w:id="68579498">
                  <w:marLeft w:val="0"/>
                  <w:marRight w:val="0"/>
                  <w:marTop w:val="0"/>
                  <w:marBottom w:val="0"/>
                  <w:divBdr>
                    <w:top w:val="none" w:sz="0" w:space="0" w:color="auto"/>
                    <w:left w:val="none" w:sz="0" w:space="0" w:color="auto"/>
                    <w:bottom w:val="none" w:sz="0" w:space="0" w:color="auto"/>
                    <w:right w:val="none" w:sz="0" w:space="0" w:color="auto"/>
                  </w:divBdr>
                </w:div>
                <w:div w:id="1178425824">
                  <w:marLeft w:val="0"/>
                  <w:marRight w:val="0"/>
                  <w:marTop w:val="0"/>
                  <w:marBottom w:val="0"/>
                  <w:divBdr>
                    <w:top w:val="none" w:sz="0" w:space="0" w:color="auto"/>
                    <w:left w:val="none" w:sz="0" w:space="0" w:color="auto"/>
                    <w:bottom w:val="none" w:sz="0" w:space="0" w:color="auto"/>
                    <w:right w:val="none" w:sz="0" w:space="0" w:color="auto"/>
                  </w:divBdr>
                </w:div>
                <w:div w:id="355153183">
                  <w:marLeft w:val="0"/>
                  <w:marRight w:val="0"/>
                  <w:marTop w:val="0"/>
                  <w:marBottom w:val="0"/>
                  <w:divBdr>
                    <w:top w:val="none" w:sz="0" w:space="0" w:color="auto"/>
                    <w:left w:val="none" w:sz="0" w:space="0" w:color="auto"/>
                    <w:bottom w:val="none" w:sz="0" w:space="0" w:color="auto"/>
                    <w:right w:val="none" w:sz="0" w:space="0" w:color="auto"/>
                  </w:divBdr>
                </w:div>
                <w:div w:id="165101248">
                  <w:marLeft w:val="0"/>
                  <w:marRight w:val="0"/>
                  <w:marTop w:val="0"/>
                  <w:marBottom w:val="0"/>
                  <w:divBdr>
                    <w:top w:val="none" w:sz="0" w:space="0" w:color="auto"/>
                    <w:left w:val="none" w:sz="0" w:space="0" w:color="auto"/>
                    <w:bottom w:val="none" w:sz="0" w:space="0" w:color="auto"/>
                    <w:right w:val="none" w:sz="0" w:space="0" w:color="auto"/>
                  </w:divBdr>
                </w:div>
                <w:div w:id="1662730783">
                  <w:marLeft w:val="0"/>
                  <w:marRight w:val="0"/>
                  <w:marTop w:val="0"/>
                  <w:marBottom w:val="0"/>
                  <w:divBdr>
                    <w:top w:val="none" w:sz="0" w:space="0" w:color="auto"/>
                    <w:left w:val="none" w:sz="0" w:space="0" w:color="auto"/>
                    <w:bottom w:val="none" w:sz="0" w:space="0" w:color="auto"/>
                    <w:right w:val="none" w:sz="0" w:space="0" w:color="auto"/>
                  </w:divBdr>
                </w:div>
                <w:div w:id="1234393049">
                  <w:marLeft w:val="0"/>
                  <w:marRight w:val="0"/>
                  <w:marTop w:val="0"/>
                  <w:marBottom w:val="0"/>
                  <w:divBdr>
                    <w:top w:val="none" w:sz="0" w:space="0" w:color="auto"/>
                    <w:left w:val="none" w:sz="0" w:space="0" w:color="auto"/>
                    <w:bottom w:val="none" w:sz="0" w:space="0" w:color="auto"/>
                    <w:right w:val="none" w:sz="0" w:space="0" w:color="auto"/>
                  </w:divBdr>
                </w:div>
                <w:div w:id="1211071119">
                  <w:marLeft w:val="0"/>
                  <w:marRight w:val="0"/>
                  <w:marTop w:val="0"/>
                  <w:marBottom w:val="0"/>
                  <w:divBdr>
                    <w:top w:val="none" w:sz="0" w:space="0" w:color="auto"/>
                    <w:left w:val="none" w:sz="0" w:space="0" w:color="auto"/>
                    <w:bottom w:val="none" w:sz="0" w:space="0" w:color="auto"/>
                    <w:right w:val="none" w:sz="0" w:space="0" w:color="auto"/>
                  </w:divBdr>
                </w:div>
                <w:div w:id="1993022234">
                  <w:marLeft w:val="0"/>
                  <w:marRight w:val="0"/>
                  <w:marTop w:val="0"/>
                  <w:marBottom w:val="0"/>
                  <w:divBdr>
                    <w:top w:val="none" w:sz="0" w:space="0" w:color="auto"/>
                    <w:left w:val="none" w:sz="0" w:space="0" w:color="auto"/>
                    <w:bottom w:val="none" w:sz="0" w:space="0" w:color="auto"/>
                    <w:right w:val="none" w:sz="0" w:space="0" w:color="auto"/>
                  </w:divBdr>
                </w:div>
                <w:div w:id="1068570871">
                  <w:marLeft w:val="0"/>
                  <w:marRight w:val="0"/>
                  <w:marTop w:val="0"/>
                  <w:marBottom w:val="0"/>
                  <w:divBdr>
                    <w:top w:val="none" w:sz="0" w:space="0" w:color="auto"/>
                    <w:left w:val="none" w:sz="0" w:space="0" w:color="auto"/>
                    <w:bottom w:val="none" w:sz="0" w:space="0" w:color="auto"/>
                    <w:right w:val="none" w:sz="0" w:space="0" w:color="auto"/>
                  </w:divBdr>
                </w:div>
                <w:div w:id="1174345982">
                  <w:marLeft w:val="0"/>
                  <w:marRight w:val="0"/>
                  <w:marTop w:val="0"/>
                  <w:marBottom w:val="0"/>
                  <w:divBdr>
                    <w:top w:val="none" w:sz="0" w:space="0" w:color="auto"/>
                    <w:left w:val="none" w:sz="0" w:space="0" w:color="auto"/>
                    <w:bottom w:val="none" w:sz="0" w:space="0" w:color="auto"/>
                    <w:right w:val="none" w:sz="0" w:space="0" w:color="auto"/>
                  </w:divBdr>
                </w:div>
                <w:div w:id="1680161362">
                  <w:marLeft w:val="0"/>
                  <w:marRight w:val="0"/>
                  <w:marTop w:val="0"/>
                  <w:marBottom w:val="0"/>
                  <w:divBdr>
                    <w:top w:val="none" w:sz="0" w:space="0" w:color="auto"/>
                    <w:left w:val="none" w:sz="0" w:space="0" w:color="auto"/>
                    <w:bottom w:val="none" w:sz="0" w:space="0" w:color="auto"/>
                    <w:right w:val="none" w:sz="0" w:space="0" w:color="auto"/>
                  </w:divBdr>
                </w:div>
                <w:div w:id="27881811">
                  <w:marLeft w:val="0"/>
                  <w:marRight w:val="0"/>
                  <w:marTop w:val="0"/>
                  <w:marBottom w:val="0"/>
                  <w:divBdr>
                    <w:top w:val="none" w:sz="0" w:space="0" w:color="auto"/>
                    <w:left w:val="none" w:sz="0" w:space="0" w:color="auto"/>
                    <w:bottom w:val="none" w:sz="0" w:space="0" w:color="auto"/>
                    <w:right w:val="none" w:sz="0" w:space="0" w:color="auto"/>
                  </w:divBdr>
                </w:div>
                <w:div w:id="825362492">
                  <w:marLeft w:val="0"/>
                  <w:marRight w:val="0"/>
                  <w:marTop w:val="0"/>
                  <w:marBottom w:val="0"/>
                  <w:divBdr>
                    <w:top w:val="none" w:sz="0" w:space="0" w:color="auto"/>
                    <w:left w:val="none" w:sz="0" w:space="0" w:color="auto"/>
                    <w:bottom w:val="none" w:sz="0" w:space="0" w:color="auto"/>
                    <w:right w:val="none" w:sz="0" w:space="0" w:color="auto"/>
                  </w:divBdr>
                </w:div>
                <w:div w:id="1974823095">
                  <w:marLeft w:val="0"/>
                  <w:marRight w:val="0"/>
                  <w:marTop w:val="0"/>
                  <w:marBottom w:val="0"/>
                  <w:divBdr>
                    <w:top w:val="none" w:sz="0" w:space="0" w:color="auto"/>
                    <w:left w:val="none" w:sz="0" w:space="0" w:color="auto"/>
                    <w:bottom w:val="none" w:sz="0" w:space="0" w:color="auto"/>
                    <w:right w:val="none" w:sz="0" w:space="0" w:color="auto"/>
                  </w:divBdr>
                </w:div>
                <w:div w:id="1659846231">
                  <w:marLeft w:val="0"/>
                  <w:marRight w:val="0"/>
                  <w:marTop w:val="0"/>
                  <w:marBottom w:val="0"/>
                  <w:divBdr>
                    <w:top w:val="none" w:sz="0" w:space="0" w:color="auto"/>
                    <w:left w:val="none" w:sz="0" w:space="0" w:color="auto"/>
                    <w:bottom w:val="none" w:sz="0" w:space="0" w:color="auto"/>
                    <w:right w:val="none" w:sz="0" w:space="0" w:color="auto"/>
                  </w:divBdr>
                </w:div>
                <w:div w:id="750200166">
                  <w:marLeft w:val="0"/>
                  <w:marRight w:val="0"/>
                  <w:marTop w:val="0"/>
                  <w:marBottom w:val="0"/>
                  <w:divBdr>
                    <w:top w:val="none" w:sz="0" w:space="0" w:color="auto"/>
                    <w:left w:val="none" w:sz="0" w:space="0" w:color="auto"/>
                    <w:bottom w:val="none" w:sz="0" w:space="0" w:color="auto"/>
                    <w:right w:val="none" w:sz="0" w:space="0" w:color="auto"/>
                  </w:divBdr>
                </w:div>
                <w:div w:id="1581984804">
                  <w:marLeft w:val="0"/>
                  <w:marRight w:val="0"/>
                  <w:marTop w:val="0"/>
                  <w:marBottom w:val="0"/>
                  <w:divBdr>
                    <w:top w:val="none" w:sz="0" w:space="0" w:color="auto"/>
                    <w:left w:val="none" w:sz="0" w:space="0" w:color="auto"/>
                    <w:bottom w:val="none" w:sz="0" w:space="0" w:color="auto"/>
                    <w:right w:val="none" w:sz="0" w:space="0" w:color="auto"/>
                  </w:divBdr>
                </w:div>
                <w:div w:id="1766728293">
                  <w:marLeft w:val="0"/>
                  <w:marRight w:val="0"/>
                  <w:marTop w:val="0"/>
                  <w:marBottom w:val="0"/>
                  <w:divBdr>
                    <w:top w:val="none" w:sz="0" w:space="0" w:color="auto"/>
                    <w:left w:val="none" w:sz="0" w:space="0" w:color="auto"/>
                    <w:bottom w:val="none" w:sz="0" w:space="0" w:color="auto"/>
                    <w:right w:val="none" w:sz="0" w:space="0" w:color="auto"/>
                  </w:divBdr>
                </w:div>
                <w:div w:id="516968990">
                  <w:marLeft w:val="0"/>
                  <w:marRight w:val="0"/>
                  <w:marTop w:val="0"/>
                  <w:marBottom w:val="0"/>
                  <w:divBdr>
                    <w:top w:val="none" w:sz="0" w:space="0" w:color="auto"/>
                    <w:left w:val="none" w:sz="0" w:space="0" w:color="auto"/>
                    <w:bottom w:val="none" w:sz="0" w:space="0" w:color="auto"/>
                    <w:right w:val="none" w:sz="0" w:space="0" w:color="auto"/>
                  </w:divBdr>
                </w:div>
                <w:div w:id="1595745186">
                  <w:marLeft w:val="0"/>
                  <w:marRight w:val="0"/>
                  <w:marTop w:val="0"/>
                  <w:marBottom w:val="0"/>
                  <w:divBdr>
                    <w:top w:val="none" w:sz="0" w:space="0" w:color="auto"/>
                    <w:left w:val="none" w:sz="0" w:space="0" w:color="auto"/>
                    <w:bottom w:val="none" w:sz="0" w:space="0" w:color="auto"/>
                    <w:right w:val="none" w:sz="0" w:space="0" w:color="auto"/>
                  </w:divBdr>
                </w:div>
                <w:div w:id="493955670">
                  <w:marLeft w:val="0"/>
                  <w:marRight w:val="0"/>
                  <w:marTop w:val="0"/>
                  <w:marBottom w:val="0"/>
                  <w:divBdr>
                    <w:top w:val="none" w:sz="0" w:space="0" w:color="auto"/>
                    <w:left w:val="none" w:sz="0" w:space="0" w:color="auto"/>
                    <w:bottom w:val="none" w:sz="0" w:space="0" w:color="auto"/>
                    <w:right w:val="none" w:sz="0" w:space="0" w:color="auto"/>
                  </w:divBdr>
                </w:div>
                <w:div w:id="731805857">
                  <w:marLeft w:val="0"/>
                  <w:marRight w:val="0"/>
                  <w:marTop w:val="0"/>
                  <w:marBottom w:val="0"/>
                  <w:divBdr>
                    <w:top w:val="none" w:sz="0" w:space="0" w:color="auto"/>
                    <w:left w:val="none" w:sz="0" w:space="0" w:color="auto"/>
                    <w:bottom w:val="none" w:sz="0" w:space="0" w:color="auto"/>
                    <w:right w:val="none" w:sz="0" w:space="0" w:color="auto"/>
                  </w:divBdr>
                </w:div>
                <w:div w:id="1905483221">
                  <w:marLeft w:val="0"/>
                  <w:marRight w:val="0"/>
                  <w:marTop w:val="0"/>
                  <w:marBottom w:val="0"/>
                  <w:divBdr>
                    <w:top w:val="none" w:sz="0" w:space="0" w:color="auto"/>
                    <w:left w:val="none" w:sz="0" w:space="0" w:color="auto"/>
                    <w:bottom w:val="none" w:sz="0" w:space="0" w:color="auto"/>
                    <w:right w:val="none" w:sz="0" w:space="0" w:color="auto"/>
                  </w:divBdr>
                </w:div>
                <w:div w:id="1556887212">
                  <w:marLeft w:val="0"/>
                  <w:marRight w:val="0"/>
                  <w:marTop w:val="0"/>
                  <w:marBottom w:val="0"/>
                  <w:divBdr>
                    <w:top w:val="none" w:sz="0" w:space="0" w:color="auto"/>
                    <w:left w:val="none" w:sz="0" w:space="0" w:color="auto"/>
                    <w:bottom w:val="none" w:sz="0" w:space="0" w:color="auto"/>
                    <w:right w:val="none" w:sz="0" w:space="0" w:color="auto"/>
                  </w:divBdr>
                </w:div>
                <w:div w:id="2094009046">
                  <w:marLeft w:val="0"/>
                  <w:marRight w:val="0"/>
                  <w:marTop w:val="0"/>
                  <w:marBottom w:val="0"/>
                  <w:divBdr>
                    <w:top w:val="none" w:sz="0" w:space="0" w:color="auto"/>
                    <w:left w:val="none" w:sz="0" w:space="0" w:color="auto"/>
                    <w:bottom w:val="none" w:sz="0" w:space="0" w:color="auto"/>
                    <w:right w:val="none" w:sz="0" w:space="0" w:color="auto"/>
                  </w:divBdr>
                </w:div>
                <w:div w:id="1226720518">
                  <w:marLeft w:val="0"/>
                  <w:marRight w:val="0"/>
                  <w:marTop w:val="0"/>
                  <w:marBottom w:val="0"/>
                  <w:divBdr>
                    <w:top w:val="none" w:sz="0" w:space="0" w:color="auto"/>
                    <w:left w:val="none" w:sz="0" w:space="0" w:color="auto"/>
                    <w:bottom w:val="none" w:sz="0" w:space="0" w:color="auto"/>
                    <w:right w:val="none" w:sz="0" w:space="0" w:color="auto"/>
                  </w:divBdr>
                </w:div>
                <w:div w:id="480274252">
                  <w:marLeft w:val="0"/>
                  <w:marRight w:val="0"/>
                  <w:marTop w:val="0"/>
                  <w:marBottom w:val="0"/>
                  <w:divBdr>
                    <w:top w:val="none" w:sz="0" w:space="0" w:color="auto"/>
                    <w:left w:val="none" w:sz="0" w:space="0" w:color="auto"/>
                    <w:bottom w:val="none" w:sz="0" w:space="0" w:color="auto"/>
                    <w:right w:val="none" w:sz="0" w:space="0" w:color="auto"/>
                  </w:divBdr>
                </w:div>
                <w:div w:id="1949115590">
                  <w:marLeft w:val="0"/>
                  <w:marRight w:val="0"/>
                  <w:marTop w:val="0"/>
                  <w:marBottom w:val="0"/>
                  <w:divBdr>
                    <w:top w:val="none" w:sz="0" w:space="0" w:color="auto"/>
                    <w:left w:val="none" w:sz="0" w:space="0" w:color="auto"/>
                    <w:bottom w:val="none" w:sz="0" w:space="0" w:color="auto"/>
                    <w:right w:val="none" w:sz="0" w:space="0" w:color="auto"/>
                  </w:divBdr>
                </w:div>
                <w:div w:id="1180122666">
                  <w:marLeft w:val="0"/>
                  <w:marRight w:val="0"/>
                  <w:marTop w:val="0"/>
                  <w:marBottom w:val="0"/>
                  <w:divBdr>
                    <w:top w:val="none" w:sz="0" w:space="0" w:color="auto"/>
                    <w:left w:val="none" w:sz="0" w:space="0" w:color="auto"/>
                    <w:bottom w:val="none" w:sz="0" w:space="0" w:color="auto"/>
                    <w:right w:val="none" w:sz="0" w:space="0" w:color="auto"/>
                  </w:divBdr>
                </w:div>
                <w:div w:id="2019573389">
                  <w:marLeft w:val="0"/>
                  <w:marRight w:val="0"/>
                  <w:marTop w:val="0"/>
                  <w:marBottom w:val="0"/>
                  <w:divBdr>
                    <w:top w:val="none" w:sz="0" w:space="0" w:color="auto"/>
                    <w:left w:val="none" w:sz="0" w:space="0" w:color="auto"/>
                    <w:bottom w:val="none" w:sz="0" w:space="0" w:color="auto"/>
                    <w:right w:val="none" w:sz="0" w:space="0" w:color="auto"/>
                  </w:divBdr>
                </w:div>
                <w:div w:id="1392120064">
                  <w:marLeft w:val="0"/>
                  <w:marRight w:val="0"/>
                  <w:marTop w:val="0"/>
                  <w:marBottom w:val="0"/>
                  <w:divBdr>
                    <w:top w:val="none" w:sz="0" w:space="0" w:color="auto"/>
                    <w:left w:val="none" w:sz="0" w:space="0" w:color="auto"/>
                    <w:bottom w:val="none" w:sz="0" w:space="0" w:color="auto"/>
                    <w:right w:val="none" w:sz="0" w:space="0" w:color="auto"/>
                  </w:divBdr>
                </w:div>
                <w:div w:id="1122921925">
                  <w:marLeft w:val="0"/>
                  <w:marRight w:val="0"/>
                  <w:marTop w:val="0"/>
                  <w:marBottom w:val="0"/>
                  <w:divBdr>
                    <w:top w:val="none" w:sz="0" w:space="0" w:color="auto"/>
                    <w:left w:val="none" w:sz="0" w:space="0" w:color="auto"/>
                    <w:bottom w:val="none" w:sz="0" w:space="0" w:color="auto"/>
                    <w:right w:val="none" w:sz="0" w:space="0" w:color="auto"/>
                  </w:divBdr>
                </w:div>
                <w:div w:id="1006246303">
                  <w:marLeft w:val="0"/>
                  <w:marRight w:val="0"/>
                  <w:marTop w:val="0"/>
                  <w:marBottom w:val="0"/>
                  <w:divBdr>
                    <w:top w:val="none" w:sz="0" w:space="0" w:color="auto"/>
                    <w:left w:val="none" w:sz="0" w:space="0" w:color="auto"/>
                    <w:bottom w:val="none" w:sz="0" w:space="0" w:color="auto"/>
                    <w:right w:val="none" w:sz="0" w:space="0" w:color="auto"/>
                  </w:divBdr>
                </w:div>
                <w:div w:id="1888643173">
                  <w:marLeft w:val="0"/>
                  <w:marRight w:val="0"/>
                  <w:marTop w:val="0"/>
                  <w:marBottom w:val="0"/>
                  <w:divBdr>
                    <w:top w:val="none" w:sz="0" w:space="0" w:color="auto"/>
                    <w:left w:val="none" w:sz="0" w:space="0" w:color="auto"/>
                    <w:bottom w:val="none" w:sz="0" w:space="0" w:color="auto"/>
                    <w:right w:val="none" w:sz="0" w:space="0" w:color="auto"/>
                  </w:divBdr>
                </w:div>
                <w:div w:id="596719395">
                  <w:marLeft w:val="0"/>
                  <w:marRight w:val="0"/>
                  <w:marTop w:val="0"/>
                  <w:marBottom w:val="0"/>
                  <w:divBdr>
                    <w:top w:val="none" w:sz="0" w:space="0" w:color="auto"/>
                    <w:left w:val="none" w:sz="0" w:space="0" w:color="auto"/>
                    <w:bottom w:val="none" w:sz="0" w:space="0" w:color="auto"/>
                    <w:right w:val="none" w:sz="0" w:space="0" w:color="auto"/>
                  </w:divBdr>
                </w:div>
                <w:div w:id="1409576406">
                  <w:marLeft w:val="0"/>
                  <w:marRight w:val="0"/>
                  <w:marTop w:val="0"/>
                  <w:marBottom w:val="0"/>
                  <w:divBdr>
                    <w:top w:val="none" w:sz="0" w:space="0" w:color="auto"/>
                    <w:left w:val="none" w:sz="0" w:space="0" w:color="auto"/>
                    <w:bottom w:val="none" w:sz="0" w:space="0" w:color="auto"/>
                    <w:right w:val="none" w:sz="0" w:space="0" w:color="auto"/>
                  </w:divBdr>
                </w:div>
                <w:div w:id="1559898922">
                  <w:marLeft w:val="0"/>
                  <w:marRight w:val="0"/>
                  <w:marTop w:val="0"/>
                  <w:marBottom w:val="0"/>
                  <w:divBdr>
                    <w:top w:val="none" w:sz="0" w:space="0" w:color="auto"/>
                    <w:left w:val="none" w:sz="0" w:space="0" w:color="auto"/>
                    <w:bottom w:val="none" w:sz="0" w:space="0" w:color="auto"/>
                    <w:right w:val="none" w:sz="0" w:space="0" w:color="auto"/>
                  </w:divBdr>
                </w:div>
                <w:div w:id="1942494537">
                  <w:marLeft w:val="0"/>
                  <w:marRight w:val="0"/>
                  <w:marTop w:val="0"/>
                  <w:marBottom w:val="0"/>
                  <w:divBdr>
                    <w:top w:val="none" w:sz="0" w:space="0" w:color="auto"/>
                    <w:left w:val="none" w:sz="0" w:space="0" w:color="auto"/>
                    <w:bottom w:val="none" w:sz="0" w:space="0" w:color="auto"/>
                    <w:right w:val="none" w:sz="0" w:space="0" w:color="auto"/>
                  </w:divBdr>
                </w:div>
                <w:div w:id="366608836">
                  <w:marLeft w:val="0"/>
                  <w:marRight w:val="0"/>
                  <w:marTop w:val="0"/>
                  <w:marBottom w:val="0"/>
                  <w:divBdr>
                    <w:top w:val="none" w:sz="0" w:space="0" w:color="auto"/>
                    <w:left w:val="none" w:sz="0" w:space="0" w:color="auto"/>
                    <w:bottom w:val="none" w:sz="0" w:space="0" w:color="auto"/>
                    <w:right w:val="none" w:sz="0" w:space="0" w:color="auto"/>
                  </w:divBdr>
                </w:div>
                <w:div w:id="1330793008">
                  <w:marLeft w:val="0"/>
                  <w:marRight w:val="0"/>
                  <w:marTop w:val="0"/>
                  <w:marBottom w:val="0"/>
                  <w:divBdr>
                    <w:top w:val="none" w:sz="0" w:space="0" w:color="auto"/>
                    <w:left w:val="none" w:sz="0" w:space="0" w:color="auto"/>
                    <w:bottom w:val="none" w:sz="0" w:space="0" w:color="auto"/>
                    <w:right w:val="none" w:sz="0" w:space="0" w:color="auto"/>
                  </w:divBdr>
                </w:div>
                <w:div w:id="840510684">
                  <w:marLeft w:val="0"/>
                  <w:marRight w:val="0"/>
                  <w:marTop w:val="0"/>
                  <w:marBottom w:val="0"/>
                  <w:divBdr>
                    <w:top w:val="none" w:sz="0" w:space="0" w:color="auto"/>
                    <w:left w:val="none" w:sz="0" w:space="0" w:color="auto"/>
                    <w:bottom w:val="none" w:sz="0" w:space="0" w:color="auto"/>
                    <w:right w:val="none" w:sz="0" w:space="0" w:color="auto"/>
                  </w:divBdr>
                </w:div>
                <w:div w:id="2132093610">
                  <w:marLeft w:val="0"/>
                  <w:marRight w:val="0"/>
                  <w:marTop w:val="0"/>
                  <w:marBottom w:val="0"/>
                  <w:divBdr>
                    <w:top w:val="none" w:sz="0" w:space="0" w:color="auto"/>
                    <w:left w:val="none" w:sz="0" w:space="0" w:color="auto"/>
                    <w:bottom w:val="none" w:sz="0" w:space="0" w:color="auto"/>
                    <w:right w:val="none" w:sz="0" w:space="0" w:color="auto"/>
                  </w:divBdr>
                </w:div>
                <w:div w:id="1548489744">
                  <w:marLeft w:val="0"/>
                  <w:marRight w:val="0"/>
                  <w:marTop w:val="0"/>
                  <w:marBottom w:val="0"/>
                  <w:divBdr>
                    <w:top w:val="none" w:sz="0" w:space="0" w:color="auto"/>
                    <w:left w:val="none" w:sz="0" w:space="0" w:color="auto"/>
                    <w:bottom w:val="none" w:sz="0" w:space="0" w:color="auto"/>
                    <w:right w:val="none" w:sz="0" w:space="0" w:color="auto"/>
                  </w:divBdr>
                </w:div>
                <w:div w:id="979458110">
                  <w:marLeft w:val="0"/>
                  <w:marRight w:val="0"/>
                  <w:marTop w:val="0"/>
                  <w:marBottom w:val="0"/>
                  <w:divBdr>
                    <w:top w:val="none" w:sz="0" w:space="0" w:color="auto"/>
                    <w:left w:val="none" w:sz="0" w:space="0" w:color="auto"/>
                    <w:bottom w:val="none" w:sz="0" w:space="0" w:color="auto"/>
                    <w:right w:val="none" w:sz="0" w:space="0" w:color="auto"/>
                  </w:divBdr>
                </w:div>
                <w:div w:id="1831628772">
                  <w:marLeft w:val="0"/>
                  <w:marRight w:val="0"/>
                  <w:marTop w:val="0"/>
                  <w:marBottom w:val="0"/>
                  <w:divBdr>
                    <w:top w:val="none" w:sz="0" w:space="0" w:color="auto"/>
                    <w:left w:val="none" w:sz="0" w:space="0" w:color="auto"/>
                    <w:bottom w:val="none" w:sz="0" w:space="0" w:color="auto"/>
                    <w:right w:val="none" w:sz="0" w:space="0" w:color="auto"/>
                  </w:divBdr>
                </w:div>
                <w:div w:id="803737777">
                  <w:marLeft w:val="0"/>
                  <w:marRight w:val="0"/>
                  <w:marTop w:val="0"/>
                  <w:marBottom w:val="0"/>
                  <w:divBdr>
                    <w:top w:val="none" w:sz="0" w:space="0" w:color="auto"/>
                    <w:left w:val="none" w:sz="0" w:space="0" w:color="auto"/>
                    <w:bottom w:val="none" w:sz="0" w:space="0" w:color="auto"/>
                    <w:right w:val="none" w:sz="0" w:space="0" w:color="auto"/>
                  </w:divBdr>
                </w:div>
                <w:div w:id="1583029983">
                  <w:marLeft w:val="0"/>
                  <w:marRight w:val="0"/>
                  <w:marTop w:val="0"/>
                  <w:marBottom w:val="0"/>
                  <w:divBdr>
                    <w:top w:val="none" w:sz="0" w:space="0" w:color="auto"/>
                    <w:left w:val="none" w:sz="0" w:space="0" w:color="auto"/>
                    <w:bottom w:val="none" w:sz="0" w:space="0" w:color="auto"/>
                    <w:right w:val="none" w:sz="0" w:space="0" w:color="auto"/>
                  </w:divBdr>
                </w:div>
                <w:div w:id="1561555521">
                  <w:marLeft w:val="0"/>
                  <w:marRight w:val="0"/>
                  <w:marTop w:val="0"/>
                  <w:marBottom w:val="0"/>
                  <w:divBdr>
                    <w:top w:val="none" w:sz="0" w:space="0" w:color="auto"/>
                    <w:left w:val="none" w:sz="0" w:space="0" w:color="auto"/>
                    <w:bottom w:val="none" w:sz="0" w:space="0" w:color="auto"/>
                    <w:right w:val="none" w:sz="0" w:space="0" w:color="auto"/>
                  </w:divBdr>
                </w:div>
                <w:div w:id="1590653439">
                  <w:marLeft w:val="0"/>
                  <w:marRight w:val="0"/>
                  <w:marTop w:val="0"/>
                  <w:marBottom w:val="0"/>
                  <w:divBdr>
                    <w:top w:val="none" w:sz="0" w:space="0" w:color="auto"/>
                    <w:left w:val="none" w:sz="0" w:space="0" w:color="auto"/>
                    <w:bottom w:val="none" w:sz="0" w:space="0" w:color="auto"/>
                    <w:right w:val="none" w:sz="0" w:space="0" w:color="auto"/>
                  </w:divBdr>
                </w:div>
                <w:div w:id="1893544244">
                  <w:marLeft w:val="0"/>
                  <w:marRight w:val="0"/>
                  <w:marTop w:val="0"/>
                  <w:marBottom w:val="0"/>
                  <w:divBdr>
                    <w:top w:val="none" w:sz="0" w:space="0" w:color="auto"/>
                    <w:left w:val="none" w:sz="0" w:space="0" w:color="auto"/>
                    <w:bottom w:val="none" w:sz="0" w:space="0" w:color="auto"/>
                    <w:right w:val="none" w:sz="0" w:space="0" w:color="auto"/>
                  </w:divBdr>
                </w:div>
                <w:div w:id="500004728">
                  <w:marLeft w:val="0"/>
                  <w:marRight w:val="0"/>
                  <w:marTop w:val="0"/>
                  <w:marBottom w:val="0"/>
                  <w:divBdr>
                    <w:top w:val="none" w:sz="0" w:space="0" w:color="auto"/>
                    <w:left w:val="none" w:sz="0" w:space="0" w:color="auto"/>
                    <w:bottom w:val="none" w:sz="0" w:space="0" w:color="auto"/>
                    <w:right w:val="none" w:sz="0" w:space="0" w:color="auto"/>
                  </w:divBdr>
                </w:div>
                <w:div w:id="1361510555">
                  <w:marLeft w:val="0"/>
                  <w:marRight w:val="0"/>
                  <w:marTop w:val="0"/>
                  <w:marBottom w:val="0"/>
                  <w:divBdr>
                    <w:top w:val="none" w:sz="0" w:space="0" w:color="auto"/>
                    <w:left w:val="none" w:sz="0" w:space="0" w:color="auto"/>
                    <w:bottom w:val="none" w:sz="0" w:space="0" w:color="auto"/>
                    <w:right w:val="none" w:sz="0" w:space="0" w:color="auto"/>
                  </w:divBdr>
                </w:div>
                <w:div w:id="1355768746">
                  <w:marLeft w:val="0"/>
                  <w:marRight w:val="0"/>
                  <w:marTop w:val="0"/>
                  <w:marBottom w:val="0"/>
                  <w:divBdr>
                    <w:top w:val="none" w:sz="0" w:space="0" w:color="auto"/>
                    <w:left w:val="none" w:sz="0" w:space="0" w:color="auto"/>
                    <w:bottom w:val="none" w:sz="0" w:space="0" w:color="auto"/>
                    <w:right w:val="none" w:sz="0" w:space="0" w:color="auto"/>
                  </w:divBdr>
                </w:div>
                <w:div w:id="493646474">
                  <w:marLeft w:val="0"/>
                  <w:marRight w:val="0"/>
                  <w:marTop w:val="0"/>
                  <w:marBottom w:val="0"/>
                  <w:divBdr>
                    <w:top w:val="none" w:sz="0" w:space="0" w:color="auto"/>
                    <w:left w:val="none" w:sz="0" w:space="0" w:color="auto"/>
                    <w:bottom w:val="none" w:sz="0" w:space="0" w:color="auto"/>
                    <w:right w:val="none" w:sz="0" w:space="0" w:color="auto"/>
                  </w:divBdr>
                </w:div>
                <w:div w:id="1305162666">
                  <w:marLeft w:val="0"/>
                  <w:marRight w:val="0"/>
                  <w:marTop w:val="0"/>
                  <w:marBottom w:val="0"/>
                  <w:divBdr>
                    <w:top w:val="none" w:sz="0" w:space="0" w:color="auto"/>
                    <w:left w:val="none" w:sz="0" w:space="0" w:color="auto"/>
                    <w:bottom w:val="none" w:sz="0" w:space="0" w:color="auto"/>
                    <w:right w:val="none" w:sz="0" w:space="0" w:color="auto"/>
                  </w:divBdr>
                </w:div>
                <w:div w:id="176626084">
                  <w:marLeft w:val="0"/>
                  <w:marRight w:val="0"/>
                  <w:marTop w:val="0"/>
                  <w:marBottom w:val="0"/>
                  <w:divBdr>
                    <w:top w:val="none" w:sz="0" w:space="0" w:color="auto"/>
                    <w:left w:val="none" w:sz="0" w:space="0" w:color="auto"/>
                    <w:bottom w:val="none" w:sz="0" w:space="0" w:color="auto"/>
                    <w:right w:val="none" w:sz="0" w:space="0" w:color="auto"/>
                  </w:divBdr>
                </w:div>
                <w:div w:id="994187730">
                  <w:marLeft w:val="0"/>
                  <w:marRight w:val="0"/>
                  <w:marTop w:val="0"/>
                  <w:marBottom w:val="0"/>
                  <w:divBdr>
                    <w:top w:val="none" w:sz="0" w:space="0" w:color="auto"/>
                    <w:left w:val="none" w:sz="0" w:space="0" w:color="auto"/>
                    <w:bottom w:val="none" w:sz="0" w:space="0" w:color="auto"/>
                    <w:right w:val="none" w:sz="0" w:space="0" w:color="auto"/>
                  </w:divBdr>
                </w:div>
                <w:div w:id="725377538">
                  <w:marLeft w:val="0"/>
                  <w:marRight w:val="0"/>
                  <w:marTop w:val="0"/>
                  <w:marBottom w:val="0"/>
                  <w:divBdr>
                    <w:top w:val="none" w:sz="0" w:space="0" w:color="auto"/>
                    <w:left w:val="none" w:sz="0" w:space="0" w:color="auto"/>
                    <w:bottom w:val="none" w:sz="0" w:space="0" w:color="auto"/>
                    <w:right w:val="none" w:sz="0" w:space="0" w:color="auto"/>
                  </w:divBdr>
                </w:div>
                <w:div w:id="112554338">
                  <w:marLeft w:val="0"/>
                  <w:marRight w:val="0"/>
                  <w:marTop w:val="0"/>
                  <w:marBottom w:val="0"/>
                  <w:divBdr>
                    <w:top w:val="none" w:sz="0" w:space="0" w:color="auto"/>
                    <w:left w:val="none" w:sz="0" w:space="0" w:color="auto"/>
                    <w:bottom w:val="none" w:sz="0" w:space="0" w:color="auto"/>
                    <w:right w:val="none" w:sz="0" w:space="0" w:color="auto"/>
                  </w:divBdr>
                </w:div>
                <w:div w:id="1564369260">
                  <w:marLeft w:val="0"/>
                  <w:marRight w:val="0"/>
                  <w:marTop w:val="0"/>
                  <w:marBottom w:val="0"/>
                  <w:divBdr>
                    <w:top w:val="none" w:sz="0" w:space="0" w:color="auto"/>
                    <w:left w:val="none" w:sz="0" w:space="0" w:color="auto"/>
                    <w:bottom w:val="none" w:sz="0" w:space="0" w:color="auto"/>
                    <w:right w:val="none" w:sz="0" w:space="0" w:color="auto"/>
                  </w:divBdr>
                </w:div>
                <w:div w:id="315843296">
                  <w:marLeft w:val="0"/>
                  <w:marRight w:val="0"/>
                  <w:marTop w:val="0"/>
                  <w:marBottom w:val="0"/>
                  <w:divBdr>
                    <w:top w:val="none" w:sz="0" w:space="0" w:color="auto"/>
                    <w:left w:val="none" w:sz="0" w:space="0" w:color="auto"/>
                    <w:bottom w:val="none" w:sz="0" w:space="0" w:color="auto"/>
                    <w:right w:val="none" w:sz="0" w:space="0" w:color="auto"/>
                  </w:divBdr>
                </w:div>
                <w:div w:id="1339313279">
                  <w:marLeft w:val="0"/>
                  <w:marRight w:val="0"/>
                  <w:marTop w:val="0"/>
                  <w:marBottom w:val="0"/>
                  <w:divBdr>
                    <w:top w:val="none" w:sz="0" w:space="0" w:color="auto"/>
                    <w:left w:val="none" w:sz="0" w:space="0" w:color="auto"/>
                    <w:bottom w:val="none" w:sz="0" w:space="0" w:color="auto"/>
                    <w:right w:val="none" w:sz="0" w:space="0" w:color="auto"/>
                  </w:divBdr>
                </w:div>
                <w:div w:id="1017192518">
                  <w:marLeft w:val="0"/>
                  <w:marRight w:val="0"/>
                  <w:marTop w:val="0"/>
                  <w:marBottom w:val="0"/>
                  <w:divBdr>
                    <w:top w:val="none" w:sz="0" w:space="0" w:color="auto"/>
                    <w:left w:val="none" w:sz="0" w:space="0" w:color="auto"/>
                    <w:bottom w:val="none" w:sz="0" w:space="0" w:color="auto"/>
                    <w:right w:val="none" w:sz="0" w:space="0" w:color="auto"/>
                  </w:divBdr>
                </w:div>
                <w:div w:id="1045368500">
                  <w:marLeft w:val="0"/>
                  <w:marRight w:val="0"/>
                  <w:marTop w:val="0"/>
                  <w:marBottom w:val="0"/>
                  <w:divBdr>
                    <w:top w:val="none" w:sz="0" w:space="0" w:color="auto"/>
                    <w:left w:val="none" w:sz="0" w:space="0" w:color="auto"/>
                    <w:bottom w:val="none" w:sz="0" w:space="0" w:color="auto"/>
                    <w:right w:val="none" w:sz="0" w:space="0" w:color="auto"/>
                  </w:divBdr>
                </w:div>
                <w:div w:id="242379240">
                  <w:marLeft w:val="0"/>
                  <w:marRight w:val="0"/>
                  <w:marTop w:val="0"/>
                  <w:marBottom w:val="0"/>
                  <w:divBdr>
                    <w:top w:val="none" w:sz="0" w:space="0" w:color="auto"/>
                    <w:left w:val="none" w:sz="0" w:space="0" w:color="auto"/>
                    <w:bottom w:val="none" w:sz="0" w:space="0" w:color="auto"/>
                    <w:right w:val="none" w:sz="0" w:space="0" w:color="auto"/>
                  </w:divBdr>
                </w:div>
                <w:div w:id="2124690543">
                  <w:marLeft w:val="0"/>
                  <w:marRight w:val="0"/>
                  <w:marTop w:val="0"/>
                  <w:marBottom w:val="0"/>
                  <w:divBdr>
                    <w:top w:val="none" w:sz="0" w:space="0" w:color="auto"/>
                    <w:left w:val="none" w:sz="0" w:space="0" w:color="auto"/>
                    <w:bottom w:val="none" w:sz="0" w:space="0" w:color="auto"/>
                    <w:right w:val="none" w:sz="0" w:space="0" w:color="auto"/>
                  </w:divBdr>
                </w:div>
                <w:div w:id="490682146">
                  <w:marLeft w:val="0"/>
                  <w:marRight w:val="0"/>
                  <w:marTop w:val="0"/>
                  <w:marBottom w:val="0"/>
                  <w:divBdr>
                    <w:top w:val="none" w:sz="0" w:space="0" w:color="auto"/>
                    <w:left w:val="none" w:sz="0" w:space="0" w:color="auto"/>
                    <w:bottom w:val="none" w:sz="0" w:space="0" w:color="auto"/>
                    <w:right w:val="none" w:sz="0" w:space="0" w:color="auto"/>
                  </w:divBdr>
                </w:div>
                <w:div w:id="425466109">
                  <w:marLeft w:val="0"/>
                  <w:marRight w:val="0"/>
                  <w:marTop w:val="0"/>
                  <w:marBottom w:val="0"/>
                  <w:divBdr>
                    <w:top w:val="none" w:sz="0" w:space="0" w:color="auto"/>
                    <w:left w:val="none" w:sz="0" w:space="0" w:color="auto"/>
                    <w:bottom w:val="none" w:sz="0" w:space="0" w:color="auto"/>
                    <w:right w:val="none" w:sz="0" w:space="0" w:color="auto"/>
                  </w:divBdr>
                </w:div>
                <w:div w:id="946619224">
                  <w:marLeft w:val="0"/>
                  <w:marRight w:val="0"/>
                  <w:marTop w:val="0"/>
                  <w:marBottom w:val="0"/>
                  <w:divBdr>
                    <w:top w:val="none" w:sz="0" w:space="0" w:color="auto"/>
                    <w:left w:val="none" w:sz="0" w:space="0" w:color="auto"/>
                    <w:bottom w:val="none" w:sz="0" w:space="0" w:color="auto"/>
                    <w:right w:val="none" w:sz="0" w:space="0" w:color="auto"/>
                  </w:divBdr>
                </w:div>
                <w:div w:id="720061428">
                  <w:marLeft w:val="0"/>
                  <w:marRight w:val="0"/>
                  <w:marTop w:val="0"/>
                  <w:marBottom w:val="0"/>
                  <w:divBdr>
                    <w:top w:val="none" w:sz="0" w:space="0" w:color="auto"/>
                    <w:left w:val="none" w:sz="0" w:space="0" w:color="auto"/>
                    <w:bottom w:val="none" w:sz="0" w:space="0" w:color="auto"/>
                    <w:right w:val="none" w:sz="0" w:space="0" w:color="auto"/>
                  </w:divBdr>
                </w:div>
                <w:div w:id="2132747765">
                  <w:marLeft w:val="0"/>
                  <w:marRight w:val="0"/>
                  <w:marTop w:val="0"/>
                  <w:marBottom w:val="0"/>
                  <w:divBdr>
                    <w:top w:val="none" w:sz="0" w:space="0" w:color="auto"/>
                    <w:left w:val="none" w:sz="0" w:space="0" w:color="auto"/>
                    <w:bottom w:val="none" w:sz="0" w:space="0" w:color="auto"/>
                    <w:right w:val="none" w:sz="0" w:space="0" w:color="auto"/>
                  </w:divBdr>
                </w:div>
                <w:div w:id="1237084267">
                  <w:marLeft w:val="0"/>
                  <w:marRight w:val="0"/>
                  <w:marTop w:val="0"/>
                  <w:marBottom w:val="0"/>
                  <w:divBdr>
                    <w:top w:val="none" w:sz="0" w:space="0" w:color="auto"/>
                    <w:left w:val="none" w:sz="0" w:space="0" w:color="auto"/>
                    <w:bottom w:val="none" w:sz="0" w:space="0" w:color="auto"/>
                    <w:right w:val="none" w:sz="0" w:space="0" w:color="auto"/>
                  </w:divBdr>
                </w:div>
                <w:div w:id="2066709851">
                  <w:marLeft w:val="0"/>
                  <w:marRight w:val="0"/>
                  <w:marTop w:val="0"/>
                  <w:marBottom w:val="0"/>
                  <w:divBdr>
                    <w:top w:val="none" w:sz="0" w:space="0" w:color="auto"/>
                    <w:left w:val="none" w:sz="0" w:space="0" w:color="auto"/>
                    <w:bottom w:val="none" w:sz="0" w:space="0" w:color="auto"/>
                    <w:right w:val="none" w:sz="0" w:space="0" w:color="auto"/>
                  </w:divBdr>
                </w:div>
                <w:div w:id="1035236580">
                  <w:marLeft w:val="0"/>
                  <w:marRight w:val="0"/>
                  <w:marTop w:val="0"/>
                  <w:marBottom w:val="0"/>
                  <w:divBdr>
                    <w:top w:val="none" w:sz="0" w:space="0" w:color="auto"/>
                    <w:left w:val="none" w:sz="0" w:space="0" w:color="auto"/>
                    <w:bottom w:val="none" w:sz="0" w:space="0" w:color="auto"/>
                    <w:right w:val="none" w:sz="0" w:space="0" w:color="auto"/>
                  </w:divBdr>
                </w:div>
                <w:div w:id="1751542884">
                  <w:marLeft w:val="0"/>
                  <w:marRight w:val="0"/>
                  <w:marTop w:val="0"/>
                  <w:marBottom w:val="0"/>
                  <w:divBdr>
                    <w:top w:val="none" w:sz="0" w:space="0" w:color="auto"/>
                    <w:left w:val="none" w:sz="0" w:space="0" w:color="auto"/>
                    <w:bottom w:val="none" w:sz="0" w:space="0" w:color="auto"/>
                    <w:right w:val="none" w:sz="0" w:space="0" w:color="auto"/>
                  </w:divBdr>
                </w:div>
                <w:div w:id="1397819498">
                  <w:marLeft w:val="0"/>
                  <w:marRight w:val="0"/>
                  <w:marTop w:val="0"/>
                  <w:marBottom w:val="0"/>
                  <w:divBdr>
                    <w:top w:val="none" w:sz="0" w:space="0" w:color="auto"/>
                    <w:left w:val="none" w:sz="0" w:space="0" w:color="auto"/>
                    <w:bottom w:val="none" w:sz="0" w:space="0" w:color="auto"/>
                    <w:right w:val="none" w:sz="0" w:space="0" w:color="auto"/>
                  </w:divBdr>
                </w:div>
                <w:div w:id="1242136207">
                  <w:marLeft w:val="0"/>
                  <w:marRight w:val="0"/>
                  <w:marTop w:val="0"/>
                  <w:marBottom w:val="0"/>
                  <w:divBdr>
                    <w:top w:val="none" w:sz="0" w:space="0" w:color="auto"/>
                    <w:left w:val="none" w:sz="0" w:space="0" w:color="auto"/>
                    <w:bottom w:val="none" w:sz="0" w:space="0" w:color="auto"/>
                    <w:right w:val="none" w:sz="0" w:space="0" w:color="auto"/>
                  </w:divBdr>
                </w:div>
                <w:div w:id="1512330248">
                  <w:marLeft w:val="0"/>
                  <w:marRight w:val="0"/>
                  <w:marTop w:val="0"/>
                  <w:marBottom w:val="0"/>
                  <w:divBdr>
                    <w:top w:val="none" w:sz="0" w:space="0" w:color="auto"/>
                    <w:left w:val="none" w:sz="0" w:space="0" w:color="auto"/>
                    <w:bottom w:val="none" w:sz="0" w:space="0" w:color="auto"/>
                    <w:right w:val="none" w:sz="0" w:space="0" w:color="auto"/>
                  </w:divBdr>
                </w:div>
                <w:div w:id="1647777834">
                  <w:marLeft w:val="0"/>
                  <w:marRight w:val="0"/>
                  <w:marTop w:val="0"/>
                  <w:marBottom w:val="0"/>
                  <w:divBdr>
                    <w:top w:val="none" w:sz="0" w:space="0" w:color="auto"/>
                    <w:left w:val="none" w:sz="0" w:space="0" w:color="auto"/>
                    <w:bottom w:val="none" w:sz="0" w:space="0" w:color="auto"/>
                    <w:right w:val="none" w:sz="0" w:space="0" w:color="auto"/>
                  </w:divBdr>
                </w:div>
                <w:div w:id="492187981">
                  <w:marLeft w:val="0"/>
                  <w:marRight w:val="0"/>
                  <w:marTop w:val="0"/>
                  <w:marBottom w:val="0"/>
                  <w:divBdr>
                    <w:top w:val="none" w:sz="0" w:space="0" w:color="auto"/>
                    <w:left w:val="none" w:sz="0" w:space="0" w:color="auto"/>
                    <w:bottom w:val="none" w:sz="0" w:space="0" w:color="auto"/>
                    <w:right w:val="none" w:sz="0" w:space="0" w:color="auto"/>
                  </w:divBdr>
                </w:div>
                <w:div w:id="1829781388">
                  <w:marLeft w:val="0"/>
                  <w:marRight w:val="0"/>
                  <w:marTop w:val="0"/>
                  <w:marBottom w:val="0"/>
                  <w:divBdr>
                    <w:top w:val="none" w:sz="0" w:space="0" w:color="auto"/>
                    <w:left w:val="none" w:sz="0" w:space="0" w:color="auto"/>
                    <w:bottom w:val="none" w:sz="0" w:space="0" w:color="auto"/>
                    <w:right w:val="none" w:sz="0" w:space="0" w:color="auto"/>
                  </w:divBdr>
                </w:div>
                <w:div w:id="2064862393">
                  <w:marLeft w:val="0"/>
                  <w:marRight w:val="0"/>
                  <w:marTop w:val="0"/>
                  <w:marBottom w:val="0"/>
                  <w:divBdr>
                    <w:top w:val="none" w:sz="0" w:space="0" w:color="auto"/>
                    <w:left w:val="none" w:sz="0" w:space="0" w:color="auto"/>
                    <w:bottom w:val="none" w:sz="0" w:space="0" w:color="auto"/>
                    <w:right w:val="none" w:sz="0" w:space="0" w:color="auto"/>
                  </w:divBdr>
                </w:div>
                <w:div w:id="2064908362">
                  <w:marLeft w:val="0"/>
                  <w:marRight w:val="0"/>
                  <w:marTop w:val="0"/>
                  <w:marBottom w:val="0"/>
                  <w:divBdr>
                    <w:top w:val="none" w:sz="0" w:space="0" w:color="auto"/>
                    <w:left w:val="none" w:sz="0" w:space="0" w:color="auto"/>
                    <w:bottom w:val="none" w:sz="0" w:space="0" w:color="auto"/>
                    <w:right w:val="none" w:sz="0" w:space="0" w:color="auto"/>
                  </w:divBdr>
                </w:div>
                <w:div w:id="601299726">
                  <w:marLeft w:val="0"/>
                  <w:marRight w:val="0"/>
                  <w:marTop w:val="0"/>
                  <w:marBottom w:val="0"/>
                  <w:divBdr>
                    <w:top w:val="none" w:sz="0" w:space="0" w:color="auto"/>
                    <w:left w:val="none" w:sz="0" w:space="0" w:color="auto"/>
                    <w:bottom w:val="none" w:sz="0" w:space="0" w:color="auto"/>
                    <w:right w:val="none" w:sz="0" w:space="0" w:color="auto"/>
                  </w:divBdr>
                </w:div>
                <w:div w:id="1713379551">
                  <w:marLeft w:val="0"/>
                  <w:marRight w:val="0"/>
                  <w:marTop w:val="0"/>
                  <w:marBottom w:val="0"/>
                  <w:divBdr>
                    <w:top w:val="none" w:sz="0" w:space="0" w:color="auto"/>
                    <w:left w:val="none" w:sz="0" w:space="0" w:color="auto"/>
                    <w:bottom w:val="none" w:sz="0" w:space="0" w:color="auto"/>
                    <w:right w:val="none" w:sz="0" w:space="0" w:color="auto"/>
                  </w:divBdr>
                </w:div>
                <w:div w:id="849216244">
                  <w:marLeft w:val="0"/>
                  <w:marRight w:val="0"/>
                  <w:marTop w:val="0"/>
                  <w:marBottom w:val="0"/>
                  <w:divBdr>
                    <w:top w:val="none" w:sz="0" w:space="0" w:color="auto"/>
                    <w:left w:val="none" w:sz="0" w:space="0" w:color="auto"/>
                    <w:bottom w:val="none" w:sz="0" w:space="0" w:color="auto"/>
                    <w:right w:val="none" w:sz="0" w:space="0" w:color="auto"/>
                  </w:divBdr>
                </w:div>
                <w:div w:id="1407844704">
                  <w:marLeft w:val="0"/>
                  <w:marRight w:val="0"/>
                  <w:marTop w:val="0"/>
                  <w:marBottom w:val="0"/>
                  <w:divBdr>
                    <w:top w:val="none" w:sz="0" w:space="0" w:color="auto"/>
                    <w:left w:val="none" w:sz="0" w:space="0" w:color="auto"/>
                    <w:bottom w:val="none" w:sz="0" w:space="0" w:color="auto"/>
                    <w:right w:val="none" w:sz="0" w:space="0" w:color="auto"/>
                  </w:divBdr>
                </w:div>
                <w:div w:id="1386292523">
                  <w:marLeft w:val="0"/>
                  <w:marRight w:val="0"/>
                  <w:marTop w:val="0"/>
                  <w:marBottom w:val="0"/>
                  <w:divBdr>
                    <w:top w:val="none" w:sz="0" w:space="0" w:color="auto"/>
                    <w:left w:val="none" w:sz="0" w:space="0" w:color="auto"/>
                    <w:bottom w:val="none" w:sz="0" w:space="0" w:color="auto"/>
                    <w:right w:val="none" w:sz="0" w:space="0" w:color="auto"/>
                  </w:divBdr>
                </w:div>
                <w:div w:id="1998263412">
                  <w:marLeft w:val="0"/>
                  <w:marRight w:val="0"/>
                  <w:marTop w:val="0"/>
                  <w:marBottom w:val="0"/>
                  <w:divBdr>
                    <w:top w:val="none" w:sz="0" w:space="0" w:color="auto"/>
                    <w:left w:val="none" w:sz="0" w:space="0" w:color="auto"/>
                    <w:bottom w:val="none" w:sz="0" w:space="0" w:color="auto"/>
                    <w:right w:val="none" w:sz="0" w:space="0" w:color="auto"/>
                  </w:divBdr>
                </w:div>
                <w:div w:id="1083843989">
                  <w:marLeft w:val="0"/>
                  <w:marRight w:val="0"/>
                  <w:marTop w:val="0"/>
                  <w:marBottom w:val="0"/>
                  <w:divBdr>
                    <w:top w:val="none" w:sz="0" w:space="0" w:color="auto"/>
                    <w:left w:val="none" w:sz="0" w:space="0" w:color="auto"/>
                    <w:bottom w:val="none" w:sz="0" w:space="0" w:color="auto"/>
                    <w:right w:val="none" w:sz="0" w:space="0" w:color="auto"/>
                  </w:divBdr>
                </w:div>
                <w:div w:id="1473450076">
                  <w:marLeft w:val="0"/>
                  <w:marRight w:val="0"/>
                  <w:marTop w:val="0"/>
                  <w:marBottom w:val="0"/>
                  <w:divBdr>
                    <w:top w:val="none" w:sz="0" w:space="0" w:color="auto"/>
                    <w:left w:val="none" w:sz="0" w:space="0" w:color="auto"/>
                    <w:bottom w:val="none" w:sz="0" w:space="0" w:color="auto"/>
                    <w:right w:val="none" w:sz="0" w:space="0" w:color="auto"/>
                  </w:divBdr>
                </w:div>
                <w:div w:id="611933387">
                  <w:marLeft w:val="0"/>
                  <w:marRight w:val="0"/>
                  <w:marTop w:val="0"/>
                  <w:marBottom w:val="0"/>
                  <w:divBdr>
                    <w:top w:val="none" w:sz="0" w:space="0" w:color="auto"/>
                    <w:left w:val="none" w:sz="0" w:space="0" w:color="auto"/>
                    <w:bottom w:val="none" w:sz="0" w:space="0" w:color="auto"/>
                    <w:right w:val="none" w:sz="0" w:space="0" w:color="auto"/>
                  </w:divBdr>
                </w:div>
                <w:div w:id="2092854106">
                  <w:marLeft w:val="0"/>
                  <w:marRight w:val="0"/>
                  <w:marTop w:val="0"/>
                  <w:marBottom w:val="0"/>
                  <w:divBdr>
                    <w:top w:val="none" w:sz="0" w:space="0" w:color="auto"/>
                    <w:left w:val="none" w:sz="0" w:space="0" w:color="auto"/>
                    <w:bottom w:val="none" w:sz="0" w:space="0" w:color="auto"/>
                    <w:right w:val="none" w:sz="0" w:space="0" w:color="auto"/>
                  </w:divBdr>
                </w:div>
                <w:div w:id="2051343440">
                  <w:marLeft w:val="0"/>
                  <w:marRight w:val="0"/>
                  <w:marTop w:val="0"/>
                  <w:marBottom w:val="0"/>
                  <w:divBdr>
                    <w:top w:val="none" w:sz="0" w:space="0" w:color="auto"/>
                    <w:left w:val="none" w:sz="0" w:space="0" w:color="auto"/>
                    <w:bottom w:val="none" w:sz="0" w:space="0" w:color="auto"/>
                    <w:right w:val="none" w:sz="0" w:space="0" w:color="auto"/>
                  </w:divBdr>
                </w:div>
                <w:div w:id="124199340">
                  <w:marLeft w:val="0"/>
                  <w:marRight w:val="0"/>
                  <w:marTop w:val="0"/>
                  <w:marBottom w:val="0"/>
                  <w:divBdr>
                    <w:top w:val="none" w:sz="0" w:space="0" w:color="auto"/>
                    <w:left w:val="none" w:sz="0" w:space="0" w:color="auto"/>
                    <w:bottom w:val="none" w:sz="0" w:space="0" w:color="auto"/>
                    <w:right w:val="none" w:sz="0" w:space="0" w:color="auto"/>
                  </w:divBdr>
                </w:div>
                <w:div w:id="1337728168">
                  <w:marLeft w:val="0"/>
                  <w:marRight w:val="0"/>
                  <w:marTop w:val="0"/>
                  <w:marBottom w:val="0"/>
                  <w:divBdr>
                    <w:top w:val="none" w:sz="0" w:space="0" w:color="auto"/>
                    <w:left w:val="none" w:sz="0" w:space="0" w:color="auto"/>
                    <w:bottom w:val="none" w:sz="0" w:space="0" w:color="auto"/>
                    <w:right w:val="none" w:sz="0" w:space="0" w:color="auto"/>
                  </w:divBdr>
                </w:div>
                <w:div w:id="1700083785">
                  <w:marLeft w:val="0"/>
                  <w:marRight w:val="0"/>
                  <w:marTop w:val="0"/>
                  <w:marBottom w:val="0"/>
                  <w:divBdr>
                    <w:top w:val="none" w:sz="0" w:space="0" w:color="auto"/>
                    <w:left w:val="none" w:sz="0" w:space="0" w:color="auto"/>
                    <w:bottom w:val="none" w:sz="0" w:space="0" w:color="auto"/>
                    <w:right w:val="none" w:sz="0" w:space="0" w:color="auto"/>
                  </w:divBdr>
                </w:div>
                <w:div w:id="1889678533">
                  <w:marLeft w:val="0"/>
                  <w:marRight w:val="0"/>
                  <w:marTop w:val="0"/>
                  <w:marBottom w:val="0"/>
                  <w:divBdr>
                    <w:top w:val="none" w:sz="0" w:space="0" w:color="auto"/>
                    <w:left w:val="none" w:sz="0" w:space="0" w:color="auto"/>
                    <w:bottom w:val="none" w:sz="0" w:space="0" w:color="auto"/>
                    <w:right w:val="none" w:sz="0" w:space="0" w:color="auto"/>
                  </w:divBdr>
                </w:div>
                <w:div w:id="1945527780">
                  <w:marLeft w:val="0"/>
                  <w:marRight w:val="0"/>
                  <w:marTop w:val="0"/>
                  <w:marBottom w:val="0"/>
                  <w:divBdr>
                    <w:top w:val="none" w:sz="0" w:space="0" w:color="auto"/>
                    <w:left w:val="none" w:sz="0" w:space="0" w:color="auto"/>
                    <w:bottom w:val="none" w:sz="0" w:space="0" w:color="auto"/>
                    <w:right w:val="none" w:sz="0" w:space="0" w:color="auto"/>
                  </w:divBdr>
                </w:div>
                <w:div w:id="185414463">
                  <w:marLeft w:val="0"/>
                  <w:marRight w:val="0"/>
                  <w:marTop w:val="0"/>
                  <w:marBottom w:val="0"/>
                  <w:divBdr>
                    <w:top w:val="none" w:sz="0" w:space="0" w:color="auto"/>
                    <w:left w:val="none" w:sz="0" w:space="0" w:color="auto"/>
                    <w:bottom w:val="none" w:sz="0" w:space="0" w:color="auto"/>
                    <w:right w:val="none" w:sz="0" w:space="0" w:color="auto"/>
                  </w:divBdr>
                </w:div>
                <w:div w:id="537860593">
                  <w:marLeft w:val="0"/>
                  <w:marRight w:val="0"/>
                  <w:marTop w:val="0"/>
                  <w:marBottom w:val="0"/>
                  <w:divBdr>
                    <w:top w:val="none" w:sz="0" w:space="0" w:color="auto"/>
                    <w:left w:val="none" w:sz="0" w:space="0" w:color="auto"/>
                    <w:bottom w:val="none" w:sz="0" w:space="0" w:color="auto"/>
                    <w:right w:val="none" w:sz="0" w:space="0" w:color="auto"/>
                  </w:divBdr>
                </w:div>
                <w:div w:id="1192498451">
                  <w:marLeft w:val="0"/>
                  <w:marRight w:val="0"/>
                  <w:marTop w:val="0"/>
                  <w:marBottom w:val="0"/>
                  <w:divBdr>
                    <w:top w:val="none" w:sz="0" w:space="0" w:color="auto"/>
                    <w:left w:val="none" w:sz="0" w:space="0" w:color="auto"/>
                    <w:bottom w:val="none" w:sz="0" w:space="0" w:color="auto"/>
                    <w:right w:val="none" w:sz="0" w:space="0" w:color="auto"/>
                  </w:divBdr>
                </w:div>
                <w:div w:id="271979330">
                  <w:marLeft w:val="0"/>
                  <w:marRight w:val="0"/>
                  <w:marTop w:val="0"/>
                  <w:marBottom w:val="0"/>
                  <w:divBdr>
                    <w:top w:val="none" w:sz="0" w:space="0" w:color="auto"/>
                    <w:left w:val="none" w:sz="0" w:space="0" w:color="auto"/>
                    <w:bottom w:val="none" w:sz="0" w:space="0" w:color="auto"/>
                    <w:right w:val="none" w:sz="0" w:space="0" w:color="auto"/>
                  </w:divBdr>
                </w:div>
                <w:div w:id="1695426426">
                  <w:marLeft w:val="0"/>
                  <w:marRight w:val="0"/>
                  <w:marTop w:val="0"/>
                  <w:marBottom w:val="0"/>
                  <w:divBdr>
                    <w:top w:val="none" w:sz="0" w:space="0" w:color="auto"/>
                    <w:left w:val="none" w:sz="0" w:space="0" w:color="auto"/>
                    <w:bottom w:val="none" w:sz="0" w:space="0" w:color="auto"/>
                    <w:right w:val="none" w:sz="0" w:space="0" w:color="auto"/>
                  </w:divBdr>
                </w:div>
                <w:div w:id="177426719">
                  <w:marLeft w:val="0"/>
                  <w:marRight w:val="0"/>
                  <w:marTop w:val="0"/>
                  <w:marBottom w:val="0"/>
                  <w:divBdr>
                    <w:top w:val="none" w:sz="0" w:space="0" w:color="auto"/>
                    <w:left w:val="none" w:sz="0" w:space="0" w:color="auto"/>
                    <w:bottom w:val="none" w:sz="0" w:space="0" w:color="auto"/>
                    <w:right w:val="none" w:sz="0" w:space="0" w:color="auto"/>
                  </w:divBdr>
                </w:div>
                <w:div w:id="734669743">
                  <w:marLeft w:val="0"/>
                  <w:marRight w:val="0"/>
                  <w:marTop w:val="0"/>
                  <w:marBottom w:val="0"/>
                  <w:divBdr>
                    <w:top w:val="none" w:sz="0" w:space="0" w:color="auto"/>
                    <w:left w:val="none" w:sz="0" w:space="0" w:color="auto"/>
                    <w:bottom w:val="none" w:sz="0" w:space="0" w:color="auto"/>
                    <w:right w:val="none" w:sz="0" w:space="0" w:color="auto"/>
                  </w:divBdr>
                </w:div>
                <w:div w:id="1785465031">
                  <w:marLeft w:val="0"/>
                  <w:marRight w:val="0"/>
                  <w:marTop w:val="0"/>
                  <w:marBottom w:val="0"/>
                  <w:divBdr>
                    <w:top w:val="none" w:sz="0" w:space="0" w:color="auto"/>
                    <w:left w:val="none" w:sz="0" w:space="0" w:color="auto"/>
                    <w:bottom w:val="none" w:sz="0" w:space="0" w:color="auto"/>
                    <w:right w:val="none" w:sz="0" w:space="0" w:color="auto"/>
                  </w:divBdr>
                </w:div>
                <w:div w:id="843784457">
                  <w:marLeft w:val="0"/>
                  <w:marRight w:val="0"/>
                  <w:marTop w:val="0"/>
                  <w:marBottom w:val="0"/>
                  <w:divBdr>
                    <w:top w:val="none" w:sz="0" w:space="0" w:color="auto"/>
                    <w:left w:val="none" w:sz="0" w:space="0" w:color="auto"/>
                    <w:bottom w:val="none" w:sz="0" w:space="0" w:color="auto"/>
                    <w:right w:val="none" w:sz="0" w:space="0" w:color="auto"/>
                  </w:divBdr>
                </w:div>
                <w:div w:id="1956405807">
                  <w:marLeft w:val="0"/>
                  <w:marRight w:val="0"/>
                  <w:marTop w:val="0"/>
                  <w:marBottom w:val="0"/>
                  <w:divBdr>
                    <w:top w:val="none" w:sz="0" w:space="0" w:color="auto"/>
                    <w:left w:val="none" w:sz="0" w:space="0" w:color="auto"/>
                    <w:bottom w:val="none" w:sz="0" w:space="0" w:color="auto"/>
                    <w:right w:val="none" w:sz="0" w:space="0" w:color="auto"/>
                  </w:divBdr>
                </w:div>
                <w:div w:id="1452018025">
                  <w:marLeft w:val="0"/>
                  <w:marRight w:val="0"/>
                  <w:marTop w:val="0"/>
                  <w:marBottom w:val="0"/>
                  <w:divBdr>
                    <w:top w:val="none" w:sz="0" w:space="0" w:color="auto"/>
                    <w:left w:val="none" w:sz="0" w:space="0" w:color="auto"/>
                    <w:bottom w:val="none" w:sz="0" w:space="0" w:color="auto"/>
                    <w:right w:val="none" w:sz="0" w:space="0" w:color="auto"/>
                  </w:divBdr>
                </w:div>
                <w:div w:id="468328994">
                  <w:marLeft w:val="0"/>
                  <w:marRight w:val="0"/>
                  <w:marTop w:val="0"/>
                  <w:marBottom w:val="0"/>
                  <w:divBdr>
                    <w:top w:val="none" w:sz="0" w:space="0" w:color="auto"/>
                    <w:left w:val="none" w:sz="0" w:space="0" w:color="auto"/>
                    <w:bottom w:val="none" w:sz="0" w:space="0" w:color="auto"/>
                    <w:right w:val="none" w:sz="0" w:space="0" w:color="auto"/>
                  </w:divBdr>
                </w:div>
                <w:div w:id="145434073">
                  <w:marLeft w:val="0"/>
                  <w:marRight w:val="0"/>
                  <w:marTop w:val="0"/>
                  <w:marBottom w:val="0"/>
                  <w:divBdr>
                    <w:top w:val="none" w:sz="0" w:space="0" w:color="auto"/>
                    <w:left w:val="none" w:sz="0" w:space="0" w:color="auto"/>
                    <w:bottom w:val="none" w:sz="0" w:space="0" w:color="auto"/>
                    <w:right w:val="none" w:sz="0" w:space="0" w:color="auto"/>
                  </w:divBdr>
                </w:div>
                <w:div w:id="218131273">
                  <w:marLeft w:val="0"/>
                  <w:marRight w:val="0"/>
                  <w:marTop w:val="0"/>
                  <w:marBottom w:val="0"/>
                  <w:divBdr>
                    <w:top w:val="none" w:sz="0" w:space="0" w:color="auto"/>
                    <w:left w:val="none" w:sz="0" w:space="0" w:color="auto"/>
                    <w:bottom w:val="none" w:sz="0" w:space="0" w:color="auto"/>
                    <w:right w:val="none" w:sz="0" w:space="0" w:color="auto"/>
                  </w:divBdr>
                </w:div>
                <w:div w:id="2081903144">
                  <w:marLeft w:val="0"/>
                  <w:marRight w:val="0"/>
                  <w:marTop w:val="0"/>
                  <w:marBottom w:val="0"/>
                  <w:divBdr>
                    <w:top w:val="none" w:sz="0" w:space="0" w:color="auto"/>
                    <w:left w:val="none" w:sz="0" w:space="0" w:color="auto"/>
                    <w:bottom w:val="none" w:sz="0" w:space="0" w:color="auto"/>
                    <w:right w:val="none" w:sz="0" w:space="0" w:color="auto"/>
                  </w:divBdr>
                </w:div>
                <w:div w:id="1651977456">
                  <w:marLeft w:val="0"/>
                  <w:marRight w:val="0"/>
                  <w:marTop w:val="0"/>
                  <w:marBottom w:val="0"/>
                  <w:divBdr>
                    <w:top w:val="none" w:sz="0" w:space="0" w:color="auto"/>
                    <w:left w:val="none" w:sz="0" w:space="0" w:color="auto"/>
                    <w:bottom w:val="none" w:sz="0" w:space="0" w:color="auto"/>
                    <w:right w:val="none" w:sz="0" w:space="0" w:color="auto"/>
                  </w:divBdr>
                </w:div>
                <w:div w:id="38288332">
                  <w:marLeft w:val="0"/>
                  <w:marRight w:val="0"/>
                  <w:marTop w:val="0"/>
                  <w:marBottom w:val="0"/>
                  <w:divBdr>
                    <w:top w:val="none" w:sz="0" w:space="0" w:color="auto"/>
                    <w:left w:val="none" w:sz="0" w:space="0" w:color="auto"/>
                    <w:bottom w:val="none" w:sz="0" w:space="0" w:color="auto"/>
                    <w:right w:val="none" w:sz="0" w:space="0" w:color="auto"/>
                  </w:divBdr>
                </w:div>
                <w:div w:id="696543164">
                  <w:marLeft w:val="0"/>
                  <w:marRight w:val="0"/>
                  <w:marTop w:val="0"/>
                  <w:marBottom w:val="0"/>
                  <w:divBdr>
                    <w:top w:val="none" w:sz="0" w:space="0" w:color="auto"/>
                    <w:left w:val="none" w:sz="0" w:space="0" w:color="auto"/>
                    <w:bottom w:val="none" w:sz="0" w:space="0" w:color="auto"/>
                    <w:right w:val="none" w:sz="0" w:space="0" w:color="auto"/>
                  </w:divBdr>
                </w:div>
                <w:div w:id="1228955760">
                  <w:marLeft w:val="0"/>
                  <w:marRight w:val="0"/>
                  <w:marTop w:val="0"/>
                  <w:marBottom w:val="0"/>
                  <w:divBdr>
                    <w:top w:val="none" w:sz="0" w:space="0" w:color="auto"/>
                    <w:left w:val="none" w:sz="0" w:space="0" w:color="auto"/>
                    <w:bottom w:val="none" w:sz="0" w:space="0" w:color="auto"/>
                    <w:right w:val="none" w:sz="0" w:space="0" w:color="auto"/>
                  </w:divBdr>
                </w:div>
                <w:div w:id="1539589548">
                  <w:marLeft w:val="0"/>
                  <w:marRight w:val="0"/>
                  <w:marTop w:val="0"/>
                  <w:marBottom w:val="0"/>
                  <w:divBdr>
                    <w:top w:val="none" w:sz="0" w:space="0" w:color="auto"/>
                    <w:left w:val="none" w:sz="0" w:space="0" w:color="auto"/>
                    <w:bottom w:val="none" w:sz="0" w:space="0" w:color="auto"/>
                    <w:right w:val="none" w:sz="0" w:space="0" w:color="auto"/>
                  </w:divBdr>
                </w:div>
                <w:div w:id="45952516">
                  <w:marLeft w:val="0"/>
                  <w:marRight w:val="0"/>
                  <w:marTop w:val="0"/>
                  <w:marBottom w:val="0"/>
                  <w:divBdr>
                    <w:top w:val="none" w:sz="0" w:space="0" w:color="auto"/>
                    <w:left w:val="none" w:sz="0" w:space="0" w:color="auto"/>
                    <w:bottom w:val="none" w:sz="0" w:space="0" w:color="auto"/>
                    <w:right w:val="none" w:sz="0" w:space="0" w:color="auto"/>
                  </w:divBdr>
                </w:div>
                <w:div w:id="1642420467">
                  <w:marLeft w:val="0"/>
                  <w:marRight w:val="0"/>
                  <w:marTop w:val="0"/>
                  <w:marBottom w:val="0"/>
                  <w:divBdr>
                    <w:top w:val="none" w:sz="0" w:space="0" w:color="auto"/>
                    <w:left w:val="none" w:sz="0" w:space="0" w:color="auto"/>
                    <w:bottom w:val="none" w:sz="0" w:space="0" w:color="auto"/>
                    <w:right w:val="none" w:sz="0" w:space="0" w:color="auto"/>
                  </w:divBdr>
                </w:div>
                <w:div w:id="132143922">
                  <w:marLeft w:val="0"/>
                  <w:marRight w:val="0"/>
                  <w:marTop w:val="0"/>
                  <w:marBottom w:val="0"/>
                  <w:divBdr>
                    <w:top w:val="none" w:sz="0" w:space="0" w:color="auto"/>
                    <w:left w:val="none" w:sz="0" w:space="0" w:color="auto"/>
                    <w:bottom w:val="none" w:sz="0" w:space="0" w:color="auto"/>
                    <w:right w:val="none" w:sz="0" w:space="0" w:color="auto"/>
                  </w:divBdr>
                </w:div>
                <w:div w:id="878131386">
                  <w:marLeft w:val="0"/>
                  <w:marRight w:val="0"/>
                  <w:marTop w:val="0"/>
                  <w:marBottom w:val="0"/>
                  <w:divBdr>
                    <w:top w:val="none" w:sz="0" w:space="0" w:color="auto"/>
                    <w:left w:val="none" w:sz="0" w:space="0" w:color="auto"/>
                    <w:bottom w:val="none" w:sz="0" w:space="0" w:color="auto"/>
                    <w:right w:val="none" w:sz="0" w:space="0" w:color="auto"/>
                  </w:divBdr>
                </w:div>
                <w:div w:id="1521698671">
                  <w:marLeft w:val="0"/>
                  <w:marRight w:val="0"/>
                  <w:marTop w:val="0"/>
                  <w:marBottom w:val="0"/>
                  <w:divBdr>
                    <w:top w:val="none" w:sz="0" w:space="0" w:color="auto"/>
                    <w:left w:val="none" w:sz="0" w:space="0" w:color="auto"/>
                    <w:bottom w:val="none" w:sz="0" w:space="0" w:color="auto"/>
                    <w:right w:val="none" w:sz="0" w:space="0" w:color="auto"/>
                  </w:divBdr>
                </w:div>
                <w:div w:id="451871805">
                  <w:marLeft w:val="0"/>
                  <w:marRight w:val="0"/>
                  <w:marTop w:val="0"/>
                  <w:marBottom w:val="0"/>
                  <w:divBdr>
                    <w:top w:val="none" w:sz="0" w:space="0" w:color="auto"/>
                    <w:left w:val="none" w:sz="0" w:space="0" w:color="auto"/>
                    <w:bottom w:val="none" w:sz="0" w:space="0" w:color="auto"/>
                    <w:right w:val="none" w:sz="0" w:space="0" w:color="auto"/>
                  </w:divBdr>
                </w:div>
                <w:div w:id="494345816">
                  <w:marLeft w:val="0"/>
                  <w:marRight w:val="0"/>
                  <w:marTop w:val="0"/>
                  <w:marBottom w:val="0"/>
                  <w:divBdr>
                    <w:top w:val="none" w:sz="0" w:space="0" w:color="auto"/>
                    <w:left w:val="none" w:sz="0" w:space="0" w:color="auto"/>
                    <w:bottom w:val="none" w:sz="0" w:space="0" w:color="auto"/>
                    <w:right w:val="none" w:sz="0" w:space="0" w:color="auto"/>
                  </w:divBdr>
                </w:div>
                <w:div w:id="861826423">
                  <w:marLeft w:val="0"/>
                  <w:marRight w:val="0"/>
                  <w:marTop w:val="0"/>
                  <w:marBottom w:val="0"/>
                  <w:divBdr>
                    <w:top w:val="none" w:sz="0" w:space="0" w:color="auto"/>
                    <w:left w:val="none" w:sz="0" w:space="0" w:color="auto"/>
                    <w:bottom w:val="none" w:sz="0" w:space="0" w:color="auto"/>
                    <w:right w:val="none" w:sz="0" w:space="0" w:color="auto"/>
                  </w:divBdr>
                </w:div>
                <w:div w:id="247886538">
                  <w:marLeft w:val="0"/>
                  <w:marRight w:val="0"/>
                  <w:marTop w:val="0"/>
                  <w:marBottom w:val="0"/>
                  <w:divBdr>
                    <w:top w:val="none" w:sz="0" w:space="0" w:color="auto"/>
                    <w:left w:val="none" w:sz="0" w:space="0" w:color="auto"/>
                    <w:bottom w:val="none" w:sz="0" w:space="0" w:color="auto"/>
                    <w:right w:val="none" w:sz="0" w:space="0" w:color="auto"/>
                  </w:divBdr>
                </w:div>
                <w:div w:id="1816679757">
                  <w:marLeft w:val="0"/>
                  <w:marRight w:val="0"/>
                  <w:marTop w:val="0"/>
                  <w:marBottom w:val="0"/>
                  <w:divBdr>
                    <w:top w:val="none" w:sz="0" w:space="0" w:color="auto"/>
                    <w:left w:val="none" w:sz="0" w:space="0" w:color="auto"/>
                    <w:bottom w:val="none" w:sz="0" w:space="0" w:color="auto"/>
                    <w:right w:val="none" w:sz="0" w:space="0" w:color="auto"/>
                  </w:divBdr>
                </w:div>
                <w:div w:id="516310271">
                  <w:marLeft w:val="0"/>
                  <w:marRight w:val="0"/>
                  <w:marTop w:val="0"/>
                  <w:marBottom w:val="0"/>
                  <w:divBdr>
                    <w:top w:val="none" w:sz="0" w:space="0" w:color="auto"/>
                    <w:left w:val="none" w:sz="0" w:space="0" w:color="auto"/>
                    <w:bottom w:val="none" w:sz="0" w:space="0" w:color="auto"/>
                    <w:right w:val="none" w:sz="0" w:space="0" w:color="auto"/>
                  </w:divBdr>
                </w:div>
                <w:div w:id="176575900">
                  <w:marLeft w:val="0"/>
                  <w:marRight w:val="0"/>
                  <w:marTop w:val="0"/>
                  <w:marBottom w:val="0"/>
                  <w:divBdr>
                    <w:top w:val="none" w:sz="0" w:space="0" w:color="auto"/>
                    <w:left w:val="none" w:sz="0" w:space="0" w:color="auto"/>
                    <w:bottom w:val="none" w:sz="0" w:space="0" w:color="auto"/>
                    <w:right w:val="none" w:sz="0" w:space="0" w:color="auto"/>
                  </w:divBdr>
                </w:div>
                <w:div w:id="1495216529">
                  <w:marLeft w:val="0"/>
                  <w:marRight w:val="0"/>
                  <w:marTop w:val="0"/>
                  <w:marBottom w:val="0"/>
                  <w:divBdr>
                    <w:top w:val="none" w:sz="0" w:space="0" w:color="auto"/>
                    <w:left w:val="none" w:sz="0" w:space="0" w:color="auto"/>
                    <w:bottom w:val="none" w:sz="0" w:space="0" w:color="auto"/>
                    <w:right w:val="none" w:sz="0" w:space="0" w:color="auto"/>
                  </w:divBdr>
                </w:div>
                <w:div w:id="395590507">
                  <w:marLeft w:val="0"/>
                  <w:marRight w:val="0"/>
                  <w:marTop w:val="0"/>
                  <w:marBottom w:val="0"/>
                  <w:divBdr>
                    <w:top w:val="none" w:sz="0" w:space="0" w:color="auto"/>
                    <w:left w:val="none" w:sz="0" w:space="0" w:color="auto"/>
                    <w:bottom w:val="none" w:sz="0" w:space="0" w:color="auto"/>
                    <w:right w:val="none" w:sz="0" w:space="0" w:color="auto"/>
                  </w:divBdr>
                </w:div>
                <w:div w:id="505099270">
                  <w:marLeft w:val="0"/>
                  <w:marRight w:val="0"/>
                  <w:marTop w:val="0"/>
                  <w:marBottom w:val="0"/>
                  <w:divBdr>
                    <w:top w:val="none" w:sz="0" w:space="0" w:color="auto"/>
                    <w:left w:val="none" w:sz="0" w:space="0" w:color="auto"/>
                    <w:bottom w:val="none" w:sz="0" w:space="0" w:color="auto"/>
                    <w:right w:val="none" w:sz="0" w:space="0" w:color="auto"/>
                  </w:divBdr>
                </w:div>
                <w:div w:id="1586496444">
                  <w:marLeft w:val="0"/>
                  <w:marRight w:val="0"/>
                  <w:marTop w:val="0"/>
                  <w:marBottom w:val="0"/>
                  <w:divBdr>
                    <w:top w:val="none" w:sz="0" w:space="0" w:color="auto"/>
                    <w:left w:val="none" w:sz="0" w:space="0" w:color="auto"/>
                    <w:bottom w:val="none" w:sz="0" w:space="0" w:color="auto"/>
                    <w:right w:val="none" w:sz="0" w:space="0" w:color="auto"/>
                  </w:divBdr>
                </w:div>
                <w:div w:id="971905684">
                  <w:marLeft w:val="0"/>
                  <w:marRight w:val="0"/>
                  <w:marTop w:val="0"/>
                  <w:marBottom w:val="0"/>
                  <w:divBdr>
                    <w:top w:val="none" w:sz="0" w:space="0" w:color="auto"/>
                    <w:left w:val="none" w:sz="0" w:space="0" w:color="auto"/>
                    <w:bottom w:val="none" w:sz="0" w:space="0" w:color="auto"/>
                    <w:right w:val="none" w:sz="0" w:space="0" w:color="auto"/>
                  </w:divBdr>
                </w:div>
                <w:div w:id="745079004">
                  <w:marLeft w:val="0"/>
                  <w:marRight w:val="0"/>
                  <w:marTop w:val="0"/>
                  <w:marBottom w:val="0"/>
                  <w:divBdr>
                    <w:top w:val="none" w:sz="0" w:space="0" w:color="auto"/>
                    <w:left w:val="none" w:sz="0" w:space="0" w:color="auto"/>
                    <w:bottom w:val="none" w:sz="0" w:space="0" w:color="auto"/>
                    <w:right w:val="none" w:sz="0" w:space="0" w:color="auto"/>
                  </w:divBdr>
                </w:div>
                <w:div w:id="176193051">
                  <w:marLeft w:val="0"/>
                  <w:marRight w:val="0"/>
                  <w:marTop w:val="0"/>
                  <w:marBottom w:val="0"/>
                  <w:divBdr>
                    <w:top w:val="none" w:sz="0" w:space="0" w:color="auto"/>
                    <w:left w:val="none" w:sz="0" w:space="0" w:color="auto"/>
                    <w:bottom w:val="none" w:sz="0" w:space="0" w:color="auto"/>
                    <w:right w:val="none" w:sz="0" w:space="0" w:color="auto"/>
                  </w:divBdr>
                </w:div>
                <w:div w:id="297880809">
                  <w:marLeft w:val="0"/>
                  <w:marRight w:val="0"/>
                  <w:marTop w:val="0"/>
                  <w:marBottom w:val="0"/>
                  <w:divBdr>
                    <w:top w:val="none" w:sz="0" w:space="0" w:color="auto"/>
                    <w:left w:val="none" w:sz="0" w:space="0" w:color="auto"/>
                    <w:bottom w:val="none" w:sz="0" w:space="0" w:color="auto"/>
                    <w:right w:val="none" w:sz="0" w:space="0" w:color="auto"/>
                  </w:divBdr>
                </w:div>
                <w:div w:id="588926784">
                  <w:marLeft w:val="0"/>
                  <w:marRight w:val="0"/>
                  <w:marTop w:val="0"/>
                  <w:marBottom w:val="0"/>
                  <w:divBdr>
                    <w:top w:val="none" w:sz="0" w:space="0" w:color="auto"/>
                    <w:left w:val="none" w:sz="0" w:space="0" w:color="auto"/>
                    <w:bottom w:val="none" w:sz="0" w:space="0" w:color="auto"/>
                    <w:right w:val="none" w:sz="0" w:space="0" w:color="auto"/>
                  </w:divBdr>
                </w:div>
                <w:div w:id="1738631403">
                  <w:marLeft w:val="0"/>
                  <w:marRight w:val="0"/>
                  <w:marTop w:val="0"/>
                  <w:marBottom w:val="0"/>
                  <w:divBdr>
                    <w:top w:val="none" w:sz="0" w:space="0" w:color="auto"/>
                    <w:left w:val="none" w:sz="0" w:space="0" w:color="auto"/>
                    <w:bottom w:val="none" w:sz="0" w:space="0" w:color="auto"/>
                    <w:right w:val="none" w:sz="0" w:space="0" w:color="auto"/>
                  </w:divBdr>
                </w:div>
                <w:div w:id="802500341">
                  <w:marLeft w:val="0"/>
                  <w:marRight w:val="0"/>
                  <w:marTop w:val="0"/>
                  <w:marBottom w:val="0"/>
                  <w:divBdr>
                    <w:top w:val="none" w:sz="0" w:space="0" w:color="auto"/>
                    <w:left w:val="none" w:sz="0" w:space="0" w:color="auto"/>
                    <w:bottom w:val="none" w:sz="0" w:space="0" w:color="auto"/>
                    <w:right w:val="none" w:sz="0" w:space="0" w:color="auto"/>
                  </w:divBdr>
                </w:div>
                <w:div w:id="31539278">
                  <w:marLeft w:val="0"/>
                  <w:marRight w:val="0"/>
                  <w:marTop w:val="0"/>
                  <w:marBottom w:val="0"/>
                  <w:divBdr>
                    <w:top w:val="none" w:sz="0" w:space="0" w:color="auto"/>
                    <w:left w:val="none" w:sz="0" w:space="0" w:color="auto"/>
                    <w:bottom w:val="none" w:sz="0" w:space="0" w:color="auto"/>
                    <w:right w:val="none" w:sz="0" w:space="0" w:color="auto"/>
                  </w:divBdr>
                </w:div>
                <w:div w:id="58096691">
                  <w:marLeft w:val="0"/>
                  <w:marRight w:val="0"/>
                  <w:marTop w:val="0"/>
                  <w:marBottom w:val="0"/>
                  <w:divBdr>
                    <w:top w:val="none" w:sz="0" w:space="0" w:color="auto"/>
                    <w:left w:val="none" w:sz="0" w:space="0" w:color="auto"/>
                    <w:bottom w:val="none" w:sz="0" w:space="0" w:color="auto"/>
                    <w:right w:val="none" w:sz="0" w:space="0" w:color="auto"/>
                  </w:divBdr>
                </w:div>
                <w:div w:id="1522011682">
                  <w:marLeft w:val="0"/>
                  <w:marRight w:val="0"/>
                  <w:marTop w:val="0"/>
                  <w:marBottom w:val="0"/>
                  <w:divBdr>
                    <w:top w:val="none" w:sz="0" w:space="0" w:color="auto"/>
                    <w:left w:val="none" w:sz="0" w:space="0" w:color="auto"/>
                    <w:bottom w:val="none" w:sz="0" w:space="0" w:color="auto"/>
                    <w:right w:val="none" w:sz="0" w:space="0" w:color="auto"/>
                  </w:divBdr>
                </w:div>
                <w:div w:id="797138891">
                  <w:marLeft w:val="0"/>
                  <w:marRight w:val="0"/>
                  <w:marTop w:val="0"/>
                  <w:marBottom w:val="0"/>
                  <w:divBdr>
                    <w:top w:val="none" w:sz="0" w:space="0" w:color="auto"/>
                    <w:left w:val="none" w:sz="0" w:space="0" w:color="auto"/>
                    <w:bottom w:val="none" w:sz="0" w:space="0" w:color="auto"/>
                    <w:right w:val="none" w:sz="0" w:space="0" w:color="auto"/>
                  </w:divBdr>
                </w:div>
                <w:div w:id="587883609">
                  <w:marLeft w:val="0"/>
                  <w:marRight w:val="0"/>
                  <w:marTop w:val="0"/>
                  <w:marBottom w:val="0"/>
                  <w:divBdr>
                    <w:top w:val="none" w:sz="0" w:space="0" w:color="auto"/>
                    <w:left w:val="none" w:sz="0" w:space="0" w:color="auto"/>
                    <w:bottom w:val="none" w:sz="0" w:space="0" w:color="auto"/>
                    <w:right w:val="none" w:sz="0" w:space="0" w:color="auto"/>
                  </w:divBdr>
                </w:div>
                <w:div w:id="1174540399">
                  <w:marLeft w:val="0"/>
                  <w:marRight w:val="0"/>
                  <w:marTop w:val="0"/>
                  <w:marBottom w:val="0"/>
                  <w:divBdr>
                    <w:top w:val="none" w:sz="0" w:space="0" w:color="auto"/>
                    <w:left w:val="none" w:sz="0" w:space="0" w:color="auto"/>
                    <w:bottom w:val="none" w:sz="0" w:space="0" w:color="auto"/>
                    <w:right w:val="none" w:sz="0" w:space="0" w:color="auto"/>
                  </w:divBdr>
                </w:div>
                <w:div w:id="1850363130">
                  <w:marLeft w:val="0"/>
                  <w:marRight w:val="0"/>
                  <w:marTop w:val="0"/>
                  <w:marBottom w:val="0"/>
                  <w:divBdr>
                    <w:top w:val="none" w:sz="0" w:space="0" w:color="auto"/>
                    <w:left w:val="none" w:sz="0" w:space="0" w:color="auto"/>
                    <w:bottom w:val="none" w:sz="0" w:space="0" w:color="auto"/>
                    <w:right w:val="none" w:sz="0" w:space="0" w:color="auto"/>
                  </w:divBdr>
                </w:div>
                <w:div w:id="1118336128">
                  <w:marLeft w:val="0"/>
                  <w:marRight w:val="0"/>
                  <w:marTop w:val="0"/>
                  <w:marBottom w:val="0"/>
                  <w:divBdr>
                    <w:top w:val="none" w:sz="0" w:space="0" w:color="auto"/>
                    <w:left w:val="none" w:sz="0" w:space="0" w:color="auto"/>
                    <w:bottom w:val="none" w:sz="0" w:space="0" w:color="auto"/>
                    <w:right w:val="none" w:sz="0" w:space="0" w:color="auto"/>
                  </w:divBdr>
                </w:div>
                <w:div w:id="1885172240">
                  <w:marLeft w:val="0"/>
                  <w:marRight w:val="0"/>
                  <w:marTop w:val="0"/>
                  <w:marBottom w:val="0"/>
                  <w:divBdr>
                    <w:top w:val="none" w:sz="0" w:space="0" w:color="auto"/>
                    <w:left w:val="none" w:sz="0" w:space="0" w:color="auto"/>
                    <w:bottom w:val="none" w:sz="0" w:space="0" w:color="auto"/>
                    <w:right w:val="none" w:sz="0" w:space="0" w:color="auto"/>
                  </w:divBdr>
                </w:div>
                <w:div w:id="1736052076">
                  <w:marLeft w:val="0"/>
                  <w:marRight w:val="0"/>
                  <w:marTop w:val="0"/>
                  <w:marBottom w:val="0"/>
                  <w:divBdr>
                    <w:top w:val="none" w:sz="0" w:space="0" w:color="auto"/>
                    <w:left w:val="none" w:sz="0" w:space="0" w:color="auto"/>
                    <w:bottom w:val="none" w:sz="0" w:space="0" w:color="auto"/>
                    <w:right w:val="none" w:sz="0" w:space="0" w:color="auto"/>
                  </w:divBdr>
                </w:div>
                <w:div w:id="2018732248">
                  <w:marLeft w:val="0"/>
                  <w:marRight w:val="0"/>
                  <w:marTop w:val="0"/>
                  <w:marBottom w:val="0"/>
                  <w:divBdr>
                    <w:top w:val="none" w:sz="0" w:space="0" w:color="auto"/>
                    <w:left w:val="none" w:sz="0" w:space="0" w:color="auto"/>
                    <w:bottom w:val="none" w:sz="0" w:space="0" w:color="auto"/>
                    <w:right w:val="none" w:sz="0" w:space="0" w:color="auto"/>
                  </w:divBdr>
                </w:div>
                <w:div w:id="1258516311">
                  <w:marLeft w:val="0"/>
                  <w:marRight w:val="0"/>
                  <w:marTop w:val="0"/>
                  <w:marBottom w:val="0"/>
                  <w:divBdr>
                    <w:top w:val="none" w:sz="0" w:space="0" w:color="auto"/>
                    <w:left w:val="none" w:sz="0" w:space="0" w:color="auto"/>
                    <w:bottom w:val="none" w:sz="0" w:space="0" w:color="auto"/>
                    <w:right w:val="none" w:sz="0" w:space="0" w:color="auto"/>
                  </w:divBdr>
                </w:div>
                <w:div w:id="2107573038">
                  <w:marLeft w:val="0"/>
                  <w:marRight w:val="0"/>
                  <w:marTop w:val="0"/>
                  <w:marBottom w:val="0"/>
                  <w:divBdr>
                    <w:top w:val="none" w:sz="0" w:space="0" w:color="auto"/>
                    <w:left w:val="none" w:sz="0" w:space="0" w:color="auto"/>
                    <w:bottom w:val="none" w:sz="0" w:space="0" w:color="auto"/>
                    <w:right w:val="none" w:sz="0" w:space="0" w:color="auto"/>
                  </w:divBdr>
                </w:div>
                <w:div w:id="1929002487">
                  <w:marLeft w:val="0"/>
                  <w:marRight w:val="0"/>
                  <w:marTop w:val="0"/>
                  <w:marBottom w:val="0"/>
                  <w:divBdr>
                    <w:top w:val="none" w:sz="0" w:space="0" w:color="auto"/>
                    <w:left w:val="none" w:sz="0" w:space="0" w:color="auto"/>
                    <w:bottom w:val="none" w:sz="0" w:space="0" w:color="auto"/>
                    <w:right w:val="none" w:sz="0" w:space="0" w:color="auto"/>
                  </w:divBdr>
                </w:div>
                <w:div w:id="1514614869">
                  <w:marLeft w:val="0"/>
                  <w:marRight w:val="0"/>
                  <w:marTop w:val="0"/>
                  <w:marBottom w:val="0"/>
                  <w:divBdr>
                    <w:top w:val="none" w:sz="0" w:space="0" w:color="auto"/>
                    <w:left w:val="none" w:sz="0" w:space="0" w:color="auto"/>
                    <w:bottom w:val="none" w:sz="0" w:space="0" w:color="auto"/>
                    <w:right w:val="none" w:sz="0" w:space="0" w:color="auto"/>
                  </w:divBdr>
                </w:div>
                <w:div w:id="832645799">
                  <w:marLeft w:val="0"/>
                  <w:marRight w:val="0"/>
                  <w:marTop w:val="0"/>
                  <w:marBottom w:val="0"/>
                  <w:divBdr>
                    <w:top w:val="none" w:sz="0" w:space="0" w:color="auto"/>
                    <w:left w:val="none" w:sz="0" w:space="0" w:color="auto"/>
                    <w:bottom w:val="none" w:sz="0" w:space="0" w:color="auto"/>
                    <w:right w:val="none" w:sz="0" w:space="0" w:color="auto"/>
                  </w:divBdr>
                </w:div>
                <w:div w:id="1534808561">
                  <w:marLeft w:val="0"/>
                  <w:marRight w:val="0"/>
                  <w:marTop w:val="0"/>
                  <w:marBottom w:val="0"/>
                  <w:divBdr>
                    <w:top w:val="none" w:sz="0" w:space="0" w:color="auto"/>
                    <w:left w:val="none" w:sz="0" w:space="0" w:color="auto"/>
                    <w:bottom w:val="none" w:sz="0" w:space="0" w:color="auto"/>
                    <w:right w:val="none" w:sz="0" w:space="0" w:color="auto"/>
                  </w:divBdr>
                </w:div>
                <w:div w:id="574976008">
                  <w:marLeft w:val="0"/>
                  <w:marRight w:val="0"/>
                  <w:marTop w:val="0"/>
                  <w:marBottom w:val="0"/>
                  <w:divBdr>
                    <w:top w:val="none" w:sz="0" w:space="0" w:color="auto"/>
                    <w:left w:val="none" w:sz="0" w:space="0" w:color="auto"/>
                    <w:bottom w:val="none" w:sz="0" w:space="0" w:color="auto"/>
                    <w:right w:val="none" w:sz="0" w:space="0" w:color="auto"/>
                  </w:divBdr>
                </w:div>
                <w:div w:id="461922999">
                  <w:marLeft w:val="0"/>
                  <w:marRight w:val="0"/>
                  <w:marTop w:val="0"/>
                  <w:marBottom w:val="0"/>
                  <w:divBdr>
                    <w:top w:val="none" w:sz="0" w:space="0" w:color="auto"/>
                    <w:left w:val="none" w:sz="0" w:space="0" w:color="auto"/>
                    <w:bottom w:val="none" w:sz="0" w:space="0" w:color="auto"/>
                    <w:right w:val="none" w:sz="0" w:space="0" w:color="auto"/>
                  </w:divBdr>
                </w:div>
                <w:div w:id="759570881">
                  <w:marLeft w:val="0"/>
                  <w:marRight w:val="0"/>
                  <w:marTop w:val="0"/>
                  <w:marBottom w:val="0"/>
                  <w:divBdr>
                    <w:top w:val="none" w:sz="0" w:space="0" w:color="auto"/>
                    <w:left w:val="none" w:sz="0" w:space="0" w:color="auto"/>
                    <w:bottom w:val="none" w:sz="0" w:space="0" w:color="auto"/>
                    <w:right w:val="none" w:sz="0" w:space="0" w:color="auto"/>
                  </w:divBdr>
                </w:div>
                <w:div w:id="1878852828">
                  <w:marLeft w:val="0"/>
                  <w:marRight w:val="0"/>
                  <w:marTop w:val="0"/>
                  <w:marBottom w:val="0"/>
                  <w:divBdr>
                    <w:top w:val="none" w:sz="0" w:space="0" w:color="auto"/>
                    <w:left w:val="none" w:sz="0" w:space="0" w:color="auto"/>
                    <w:bottom w:val="none" w:sz="0" w:space="0" w:color="auto"/>
                    <w:right w:val="none" w:sz="0" w:space="0" w:color="auto"/>
                  </w:divBdr>
                </w:div>
                <w:div w:id="1932155383">
                  <w:marLeft w:val="0"/>
                  <w:marRight w:val="0"/>
                  <w:marTop w:val="0"/>
                  <w:marBottom w:val="0"/>
                  <w:divBdr>
                    <w:top w:val="none" w:sz="0" w:space="0" w:color="auto"/>
                    <w:left w:val="none" w:sz="0" w:space="0" w:color="auto"/>
                    <w:bottom w:val="none" w:sz="0" w:space="0" w:color="auto"/>
                    <w:right w:val="none" w:sz="0" w:space="0" w:color="auto"/>
                  </w:divBdr>
                </w:div>
                <w:div w:id="1862626341">
                  <w:marLeft w:val="0"/>
                  <w:marRight w:val="0"/>
                  <w:marTop w:val="0"/>
                  <w:marBottom w:val="0"/>
                  <w:divBdr>
                    <w:top w:val="none" w:sz="0" w:space="0" w:color="auto"/>
                    <w:left w:val="none" w:sz="0" w:space="0" w:color="auto"/>
                    <w:bottom w:val="none" w:sz="0" w:space="0" w:color="auto"/>
                    <w:right w:val="none" w:sz="0" w:space="0" w:color="auto"/>
                  </w:divBdr>
                </w:div>
                <w:div w:id="1844934702">
                  <w:marLeft w:val="0"/>
                  <w:marRight w:val="0"/>
                  <w:marTop w:val="0"/>
                  <w:marBottom w:val="0"/>
                  <w:divBdr>
                    <w:top w:val="none" w:sz="0" w:space="0" w:color="auto"/>
                    <w:left w:val="none" w:sz="0" w:space="0" w:color="auto"/>
                    <w:bottom w:val="none" w:sz="0" w:space="0" w:color="auto"/>
                    <w:right w:val="none" w:sz="0" w:space="0" w:color="auto"/>
                  </w:divBdr>
                </w:div>
                <w:div w:id="699548088">
                  <w:marLeft w:val="0"/>
                  <w:marRight w:val="0"/>
                  <w:marTop w:val="0"/>
                  <w:marBottom w:val="0"/>
                  <w:divBdr>
                    <w:top w:val="none" w:sz="0" w:space="0" w:color="auto"/>
                    <w:left w:val="none" w:sz="0" w:space="0" w:color="auto"/>
                    <w:bottom w:val="none" w:sz="0" w:space="0" w:color="auto"/>
                    <w:right w:val="none" w:sz="0" w:space="0" w:color="auto"/>
                  </w:divBdr>
                </w:div>
                <w:div w:id="1014307122">
                  <w:marLeft w:val="0"/>
                  <w:marRight w:val="0"/>
                  <w:marTop w:val="0"/>
                  <w:marBottom w:val="0"/>
                  <w:divBdr>
                    <w:top w:val="none" w:sz="0" w:space="0" w:color="auto"/>
                    <w:left w:val="none" w:sz="0" w:space="0" w:color="auto"/>
                    <w:bottom w:val="none" w:sz="0" w:space="0" w:color="auto"/>
                    <w:right w:val="none" w:sz="0" w:space="0" w:color="auto"/>
                  </w:divBdr>
                </w:div>
                <w:div w:id="867446489">
                  <w:marLeft w:val="0"/>
                  <w:marRight w:val="0"/>
                  <w:marTop w:val="0"/>
                  <w:marBottom w:val="0"/>
                  <w:divBdr>
                    <w:top w:val="none" w:sz="0" w:space="0" w:color="auto"/>
                    <w:left w:val="none" w:sz="0" w:space="0" w:color="auto"/>
                    <w:bottom w:val="none" w:sz="0" w:space="0" w:color="auto"/>
                    <w:right w:val="none" w:sz="0" w:space="0" w:color="auto"/>
                  </w:divBdr>
                </w:div>
                <w:div w:id="1177882701">
                  <w:marLeft w:val="0"/>
                  <w:marRight w:val="0"/>
                  <w:marTop w:val="0"/>
                  <w:marBottom w:val="0"/>
                  <w:divBdr>
                    <w:top w:val="none" w:sz="0" w:space="0" w:color="auto"/>
                    <w:left w:val="none" w:sz="0" w:space="0" w:color="auto"/>
                    <w:bottom w:val="none" w:sz="0" w:space="0" w:color="auto"/>
                    <w:right w:val="none" w:sz="0" w:space="0" w:color="auto"/>
                  </w:divBdr>
                </w:div>
                <w:div w:id="1749300387">
                  <w:marLeft w:val="0"/>
                  <w:marRight w:val="0"/>
                  <w:marTop w:val="0"/>
                  <w:marBottom w:val="0"/>
                  <w:divBdr>
                    <w:top w:val="none" w:sz="0" w:space="0" w:color="auto"/>
                    <w:left w:val="none" w:sz="0" w:space="0" w:color="auto"/>
                    <w:bottom w:val="none" w:sz="0" w:space="0" w:color="auto"/>
                    <w:right w:val="none" w:sz="0" w:space="0" w:color="auto"/>
                  </w:divBdr>
                </w:div>
                <w:div w:id="1564831550">
                  <w:marLeft w:val="0"/>
                  <w:marRight w:val="0"/>
                  <w:marTop w:val="0"/>
                  <w:marBottom w:val="0"/>
                  <w:divBdr>
                    <w:top w:val="none" w:sz="0" w:space="0" w:color="auto"/>
                    <w:left w:val="none" w:sz="0" w:space="0" w:color="auto"/>
                    <w:bottom w:val="none" w:sz="0" w:space="0" w:color="auto"/>
                    <w:right w:val="none" w:sz="0" w:space="0" w:color="auto"/>
                  </w:divBdr>
                </w:div>
                <w:div w:id="1263612110">
                  <w:marLeft w:val="0"/>
                  <w:marRight w:val="0"/>
                  <w:marTop w:val="0"/>
                  <w:marBottom w:val="0"/>
                  <w:divBdr>
                    <w:top w:val="none" w:sz="0" w:space="0" w:color="auto"/>
                    <w:left w:val="none" w:sz="0" w:space="0" w:color="auto"/>
                    <w:bottom w:val="none" w:sz="0" w:space="0" w:color="auto"/>
                    <w:right w:val="none" w:sz="0" w:space="0" w:color="auto"/>
                  </w:divBdr>
                </w:div>
                <w:div w:id="1681854810">
                  <w:marLeft w:val="0"/>
                  <w:marRight w:val="0"/>
                  <w:marTop w:val="0"/>
                  <w:marBottom w:val="0"/>
                  <w:divBdr>
                    <w:top w:val="none" w:sz="0" w:space="0" w:color="auto"/>
                    <w:left w:val="none" w:sz="0" w:space="0" w:color="auto"/>
                    <w:bottom w:val="none" w:sz="0" w:space="0" w:color="auto"/>
                    <w:right w:val="none" w:sz="0" w:space="0" w:color="auto"/>
                  </w:divBdr>
                </w:div>
                <w:div w:id="736319254">
                  <w:marLeft w:val="0"/>
                  <w:marRight w:val="0"/>
                  <w:marTop w:val="0"/>
                  <w:marBottom w:val="0"/>
                  <w:divBdr>
                    <w:top w:val="none" w:sz="0" w:space="0" w:color="auto"/>
                    <w:left w:val="none" w:sz="0" w:space="0" w:color="auto"/>
                    <w:bottom w:val="none" w:sz="0" w:space="0" w:color="auto"/>
                    <w:right w:val="none" w:sz="0" w:space="0" w:color="auto"/>
                  </w:divBdr>
                </w:div>
                <w:div w:id="109322340">
                  <w:marLeft w:val="0"/>
                  <w:marRight w:val="0"/>
                  <w:marTop w:val="0"/>
                  <w:marBottom w:val="0"/>
                  <w:divBdr>
                    <w:top w:val="none" w:sz="0" w:space="0" w:color="auto"/>
                    <w:left w:val="none" w:sz="0" w:space="0" w:color="auto"/>
                    <w:bottom w:val="none" w:sz="0" w:space="0" w:color="auto"/>
                    <w:right w:val="none" w:sz="0" w:space="0" w:color="auto"/>
                  </w:divBdr>
                </w:div>
                <w:div w:id="788159690">
                  <w:marLeft w:val="0"/>
                  <w:marRight w:val="0"/>
                  <w:marTop w:val="0"/>
                  <w:marBottom w:val="0"/>
                  <w:divBdr>
                    <w:top w:val="none" w:sz="0" w:space="0" w:color="auto"/>
                    <w:left w:val="none" w:sz="0" w:space="0" w:color="auto"/>
                    <w:bottom w:val="none" w:sz="0" w:space="0" w:color="auto"/>
                    <w:right w:val="none" w:sz="0" w:space="0" w:color="auto"/>
                  </w:divBdr>
                </w:div>
                <w:div w:id="1386955673">
                  <w:marLeft w:val="0"/>
                  <w:marRight w:val="0"/>
                  <w:marTop w:val="0"/>
                  <w:marBottom w:val="0"/>
                  <w:divBdr>
                    <w:top w:val="none" w:sz="0" w:space="0" w:color="auto"/>
                    <w:left w:val="none" w:sz="0" w:space="0" w:color="auto"/>
                    <w:bottom w:val="none" w:sz="0" w:space="0" w:color="auto"/>
                    <w:right w:val="none" w:sz="0" w:space="0" w:color="auto"/>
                  </w:divBdr>
                </w:div>
                <w:div w:id="1437627914">
                  <w:marLeft w:val="0"/>
                  <w:marRight w:val="0"/>
                  <w:marTop w:val="0"/>
                  <w:marBottom w:val="0"/>
                  <w:divBdr>
                    <w:top w:val="none" w:sz="0" w:space="0" w:color="auto"/>
                    <w:left w:val="none" w:sz="0" w:space="0" w:color="auto"/>
                    <w:bottom w:val="none" w:sz="0" w:space="0" w:color="auto"/>
                    <w:right w:val="none" w:sz="0" w:space="0" w:color="auto"/>
                  </w:divBdr>
                </w:div>
                <w:div w:id="5905352">
                  <w:marLeft w:val="0"/>
                  <w:marRight w:val="0"/>
                  <w:marTop w:val="0"/>
                  <w:marBottom w:val="0"/>
                  <w:divBdr>
                    <w:top w:val="none" w:sz="0" w:space="0" w:color="auto"/>
                    <w:left w:val="none" w:sz="0" w:space="0" w:color="auto"/>
                    <w:bottom w:val="none" w:sz="0" w:space="0" w:color="auto"/>
                    <w:right w:val="none" w:sz="0" w:space="0" w:color="auto"/>
                  </w:divBdr>
                </w:div>
                <w:div w:id="1288000876">
                  <w:marLeft w:val="0"/>
                  <w:marRight w:val="0"/>
                  <w:marTop w:val="0"/>
                  <w:marBottom w:val="0"/>
                  <w:divBdr>
                    <w:top w:val="none" w:sz="0" w:space="0" w:color="auto"/>
                    <w:left w:val="none" w:sz="0" w:space="0" w:color="auto"/>
                    <w:bottom w:val="none" w:sz="0" w:space="0" w:color="auto"/>
                    <w:right w:val="none" w:sz="0" w:space="0" w:color="auto"/>
                  </w:divBdr>
                </w:div>
                <w:div w:id="962880926">
                  <w:marLeft w:val="0"/>
                  <w:marRight w:val="0"/>
                  <w:marTop w:val="0"/>
                  <w:marBottom w:val="0"/>
                  <w:divBdr>
                    <w:top w:val="none" w:sz="0" w:space="0" w:color="auto"/>
                    <w:left w:val="none" w:sz="0" w:space="0" w:color="auto"/>
                    <w:bottom w:val="none" w:sz="0" w:space="0" w:color="auto"/>
                    <w:right w:val="none" w:sz="0" w:space="0" w:color="auto"/>
                  </w:divBdr>
                </w:div>
                <w:div w:id="72364354">
                  <w:marLeft w:val="0"/>
                  <w:marRight w:val="0"/>
                  <w:marTop w:val="0"/>
                  <w:marBottom w:val="0"/>
                  <w:divBdr>
                    <w:top w:val="none" w:sz="0" w:space="0" w:color="auto"/>
                    <w:left w:val="none" w:sz="0" w:space="0" w:color="auto"/>
                    <w:bottom w:val="none" w:sz="0" w:space="0" w:color="auto"/>
                    <w:right w:val="none" w:sz="0" w:space="0" w:color="auto"/>
                  </w:divBdr>
                </w:div>
                <w:div w:id="1322929165">
                  <w:marLeft w:val="0"/>
                  <w:marRight w:val="0"/>
                  <w:marTop w:val="0"/>
                  <w:marBottom w:val="0"/>
                  <w:divBdr>
                    <w:top w:val="none" w:sz="0" w:space="0" w:color="auto"/>
                    <w:left w:val="none" w:sz="0" w:space="0" w:color="auto"/>
                    <w:bottom w:val="none" w:sz="0" w:space="0" w:color="auto"/>
                    <w:right w:val="none" w:sz="0" w:space="0" w:color="auto"/>
                  </w:divBdr>
                </w:div>
                <w:div w:id="985551100">
                  <w:marLeft w:val="0"/>
                  <w:marRight w:val="0"/>
                  <w:marTop w:val="0"/>
                  <w:marBottom w:val="0"/>
                  <w:divBdr>
                    <w:top w:val="none" w:sz="0" w:space="0" w:color="auto"/>
                    <w:left w:val="none" w:sz="0" w:space="0" w:color="auto"/>
                    <w:bottom w:val="none" w:sz="0" w:space="0" w:color="auto"/>
                    <w:right w:val="none" w:sz="0" w:space="0" w:color="auto"/>
                  </w:divBdr>
                </w:div>
                <w:div w:id="83647999">
                  <w:marLeft w:val="0"/>
                  <w:marRight w:val="0"/>
                  <w:marTop w:val="0"/>
                  <w:marBottom w:val="0"/>
                  <w:divBdr>
                    <w:top w:val="none" w:sz="0" w:space="0" w:color="auto"/>
                    <w:left w:val="none" w:sz="0" w:space="0" w:color="auto"/>
                    <w:bottom w:val="none" w:sz="0" w:space="0" w:color="auto"/>
                    <w:right w:val="none" w:sz="0" w:space="0" w:color="auto"/>
                  </w:divBdr>
                </w:div>
                <w:div w:id="316349795">
                  <w:marLeft w:val="0"/>
                  <w:marRight w:val="0"/>
                  <w:marTop w:val="0"/>
                  <w:marBottom w:val="0"/>
                  <w:divBdr>
                    <w:top w:val="none" w:sz="0" w:space="0" w:color="auto"/>
                    <w:left w:val="none" w:sz="0" w:space="0" w:color="auto"/>
                    <w:bottom w:val="none" w:sz="0" w:space="0" w:color="auto"/>
                    <w:right w:val="none" w:sz="0" w:space="0" w:color="auto"/>
                  </w:divBdr>
                </w:div>
                <w:div w:id="1798527731">
                  <w:marLeft w:val="0"/>
                  <w:marRight w:val="0"/>
                  <w:marTop w:val="0"/>
                  <w:marBottom w:val="0"/>
                  <w:divBdr>
                    <w:top w:val="none" w:sz="0" w:space="0" w:color="auto"/>
                    <w:left w:val="none" w:sz="0" w:space="0" w:color="auto"/>
                    <w:bottom w:val="none" w:sz="0" w:space="0" w:color="auto"/>
                    <w:right w:val="none" w:sz="0" w:space="0" w:color="auto"/>
                  </w:divBdr>
                </w:div>
                <w:div w:id="1231892677">
                  <w:marLeft w:val="0"/>
                  <w:marRight w:val="0"/>
                  <w:marTop w:val="0"/>
                  <w:marBottom w:val="0"/>
                  <w:divBdr>
                    <w:top w:val="none" w:sz="0" w:space="0" w:color="auto"/>
                    <w:left w:val="none" w:sz="0" w:space="0" w:color="auto"/>
                    <w:bottom w:val="none" w:sz="0" w:space="0" w:color="auto"/>
                    <w:right w:val="none" w:sz="0" w:space="0" w:color="auto"/>
                  </w:divBdr>
                </w:div>
                <w:div w:id="225116437">
                  <w:marLeft w:val="0"/>
                  <w:marRight w:val="0"/>
                  <w:marTop w:val="0"/>
                  <w:marBottom w:val="0"/>
                  <w:divBdr>
                    <w:top w:val="none" w:sz="0" w:space="0" w:color="auto"/>
                    <w:left w:val="none" w:sz="0" w:space="0" w:color="auto"/>
                    <w:bottom w:val="none" w:sz="0" w:space="0" w:color="auto"/>
                    <w:right w:val="none" w:sz="0" w:space="0" w:color="auto"/>
                  </w:divBdr>
                </w:div>
                <w:div w:id="386101939">
                  <w:marLeft w:val="0"/>
                  <w:marRight w:val="0"/>
                  <w:marTop w:val="0"/>
                  <w:marBottom w:val="0"/>
                  <w:divBdr>
                    <w:top w:val="none" w:sz="0" w:space="0" w:color="auto"/>
                    <w:left w:val="none" w:sz="0" w:space="0" w:color="auto"/>
                    <w:bottom w:val="none" w:sz="0" w:space="0" w:color="auto"/>
                    <w:right w:val="none" w:sz="0" w:space="0" w:color="auto"/>
                  </w:divBdr>
                </w:div>
                <w:div w:id="1771656033">
                  <w:marLeft w:val="0"/>
                  <w:marRight w:val="0"/>
                  <w:marTop w:val="0"/>
                  <w:marBottom w:val="0"/>
                  <w:divBdr>
                    <w:top w:val="none" w:sz="0" w:space="0" w:color="auto"/>
                    <w:left w:val="none" w:sz="0" w:space="0" w:color="auto"/>
                    <w:bottom w:val="none" w:sz="0" w:space="0" w:color="auto"/>
                    <w:right w:val="none" w:sz="0" w:space="0" w:color="auto"/>
                  </w:divBdr>
                </w:div>
                <w:div w:id="1191381394">
                  <w:marLeft w:val="0"/>
                  <w:marRight w:val="0"/>
                  <w:marTop w:val="0"/>
                  <w:marBottom w:val="0"/>
                  <w:divBdr>
                    <w:top w:val="none" w:sz="0" w:space="0" w:color="auto"/>
                    <w:left w:val="none" w:sz="0" w:space="0" w:color="auto"/>
                    <w:bottom w:val="none" w:sz="0" w:space="0" w:color="auto"/>
                    <w:right w:val="none" w:sz="0" w:space="0" w:color="auto"/>
                  </w:divBdr>
                </w:div>
                <w:div w:id="946498837">
                  <w:marLeft w:val="0"/>
                  <w:marRight w:val="0"/>
                  <w:marTop w:val="0"/>
                  <w:marBottom w:val="0"/>
                  <w:divBdr>
                    <w:top w:val="none" w:sz="0" w:space="0" w:color="auto"/>
                    <w:left w:val="none" w:sz="0" w:space="0" w:color="auto"/>
                    <w:bottom w:val="none" w:sz="0" w:space="0" w:color="auto"/>
                    <w:right w:val="none" w:sz="0" w:space="0" w:color="auto"/>
                  </w:divBdr>
                </w:div>
                <w:div w:id="1578595687">
                  <w:marLeft w:val="0"/>
                  <w:marRight w:val="0"/>
                  <w:marTop w:val="0"/>
                  <w:marBottom w:val="0"/>
                  <w:divBdr>
                    <w:top w:val="none" w:sz="0" w:space="0" w:color="auto"/>
                    <w:left w:val="none" w:sz="0" w:space="0" w:color="auto"/>
                    <w:bottom w:val="none" w:sz="0" w:space="0" w:color="auto"/>
                    <w:right w:val="none" w:sz="0" w:space="0" w:color="auto"/>
                  </w:divBdr>
                </w:div>
                <w:div w:id="752236783">
                  <w:marLeft w:val="0"/>
                  <w:marRight w:val="0"/>
                  <w:marTop w:val="0"/>
                  <w:marBottom w:val="0"/>
                  <w:divBdr>
                    <w:top w:val="none" w:sz="0" w:space="0" w:color="auto"/>
                    <w:left w:val="none" w:sz="0" w:space="0" w:color="auto"/>
                    <w:bottom w:val="none" w:sz="0" w:space="0" w:color="auto"/>
                    <w:right w:val="none" w:sz="0" w:space="0" w:color="auto"/>
                  </w:divBdr>
                </w:div>
                <w:div w:id="1177502212">
                  <w:marLeft w:val="0"/>
                  <w:marRight w:val="0"/>
                  <w:marTop w:val="0"/>
                  <w:marBottom w:val="0"/>
                  <w:divBdr>
                    <w:top w:val="none" w:sz="0" w:space="0" w:color="auto"/>
                    <w:left w:val="none" w:sz="0" w:space="0" w:color="auto"/>
                    <w:bottom w:val="none" w:sz="0" w:space="0" w:color="auto"/>
                    <w:right w:val="none" w:sz="0" w:space="0" w:color="auto"/>
                  </w:divBdr>
                </w:div>
                <w:div w:id="529221472">
                  <w:marLeft w:val="0"/>
                  <w:marRight w:val="0"/>
                  <w:marTop w:val="0"/>
                  <w:marBottom w:val="0"/>
                  <w:divBdr>
                    <w:top w:val="none" w:sz="0" w:space="0" w:color="auto"/>
                    <w:left w:val="none" w:sz="0" w:space="0" w:color="auto"/>
                    <w:bottom w:val="none" w:sz="0" w:space="0" w:color="auto"/>
                    <w:right w:val="none" w:sz="0" w:space="0" w:color="auto"/>
                  </w:divBdr>
                </w:div>
                <w:div w:id="1296064879">
                  <w:marLeft w:val="0"/>
                  <w:marRight w:val="0"/>
                  <w:marTop w:val="0"/>
                  <w:marBottom w:val="0"/>
                  <w:divBdr>
                    <w:top w:val="none" w:sz="0" w:space="0" w:color="auto"/>
                    <w:left w:val="none" w:sz="0" w:space="0" w:color="auto"/>
                    <w:bottom w:val="none" w:sz="0" w:space="0" w:color="auto"/>
                    <w:right w:val="none" w:sz="0" w:space="0" w:color="auto"/>
                  </w:divBdr>
                </w:div>
                <w:div w:id="2133860731">
                  <w:marLeft w:val="0"/>
                  <w:marRight w:val="0"/>
                  <w:marTop w:val="0"/>
                  <w:marBottom w:val="0"/>
                  <w:divBdr>
                    <w:top w:val="none" w:sz="0" w:space="0" w:color="auto"/>
                    <w:left w:val="none" w:sz="0" w:space="0" w:color="auto"/>
                    <w:bottom w:val="none" w:sz="0" w:space="0" w:color="auto"/>
                    <w:right w:val="none" w:sz="0" w:space="0" w:color="auto"/>
                  </w:divBdr>
                </w:div>
                <w:div w:id="1817986888">
                  <w:marLeft w:val="0"/>
                  <w:marRight w:val="0"/>
                  <w:marTop w:val="0"/>
                  <w:marBottom w:val="0"/>
                  <w:divBdr>
                    <w:top w:val="none" w:sz="0" w:space="0" w:color="auto"/>
                    <w:left w:val="none" w:sz="0" w:space="0" w:color="auto"/>
                    <w:bottom w:val="none" w:sz="0" w:space="0" w:color="auto"/>
                    <w:right w:val="none" w:sz="0" w:space="0" w:color="auto"/>
                  </w:divBdr>
                </w:div>
                <w:div w:id="671836507">
                  <w:marLeft w:val="0"/>
                  <w:marRight w:val="0"/>
                  <w:marTop w:val="0"/>
                  <w:marBottom w:val="0"/>
                  <w:divBdr>
                    <w:top w:val="none" w:sz="0" w:space="0" w:color="auto"/>
                    <w:left w:val="none" w:sz="0" w:space="0" w:color="auto"/>
                    <w:bottom w:val="none" w:sz="0" w:space="0" w:color="auto"/>
                    <w:right w:val="none" w:sz="0" w:space="0" w:color="auto"/>
                  </w:divBdr>
                </w:div>
                <w:div w:id="1655985836">
                  <w:marLeft w:val="0"/>
                  <w:marRight w:val="0"/>
                  <w:marTop w:val="0"/>
                  <w:marBottom w:val="0"/>
                  <w:divBdr>
                    <w:top w:val="none" w:sz="0" w:space="0" w:color="auto"/>
                    <w:left w:val="none" w:sz="0" w:space="0" w:color="auto"/>
                    <w:bottom w:val="none" w:sz="0" w:space="0" w:color="auto"/>
                    <w:right w:val="none" w:sz="0" w:space="0" w:color="auto"/>
                  </w:divBdr>
                </w:div>
                <w:div w:id="887104431">
                  <w:marLeft w:val="0"/>
                  <w:marRight w:val="0"/>
                  <w:marTop w:val="0"/>
                  <w:marBottom w:val="0"/>
                  <w:divBdr>
                    <w:top w:val="none" w:sz="0" w:space="0" w:color="auto"/>
                    <w:left w:val="none" w:sz="0" w:space="0" w:color="auto"/>
                    <w:bottom w:val="none" w:sz="0" w:space="0" w:color="auto"/>
                    <w:right w:val="none" w:sz="0" w:space="0" w:color="auto"/>
                  </w:divBdr>
                </w:div>
                <w:div w:id="2106923489">
                  <w:marLeft w:val="0"/>
                  <w:marRight w:val="0"/>
                  <w:marTop w:val="0"/>
                  <w:marBottom w:val="0"/>
                  <w:divBdr>
                    <w:top w:val="none" w:sz="0" w:space="0" w:color="auto"/>
                    <w:left w:val="none" w:sz="0" w:space="0" w:color="auto"/>
                    <w:bottom w:val="none" w:sz="0" w:space="0" w:color="auto"/>
                    <w:right w:val="none" w:sz="0" w:space="0" w:color="auto"/>
                  </w:divBdr>
                </w:div>
                <w:div w:id="1329485072">
                  <w:marLeft w:val="0"/>
                  <w:marRight w:val="0"/>
                  <w:marTop w:val="0"/>
                  <w:marBottom w:val="0"/>
                  <w:divBdr>
                    <w:top w:val="none" w:sz="0" w:space="0" w:color="auto"/>
                    <w:left w:val="none" w:sz="0" w:space="0" w:color="auto"/>
                    <w:bottom w:val="none" w:sz="0" w:space="0" w:color="auto"/>
                    <w:right w:val="none" w:sz="0" w:space="0" w:color="auto"/>
                  </w:divBdr>
                </w:div>
                <w:div w:id="1993176312">
                  <w:marLeft w:val="0"/>
                  <w:marRight w:val="0"/>
                  <w:marTop w:val="0"/>
                  <w:marBottom w:val="0"/>
                  <w:divBdr>
                    <w:top w:val="none" w:sz="0" w:space="0" w:color="auto"/>
                    <w:left w:val="none" w:sz="0" w:space="0" w:color="auto"/>
                    <w:bottom w:val="none" w:sz="0" w:space="0" w:color="auto"/>
                    <w:right w:val="none" w:sz="0" w:space="0" w:color="auto"/>
                  </w:divBdr>
                </w:div>
                <w:div w:id="2081560323">
                  <w:marLeft w:val="0"/>
                  <w:marRight w:val="0"/>
                  <w:marTop w:val="0"/>
                  <w:marBottom w:val="0"/>
                  <w:divBdr>
                    <w:top w:val="none" w:sz="0" w:space="0" w:color="auto"/>
                    <w:left w:val="none" w:sz="0" w:space="0" w:color="auto"/>
                    <w:bottom w:val="none" w:sz="0" w:space="0" w:color="auto"/>
                    <w:right w:val="none" w:sz="0" w:space="0" w:color="auto"/>
                  </w:divBdr>
                </w:div>
                <w:div w:id="1379360814">
                  <w:marLeft w:val="0"/>
                  <w:marRight w:val="0"/>
                  <w:marTop w:val="0"/>
                  <w:marBottom w:val="0"/>
                  <w:divBdr>
                    <w:top w:val="none" w:sz="0" w:space="0" w:color="auto"/>
                    <w:left w:val="none" w:sz="0" w:space="0" w:color="auto"/>
                    <w:bottom w:val="none" w:sz="0" w:space="0" w:color="auto"/>
                    <w:right w:val="none" w:sz="0" w:space="0" w:color="auto"/>
                  </w:divBdr>
                </w:div>
                <w:div w:id="2075197523">
                  <w:marLeft w:val="0"/>
                  <w:marRight w:val="0"/>
                  <w:marTop w:val="0"/>
                  <w:marBottom w:val="0"/>
                  <w:divBdr>
                    <w:top w:val="none" w:sz="0" w:space="0" w:color="auto"/>
                    <w:left w:val="none" w:sz="0" w:space="0" w:color="auto"/>
                    <w:bottom w:val="none" w:sz="0" w:space="0" w:color="auto"/>
                    <w:right w:val="none" w:sz="0" w:space="0" w:color="auto"/>
                  </w:divBdr>
                </w:div>
                <w:div w:id="1909414550">
                  <w:marLeft w:val="0"/>
                  <w:marRight w:val="0"/>
                  <w:marTop w:val="0"/>
                  <w:marBottom w:val="0"/>
                  <w:divBdr>
                    <w:top w:val="none" w:sz="0" w:space="0" w:color="auto"/>
                    <w:left w:val="none" w:sz="0" w:space="0" w:color="auto"/>
                    <w:bottom w:val="none" w:sz="0" w:space="0" w:color="auto"/>
                    <w:right w:val="none" w:sz="0" w:space="0" w:color="auto"/>
                  </w:divBdr>
                </w:div>
                <w:div w:id="1051423416">
                  <w:marLeft w:val="0"/>
                  <w:marRight w:val="0"/>
                  <w:marTop w:val="0"/>
                  <w:marBottom w:val="0"/>
                  <w:divBdr>
                    <w:top w:val="none" w:sz="0" w:space="0" w:color="auto"/>
                    <w:left w:val="none" w:sz="0" w:space="0" w:color="auto"/>
                    <w:bottom w:val="none" w:sz="0" w:space="0" w:color="auto"/>
                    <w:right w:val="none" w:sz="0" w:space="0" w:color="auto"/>
                  </w:divBdr>
                </w:div>
                <w:div w:id="462042840">
                  <w:marLeft w:val="0"/>
                  <w:marRight w:val="0"/>
                  <w:marTop w:val="0"/>
                  <w:marBottom w:val="0"/>
                  <w:divBdr>
                    <w:top w:val="none" w:sz="0" w:space="0" w:color="auto"/>
                    <w:left w:val="none" w:sz="0" w:space="0" w:color="auto"/>
                    <w:bottom w:val="none" w:sz="0" w:space="0" w:color="auto"/>
                    <w:right w:val="none" w:sz="0" w:space="0" w:color="auto"/>
                  </w:divBdr>
                </w:div>
                <w:div w:id="317391390">
                  <w:marLeft w:val="0"/>
                  <w:marRight w:val="0"/>
                  <w:marTop w:val="0"/>
                  <w:marBottom w:val="0"/>
                  <w:divBdr>
                    <w:top w:val="none" w:sz="0" w:space="0" w:color="auto"/>
                    <w:left w:val="none" w:sz="0" w:space="0" w:color="auto"/>
                    <w:bottom w:val="none" w:sz="0" w:space="0" w:color="auto"/>
                    <w:right w:val="none" w:sz="0" w:space="0" w:color="auto"/>
                  </w:divBdr>
                </w:div>
                <w:div w:id="935021822">
                  <w:marLeft w:val="0"/>
                  <w:marRight w:val="0"/>
                  <w:marTop w:val="0"/>
                  <w:marBottom w:val="0"/>
                  <w:divBdr>
                    <w:top w:val="none" w:sz="0" w:space="0" w:color="auto"/>
                    <w:left w:val="none" w:sz="0" w:space="0" w:color="auto"/>
                    <w:bottom w:val="none" w:sz="0" w:space="0" w:color="auto"/>
                    <w:right w:val="none" w:sz="0" w:space="0" w:color="auto"/>
                  </w:divBdr>
                </w:div>
                <w:div w:id="1114977274">
                  <w:marLeft w:val="0"/>
                  <w:marRight w:val="0"/>
                  <w:marTop w:val="0"/>
                  <w:marBottom w:val="0"/>
                  <w:divBdr>
                    <w:top w:val="none" w:sz="0" w:space="0" w:color="auto"/>
                    <w:left w:val="none" w:sz="0" w:space="0" w:color="auto"/>
                    <w:bottom w:val="none" w:sz="0" w:space="0" w:color="auto"/>
                    <w:right w:val="none" w:sz="0" w:space="0" w:color="auto"/>
                  </w:divBdr>
                </w:div>
                <w:div w:id="59638427">
                  <w:marLeft w:val="0"/>
                  <w:marRight w:val="0"/>
                  <w:marTop w:val="0"/>
                  <w:marBottom w:val="0"/>
                  <w:divBdr>
                    <w:top w:val="none" w:sz="0" w:space="0" w:color="auto"/>
                    <w:left w:val="none" w:sz="0" w:space="0" w:color="auto"/>
                    <w:bottom w:val="none" w:sz="0" w:space="0" w:color="auto"/>
                    <w:right w:val="none" w:sz="0" w:space="0" w:color="auto"/>
                  </w:divBdr>
                </w:div>
                <w:div w:id="235670836">
                  <w:marLeft w:val="0"/>
                  <w:marRight w:val="0"/>
                  <w:marTop w:val="0"/>
                  <w:marBottom w:val="0"/>
                  <w:divBdr>
                    <w:top w:val="none" w:sz="0" w:space="0" w:color="auto"/>
                    <w:left w:val="none" w:sz="0" w:space="0" w:color="auto"/>
                    <w:bottom w:val="none" w:sz="0" w:space="0" w:color="auto"/>
                    <w:right w:val="none" w:sz="0" w:space="0" w:color="auto"/>
                  </w:divBdr>
                </w:div>
                <w:div w:id="253171484">
                  <w:marLeft w:val="0"/>
                  <w:marRight w:val="0"/>
                  <w:marTop w:val="0"/>
                  <w:marBottom w:val="0"/>
                  <w:divBdr>
                    <w:top w:val="none" w:sz="0" w:space="0" w:color="auto"/>
                    <w:left w:val="none" w:sz="0" w:space="0" w:color="auto"/>
                    <w:bottom w:val="none" w:sz="0" w:space="0" w:color="auto"/>
                    <w:right w:val="none" w:sz="0" w:space="0" w:color="auto"/>
                  </w:divBdr>
                </w:div>
                <w:div w:id="549611753">
                  <w:marLeft w:val="0"/>
                  <w:marRight w:val="0"/>
                  <w:marTop w:val="0"/>
                  <w:marBottom w:val="0"/>
                  <w:divBdr>
                    <w:top w:val="none" w:sz="0" w:space="0" w:color="auto"/>
                    <w:left w:val="none" w:sz="0" w:space="0" w:color="auto"/>
                    <w:bottom w:val="none" w:sz="0" w:space="0" w:color="auto"/>
                    <w:right w:val="none" w:sz="0" w:space="0" w:color="auto"/>
                  </w:divBdr>
                </w:div>
                <w:div w:id="1710761924">
                  <w:marLeft w:val="0"/>
                  <w:marRight w:val="0"/>
                  <w:marTop w:val="0"/>
                  <w:marBottom w:val="0"/>
                  <w:divBdr>
                    <w:top w:val="none" w:sz="0" w:space="0" w:color="auto"/>
                    <w:left w:val="none" w:sz="0" w:space="0" w:color="auto"/>
                    <w:bottom w:val="none" w:sz="0" w:space="0" w:color="auto"/>
                    <w:right w:val="none" w:sz="0" w:space="0" w:color="auto"/>
                  </w:divBdr>
                </w:div>
                <w:div w:id="412971418">
                  <w:marLeft w:val="0"/>
                  <w:marRight w:val="0"/>
                  <w:marTop w:val="0"/>
                  <w:marBottom w:val="0"/>
                  <w:divBdr>
                    <w:top w:val="none" w:sz="0" w:space="0" w:color="auto"/>
                    <w:left w:val="none" w:sz="0" w:space="0" w:color="auto"/>
                    <w:bottom w:val="none" w:sz="0" w:space="0" w:color="auto"/>
                    <w:right w:val="none" w:sz="0" w:space="0" w:color="auto"/>
                  </w:divBdr>
                </w:div>
                <w:div w:id="1167866448">
                  <w:marLeft w:val="0"/>
                  <w:marRight w:val="0"/>
                  <w:marTop w:val="0"/>
                  <w:marBottom w:val="0"/>
                  <w:divBdr>
                    <w:top w:val="none" w:sz="0" w:space="0" w:color="auto"/>
                    <w:left w:val="none" w:sz="0" w:space="0" w:color="auto"/>
                    <w:bottom w:val="none" w:sz="0" w:space="0" w:color="auto"/>
                    <w:right w:val="none" w:sz="0" w:space="0" w:color="auto"/>
                  </w:divBdr>
                </w:div>
                <w:div w:id="714812036">
                  <w:marLeft w:val="0"/>
                  <w:marRight w:val="0"/>
                  <w:marTop w:val="0"/>
                  <w:marBottom w:val="0"/>
                  <w:divBdr>
                    <w:top w:val="none" w:sz="0" w:space="0" w:color="auto"/>
                    <w:left w:val="none" w:sz="0" w:space="0" w:color="auto"/>
                    <w:bottom w:val="none" w:sz="0" w:space="0" w:color="auto"/>
                    <w:right w:val="none" w:sz="0" w:space="0" w:color="auto"/>
                  </w:divBdr>
                </w:div>
                <w:div w:id="556824978">
                  <w:marLeft w:val="0"/>
                  <w:marRight w:val="0"/>
                  <w:marTop w:val="0"/>
                  <w:marBottom w:val="0"/>
                  <w:divBdr>
                    <w:top w:val="none" w:sz="0" w:space="0" w:color="auto"/>
                    <w:left w:val="none" w:sz="0" w:space="0" w:color="auto"/>
                    <w:bottom w:val="none" w:sz="0" w:space="0" w:color="auto"/>
                    <w:right w:val="none" w:sz="0" w:space="0" w:color="auto"/>
                  </w:divBdr>
                </w:div>
                <w:div w:id="1975794081">
                  <w:marLeft w:val="0"/>
                  <w:marRight w:val="0"/>
                  <w:marTop w:val="0"/>
                  <w:marBottom w:val="0"/>
                  <w:divBdr>
                    <w:top w:val="none" w:sz="0" w:space="0" w:color="auto"/>
                    <w:left w:val="none" w:sz="0" w:space="0" w:color="auto"/>
                    <w:bottom w:val="none" w:sz="0" w:space="0" w:color="auto"/>
                    <w:right w:val="none" w:sz="0" w:space="0" w:color="auto"/>
                  </w:divBdr>
                </w:div>
                <w:div w:id="1833831746">
                  <w:marLeft w:val="0"/>
                  <w:marRight w:val="0"/>
                  <w:marTop w:val="0"/>
                  <w:marBottom w:val="0"/>
                  <w:divBdr>
                    <w:top w:val="none" w:sz="0" w:space="0" w:color="auto"/>
                    <w:left w:val="none" w:sz="0" w:space="0" w:color="auto"/>
                    <w:bottom w:val="none" w:sz="0" w:space="0" w:color="auto"/>
                    <w:right w:val="none" w:sz="0" w:space="0" w:color="auto"/>
                  </w:divBdr>
                </w:div>
                <w:div w:id="552694527">
                  <w:marLeft w:val="0"/>
                  <w:marRight w:val="0"/>
                  <w:marTop w:val="0"/>
                  <w:marBottom w:val="0"/>
                  <w:divBdr>
                    <w:top w:val="none" w:sz="0" w:space="0" w:color="auto"/>
                    <w:left w:val="none" w:sz="0" w:space="0" w:color="auto"/>
                    <w:bottom w:val="none" w:sz="0" w:space="0" w:color="auto"/>
                    <w:right w:val="none" w:sz="0" w:space="0" w:color="auto"/>
                  </w:divBdr>
                </w:div>
                <w:div w:id="1038504489">
                  <w:marLeft w:val="0"/>
                  <w:marRight w:val="0"/>
                  <w:marTop w:val="0"/>
                  <w:marBottom w:val="0"/>
                  <w:divBdr>
                    <w:top w:val="none" w:sz="0" w:space="0" w:color="auto"/>
                    <w:left w:val="none" w:sz="0" w:space="0" w:color="auto"/>
                    <w:bottom w:val="none" w:sz="0" w:space="0" w:color="auto"/>
                    <w:right w:val="none" w:sz="0" w:space="0" w:color="auto"/>
                  </w:divBdr>
                </w:div>
                <w:div w:id="446848039">
                  <w:marLeft w:val="0"/>
                  <w:marRight w:val="0"/>
                  <w:marTop w:val="0"/>
                  <w:marBottom w:val="0"/>
                  <w:divBdr>
                    <w:top w:val="none" w:sz="0" w:space="0" w:color="auto"/>
                    <w:left w:val="none" w:sz="0" w:space="0" w:color="auto"/>
                    <w:bottom w:val="none" w:sz="0" w:space="0" w:color="auto"/>
                    <w:right w:val="none" w:sz="0" w:space="0" w:color="auto"/>
                  </w:divBdr>
                </w:div>
                <w:div w:id="2025203152">
                  <w:marLeft w:val="0"/>
                  <w:marRight w:val="0"/>
                  <w:marTop w:val="0"/>
                  <w:marBottom w:val="0"/>
                  <w:divBdr>
                    <w:top w:val="none" w:sz="0" w:space="0" w:color="auto"/>
                    <w:left w:val="none" w:sz="0" w:space="0" w:color="auto"/>
                    <w:bottom w:val="none" w:sz="0" w:space="0" w:color="auto"/>
                    <w:right w:val="none" w:sz="0" w:space="0" w:color="auto"/>
                  </w:divBdr>
                </w:div>
                <w:div w:id="536509499">
                  <w:marLeft w:val="0"/>
                  <w:marRight w:val="0"/>
                  <w:marTop w:val="0"/>
                  <w:marBottom w:val="0"/>
                  <w:divBdr>
                    <w:top w:val="none" w:sz="0" w:space="0" w:color="auto"/>
                    <w:left w:val="none" w:sz="0" w:space="0" w:color="auto"/>
                    <w:bottom w:val="none" w:sz="0" w:space="0" w:color="auto"/>
                    <w:right w:val="none" w:sz="0" w:space="0" w:color="auto"/>
                  </w:divBdr>
                </w:div>
                <w:div w:id="32310268">
                  <w:marLeft w:val="0"/>
                  <w:marRight w:val="0"/>
                  <w:marTop w:val="0"/>
                  <w:marBottom w:val="0"/>
                  <w:divBdr>
                    <w:top w:val="none" w:sz="0" w:space="0" w:color="auto"/>
                    <w:left w:val="none" w:sz="0" w:space="0" w:color="auto"/>
                    <w:bottom w:val="none" w:sz="0" w:space="0" w:color="auto"/>
                    <w:right w:val="none" w:sz="0" w:space="0" w:color="auto"/>
                  </w:divBdr>
                </w:div>
                <w:div w:id="1753312231">
                  <w:marLeft w:val="0"/>
                  <w:marRight w:val="0"/>
                  <w:marTop w:val="0"/>
                  <w:marBottom w:val="0"/>
                  <w:divBdr>
                    <w:top w:val="none" w:sz="0" w:space="0" w:color="auto"/>
                    <w:left w:val="none" w:sz="0" w:space="0" w:color="auto"/>
                    <w:bottom w:val="none" w:sz="0" w:space="0" w:color="auto"/>
                    <w:right w:val="none" w:sz="0" w:space="0" w:color="auto"/>
                  </w:divBdr>
                </w:div>
                <w:div w:id="418215515">
                  <w:marLeft w:val="0"/>
                  <w:marRight w:val="0"/>
                  <w:marTop w:val="0"/>
                  <w:marBottom w:val="0"/>
                  <w:divBdr>
                    <w:top w:val="none" w:sz="0" w:space="0" w:color="auto"/>
                    <w:left w:val="none" w:sz="0" w:space="0" w:color="auto"/>
                    <w:bottom w:val="none" w:sz="0" w:space="0" w:color="auto"/>
                    <w:right w:val="none" w:sz="0" w:space="0" w:color="auto"/>
                  </w:divBdr>
                </w:div>
                <w:div w:id="1012299724">
                  <w:marLeft w:val="0"/>
                  <w:marRight w:val="0"/>
                  <w:marTop w:val="0"/>
                  <w:marBottom w:val="0"/>
                  <w:divBdr>
                    <w:top w:val="none" w:sz="0" w:space="0" w:color="auto"/>
                    <w:left w:val="none" w:sz="0" w:space="0" w:color="auto"/>
                    <w:bottom w:val="none" w:sz="0" w:space="0" w:color="auto"/>
                    <w:right w:val="none" w:sz="0" w:space="0" w:color="auto"/>
                  </w:divBdr>
                </w:div>
                <w:div w:id="69665632">
                  <w:marLeft w:val="0"/>
                  <w:marRight w:val="0"/>
                  <w:marTop w:val="0"/>
                  <w:marBottom w:val="0"/>
                  <w:divBdr>
                    <w:top w:val="none" w:sz="0" w:space="0" w:color="auto"/>
                    <w:left w:val="none" w:sz="0" w:space="0" w:color="auto"/>
                    <w:bottom w:val="none" w:sz="0" w:space="0" w:color="auto"/>
                    <w:right w:val="none" w:sz="0" w:space="0" w:color="auto"/>
                  </w:divBdr>
                </w:div>
                <w:div w:id="344136154">
                  <w:marLeft w:val="0"/>
                  <w:marRight w:val="0"/>
                  <w:marTop w:val="0"/>
                  <w:marBottom w:val="0"/>
                  <w:divBdr>
                    <w:top w:val="none" w:sz="0" w:space="0" w:color="auto"/>
                    <w:left w:val="none" w:sz="0" w:space="0" w:color="auto"/>
                    <w:bottom w:val="none" w:sz="0" w:space="0" w:color="auto"/>
                    <w:right w:val="none" w:sz="0" w:space="0" w:color="auto"/>
                  </w:divBdr>
                </w:div>
                <w:div w:id="1568808960">
                  <w:marLeft w:val="0"/>
                  <w:marRight w:val="0"/>
                  <w:marTop w:val="0"/>
                  <w:marBottom w:val="0"/>
                  <w:divBdr>
                    <w:top w:val="none" w:sz="0" w:space="0" w:color="auto"/>
                    <w:left w:val="none" w:sz="0" w:space="0" w:color="auto"/>
                    <w:bottom w:val="none" w:sz="0" w:space="0" w:color="auto"/>
                    <w:right w:val="none" w:sz="0" w:space="0" w:color="auto"/>
                  </w:divBdr>
                </w:div>
                <w:div w:id="813522020">
                  <w:marLeft w:val="0"/>
                  <w:marRight w:val="0"/>
                  <w:marTop w:val="0"/>
                  <w:marBottom w:val="0"/>
                  <w:divBdr>
                    <w:top w:val="none" w:sz="0" w:space="0" w:color="auto"/>
                    <w:left w:val="none" w:sz="0" w:space="0" w:color="auto"/>
                    <w:bottom w:val="none" w:sz="0" w:space="0" w:color="auto"/>
                    <w:right w:val="none" w:sz="0" w:space="0" w:color="auto"/>
                  </w:divBdr>
                </w:div>
                <w:div w:id="2102795489">
                  <w:marLeft w:val="0"/>
                  <w:marRight w:val="0"/>
                  <w:marTop w:val="0"/>
                  <w:marBottom w:val="0"/>
                  <w:divBdr>
                    <w:top w:val="none" w:sz="0" w:space="0" w:color="auto"/>
                    <w:left w:val="none" w:sz="0" w:space="0" w:color="auto"/>
                    <w:bottom w:val="none" w:sz="0" w:space="0" w:color="auto"/>
                    <w:right w:val="none" w:sz="0" w:space="0" w:color="auto"/>
                  </w:divBdr>
                </w:div>
                <w:div w:id="103110529">
                  <w:marLeft w:val="0"/>
                  <w:marRight w:val="0"/>
                  <w:marTop w:val="0"/>
                  <w:marBottom w:val="0"/>
                  <w:divBdr>
                    <w:top w:val="none" w:sz="0" w:space="0" w:color="auto"/>
                    <w:left w:val="none" w:sz="0" w:space="0" w:color="auto"/>
                    <w:bottom w:val="none" w:sz="0" w:space="0" w:color="auto"/>
                    <w:right w:val="none" w:sz="0" w:space="0" w:color="auto"/>
                  </w:divBdr>
                </w:div>
                <w:div w:id="136916103">
                  <w:marLeft w:val="0"/>
                  <w:marRight w:val="0"/>
                  <w:marTop w:val="0"/>
                  <w:marBottom w:val="0"/>
                  <w:divBdr>
                    <w:top w:val="none" w:sz="0" w:space="0" w:color="auto"/>
                    <w:left w:val="none" w:sz="0" w:space="0" w:color="auto"/>
                    <w:bottom w:val="none" w:sz="0" w:space="0" w:color="auto"/>
                    <w:right w:val="none" w:sz="0" w:space="0" w:color="auto"/>
                  </w:divBdr>
                </w:div>
                <w:div w:id="1044865799">
                  <w:marLeft w:val="0"/>
                  <w:marRight w:val="0"/>
                  <w:marTop w:val="0"/>
                  <w:marBottom w:val="0"/>
                  <w:divBdr>
                    <w:top w:val="none" w:sz="0" w:space="0" w:color="auto"/>
                    <w:left w:val="none" w:sz="0" w:space="0" w:color="auto"/>
                    <w:bottom w:val="none" w:sz="0" w:space="0" w:color="auto"/>
                    <w:right w:val="none" w:sz="0" w:space="0" w:color="auto"/>
                  </w:divBdr>
                </w:div>
                <w:div w:id="660699287">
                  <w:marLeft w:val="0"/>
                  <w:marRight w:val="0"/>
                  <w:marTop w:val="0"/>
                  <w:marBottom w:val="0"/>
                  <w:divBdr>
                    <w:top w:val="none" w:sz="0" w:space="0" w:color="auto"/>
                    <w:left w:val="none" w:sz="0" w:space="0" w:color="auto"/>
                    <w:bottom w:val="none" w:sz="0" w:space="0" w:color="auto"/>
                    <w:right w:val="none" w:sz="0" w:space="0" w:color="auto"/>
                  </w:divBdr>
                </w:div>
                <w:div w:id="1884638069">
                  <w:marLeft w:val="0"/>
                  <w:marRight w:val="0"/>
                  <w:marTop w:val="0"/>
                  <w:marBottom w:val="0"/>
                  <w:divBdr>
                    <w:top w:val="none" w:sz="0" w:space="0" w:color="auto"/>
                    <w:left w:val="none" w:sz="0" w:space="0" w:color="auto"/>
                    <w:bottom w:val="none" w:sz="0" w:space="0" w:color="auto"/>
                    <w:right w:val="none" w:sz="0" w:space="0" w:color="auto"/>
                  </w:divBdr>
                </w:div>
                <w:div w:id="1657996886">
                  <w:marLeft w:val="0"/>
                  <w:marRight w:val="0"/>
                  <w:marTop w:val="0"/>
                  <w:marBottom w:val="0"/>
                  <w:divBdr>
                    <w:top w:val="none" w:sz="0" w:space="0" w:color="auto"/>
                    <w:left w:val="none" w:sz="0" w:space="0" w:color="auto"/>
                    <w:bottom w:val="none" w:sz="0" w:space="0" w:color="auto"/>
                    <w:right w:val="none" w:sz="0" w:space="0" w:color="auto"/>
                  </w:divBdr>
                </w:div>
                <w:div w:id="576521421">
                  <w:marLeft w:val="0"/>
                  <w:marRight w:val="0"/>
                  <w:marTop w:val="0"/>
                  <w:marBottom w:val="0"/>
                  <w:divBdr>
                    <w:top w:val="none" w:sz="0" w:space="0" w:color="auto"/>
                    <w:left w:val="none" w:sz="0" w:space="0" w:color="auto"/>
                    <w:bottom w:val="none" w:sz="0" w:space="0" w:color="auto"/>
                    <w:right w:val="none" w:sz="0" w:space="0" w:color="auto"/>
                  </w:divBdr>
                </w:div>
                <w:div w:id="1138719999">
                  <w:marLeft w:val="0"/>
                  <w:marRight w:val="0"/>
                  <w:marTop w:val="0"/>
                  <w:marBottom w:val="0"/>
                  <w:divBdr>
                    <w:top w:val="none" w:sz="0" w:space="0" w:color="auto"/>
                    <w:left w:val="none" w:sz="0" w:space="0" w:color="auto"/>
                    <w:bottom w:val="none" w:sz="0" w:space="0" w:color="auto"/>
                    <w:right w:val="none" w:sz="0" w:space="0" w:color="auto"/>
                  </w:divBdr>
                </w:div>
                <w:div w:id="1560050391">
                  <w:marLeft w:val="0"/>
                  <w:marRight w:val="0"/>
                  <w:marTop w:val="0"/>
                  <w:marBottom w:val="0"/>
                  <w:divBdr>
                    <w:top w:val="none" w:sz="0" w:space="0" w:color="auto"/>
                    <w:left w:val="none" w:sz="0" w:space="0" w:color="auto"/>
                    <w:bottom w:val="none" w:sz="0" w:space="0" w:color="auto"/>
                    <w:right w:val="none" w:sz="0" w:space="0" w:color="auto"/>
                  </w:divBdr>
                </w:div>
                <w:div w:id="1184367299">
                  <w:marLeft w:val="0"/>
                  <w:marRight w:val="0"/>
                  <w:marTop w:val="0"/>
                  <w:marBottom w:val="0"/>
                  <w:divBdr>
                    <w:top w:val="none" w:sz="0" w:space="0" w:color="auto"/>
                    <w:left w:val="none" w:sz="0" w:space="0" w:color="auto"/>
                    <w:bottom w:val="none" w:sz="0" w:space="0" w:color="auto"/>
                    <w:right w:val="none" w:sz="0" w:space="0" w:color="auto"/>
                  </w:divBdr>
                </w:div>
                <w:div w:id="37559441">
                  <w:marLeft w:val="0"/>
                  <w:marRight w:val="0"/>
                  <w:marTop w:val="0"/>
                  <w:marBottom w:val="0"/>
                  <w:divBdr>
                    <w:top w:val="none" w:sz="0" w:space="0" w:color="auto"/>
                    <w:left w:val="none" w:sz="0" w:space="0" w:color="auto"/>
                    <w:bottom w:val="none" w:sz="0" w:space="0" w:color="auto"/>
                    <w:right w:val="none" w:sz="0" w:space="0" w:color="auto"/>
                  </w:divBdr>
                </w:div>
                <w:div w:id="1720283581">
                  <w:marLeft w:val="0"/>
                  <w:marRight w:val="0"/>
                  <w:marTop w:val="0"/>
                  <w:marBottom w:val="0"/>
                  <w:divBdr>
                    <w:top w:val="none" w:sz="0" w:space="0" w:color="auto"/>
                    <w:left w:val="none" w:sz="0" w:space="0" w:color="auto"/>
                    <w:bottom w:val="none" w:sz="0" w:space="0" w:color="auto"/>
                    <w:right w:val="none" w:sz="0" w:space="0" w:color="auto"/>
                  </w:divBdr>
                </w:div>
                <w:div w:id="17971554">
                  <w:marLeft w:val="0"/>
                  <w:marRight w:val="0"/>
                  <w:marTop w:val="0"/>
                  <w:marBottom w:val="0"/>
                  <w:divBdr>
                    <w:top w:val="none" w:sz="0" w:space="0" w:color="auto"/>
                    <w:left w:val="none" w:sz="0" w:space="0" w:color="auto"/>
                    <w:bottom w:val="none" w:sz="0" w:space="0" w:color="auto"/>
                    <w:right w:val="none" w:sz="0" w:space="0" w:color="auto"/>
                  </w:divBdr>
                </w:div>
                <w:div w:id="1837376923">
                  <w:marLeft w:val="0"/>
                  <w:marRight w:val="0"/>
                  <w:marTop w:val="0"/>
                  <w:marBottom w:val="0"/>
                  <w:divBdr>
                    <w:top w:val="none" w:sz="0" w:space="0" w:color="auto"/>
                    <w:left w:val="none" w:sz="0" w:space="0" w:color="auto"/>
                    <w:bottom w:val="none" w:sz="0" w:space="0" w:color="auto"/>
                    <w:right w:val="none" w:sz="0" w:space="0" w:color="auto"/>
                  </w:divBdr>
                </w:div>
                <w:div w:id="1313753326">
                  <w:marLeft w:val="0"/>
                  <w:marRight w:val="0"/>
                  <w:marTop w:val="0"/>
                  <w:marBottom w:val="0"/>
                  <w:divBdr>
                    <w:top w:val="none" w:sz="0" w:space="0" w:color="auto"/>
                    <w:left w:val="none" w:sz="0" w:space="0" w:color="auto"/>
                    <w:bottom w:val="none" w:sz="0" w:space="0" w:color="auto"/>
                    <w:right w:val="none" w:sz="0" w:space="0" w:color="auto"/>
                  </w:divBdr>
                </w:div>
                <w:div w:id="1618023258">
                  <w:marLeft w:val="0"/>
                  <w:marRight w:val="0"/>
                  <w:marTop w:val="0"/>
                  <w:marBottom w:val="0"/>
                  <w:divBdr>
                    <w:top w:val="none" w:sz="0" w:space="0" w:color="auto"/>
                    <w:left w:val="none" w:sz="0" w:space="0" w:color="auto"/>
                    <w:bottom w:val="none" w:sz="0" w:space="0" w:color="auto"/>
                    <w:right w:val="none" w:sz="0" w:space="0" w:color="auto"/>
                  </w:divBdr>
                </w:div>
                <w:div w:id="1603417093">
                  <w:marLeft w:val="0"/>
                  <w:marRight w:val="0"/>
                  <w:marTop w:val="0"/>
                  <w:marBottom w:val="0"/>
                  <w:divBdr>
                    <w:top w:val="none" w:sz="0" w:space="0" w:color="auto"/>
                    <w:left w:val="none" w:sz="0" w:space="0" w:color="auto"/>
                    <w:bottom w:val="none" w:sz="0" w:space="0" w:color="auto"/>
                    <w:right w:val="none" w:sz="0" w:space="0" w:color="auto"/>
                  </w:divBdr>
                </w:div>
                <w:div w:id="1312176884">
                  <w:marLeft w:val="0"/>
                  <w:marRight w:val="0"/>
                  <w:marTop w:val="0"/>
                  <w:marBottom w:val="0"/>
                  <w:divBdr>
                    <w:top w:val="none" w:sz="0" w:space="0" w:color="auto"/>
                    <w:left w:val="none" w:sz="0" w:space="0" w:color="auto"/>
                    <w:bottom w:val="none" w:sz="0" w:space="0" w:color="auto"/>
                    <w:right w:val="none" w:sz="0" w:space="0" w:color="auto"/>
                  </w:divBdr>
                </w:div>
                <w:div w:id="1286473397">
                  <w:marLeft w:val="0"/>
                  <w:marRight w:val="0"/>
                  <w:marTop w:val="0"/>
                  <w:marBottom w:val="0"/>
                  <w:divBdr>
                    <w:top w:val="none" w:sz="0" w:space="0" w:color="auto"/>
                    <w:left w:val="none" w:sz="0" w:space="0" w:color="auto"/>
                    <w:bottom w:val="none" w:sz="0" w:space="0" w:color="auto"/>
                    <w:right w:val="none" w:sz="0" w:space="0" w:color="auto"/>
                  </w:divBdr>
                </w:div>
                <w:div w:id="1597012585">
                  <w:marLeft w:val="0"/>
                  <w:marRight w:val="0"/>
                  <w:marTop w:val="0"/>
                  <w:marBottom w:val="0"/>
                  <w:divBdr>
                    <w:top w:val="none" w:sz="0" w:space="0" w:color="auto"/>
                    <w:left w:val="none" w:sz="0" w:space="0" w:color="auto"/>
                    <w:bottom w:val="none" w:sz="0" w:space="0" w:color="auto"/>
                    <w:right w:val="none" w:sz="0" w:space="0" w:color="auto"/>
                  </w:divBdr>
                </w:div>
                <w:div w:id="904949055">
                  <w:marLeft w:val="0"/>
                  <w:marRight w:val="0"/>
                  <w:marTop w:val="0"/>
                  <w:marBottom w:val="0"/>
                  <w:divBdr>
                    <w:top w:val="none" w:sz="0" w:space="0" w:color="auto"/>
                    <w:left w:val="none" w:sz="0" w:space="0" w:color="auto"/>
                    <w:bottom w:val="none" w:sz="0" w:space="0" w:color="auto"/>
                    <w:right w:val="none" w:sz="0" w:space="0" w:color="auto"/>
                  </w:divBdr>
                </w:div>
                <w:div w:id="778184560">
                  <w:marLeft w:val="0"/>
                  <w:marRight w:val="0"/>
                  <w:marTop w:val="0"/>
                  <w:marBottom w:val="0"/>
                  <w:divBdr>
                    <w:top w:val="none" w:sz="0" w:space="0" w:color="auto"/>
                    <w:left w:val="none" w:sz="0" w:space="0" w:color="auto"/>
                    <w:bottom w:val="none" w:sz="0" w:space="0" w:color="auto"/>
                    <w:right w:val="none" w:sz="0" w:space="0" w:color="auto"/>
                  </w:divBdr>
                </w:div>
                <w:div w:id="2096658352">
                  <w:marLeft w:val="0"/>
                  <w:marRight w:val="0"/>
                  <w:marTop w:val="0"/>
                  <w:marBottom w:val="0"/>
                  <w:divBdr>
                    <w:top w:val="none" w:sz="0" w:space="0" w:color="auto"/>
                    <w:left w:val="none" w:sz="0" w:space="0" w:color="auto"/>
                    <w:bottom w:val="none" w:sz="0" w:space="0" w:color="auto"/>
                    <w:right w:val="none" w:sz="0" w:space="0" w:color="auto"/>
                  </w:divBdr>
                </w:div>
                <w:div w:id="942107799">
                  <w:marLeft w:val="0"/>
                  <w:marRight w:val="0"/>
                  <w:marTop w:val="0"/>
                  <w:marBottom w:val="0"/>
                  <w:divBdr>
                    <w:top w:val="none" w:sz="0" w:space="0" w:color="auto"/>
                    <w:left w:val="none" w:sz="0" w:space="0" w:color="auto"/>
                    <w:bottom w:val="none" w:sz="0" w:space="0" w:color="auto"/>
                    <w:right w:val="none" w:sz="0" w:space="0" w:color="auto"/>
                  </w:divBdr>
                </w:div>
                <w:div w:id="2114788602">
                  <w:marLeft w:val="0"/>
                  <w:marRight w:val="0"/>
                  <w:marTop w:val="0"/>
                  <w:marBottom w:val="0"/>
                  <w:divBdr>
                    <w:top w:val="none" w:sz="0" w:space="0" w:color="auto"/>
                    <w:left w:val="none" w:sz="0" w:space="0" w:color="auto"/>
                    <w:bottom w:val="none" w:sz="0" w:space="0" w:color="auto"/>
                    <w:right w:val="none" w:sz="0" w:space="0" w:color="auto"/>
                  </w:divBdr>
                </w:div>
                <w:div w:id="847401572">
                  <w:marLeft w:val="0"/>
                  <w:marRight w:val="0"/>
                  <w:marTop w:val="0"/>
                  <w:marBottom w:val="0"/>
                  <w:divBdr>
                    <w:top w:val="none" w:sz="0" w:space="0" w:color="auto"/>
                    <w:left w:val="none" w:sz="0" w:space="0" w:color="auto"/>
                    <w:bottom w:val="none" w:sz="0" w:space="0" w:color="auto"/>
                    <w:right w:val="none" w:sz="0" w:space="0" w:color="auto"/>
                  </w:divBdr>
                </w:div>
                <w:div w:id="1452436310">
                  <w:marLeft w:val="0"/>
                  <w:marRight w:val="0"/>
                  <w:marTop w:val="0"/>
                  <w:marBottom w:val="0"/>
                  <w:divBdr>
                    <w:top w:val="none" w:sz="0" w:space="0" w:color="auto"/>
                    <w:left w:val="none" w:sz="0" w:space="0" w:color="auto"/>
                    <w:bottom w:val="none" w:sz="0" w:space="0" w:color="auto"/>
                    <w:right w:val="none" w:sz="0" w:space="0" w:color="auto"/>
                  </w:divBdr>
                </w:div>
                <w:div w:id="1549878841">
                  <w:marLeft w:val="0"/>
                  <w:marRight w:val="0"/>
                  <w:marTop w:val="0"/>
                  <w:marBottom w:val="0"/>
                  <w:divBdr>
                    <w:top w:val="none" w:sz="0" w:space="0" w:color="auto"/>
                    <w:left w:val="none" w:sz="0" w:space="0" w:color="auto"/>
                    <w:bottom w:val="none" w:sz="0" w:space="0" w:color="auto"/>
                    <w:right w:val="none" w:sz="0" w:space="0" w:color="auto"/>
                  </w:divBdr>
                </w:div>
                <w:div w:id="54474647">
                  <w:marLeft w:val="0"/>
                  <w:marRight w:val="0"/>
                  <w:marTop w:val="0"/>
                  <w:marBottom w:val="0"/>
                  <w:divBdr>
                    <w:top w:val="none" w:sz="0" w:space="0" w:color="auto"/>
                    <w:left w:val="none" w:sz="0" w:space="0" w:color="auto"/>
                    <w:bottom w:val="none" w:sz="0" w:space="0" w:color="auto"/>
                    <w:right w:val="none" w:sz="0" w:space="0" w:color="auto"/>
                  </w:divBdr>
                </w:div>
                <w:div w:id="979651253">
                  <w:marLeft w:val="0"/>
                  <w:marRight w:val="0"/>
                  <w:marTop w:val="0"/>
                  <w:marBottom w:val="0"/>
                  <w:divBdr>
                    <w:top w:val="none" w:sz="0" w:space="0" w:color="auto"/>
                    <w:left w:val="none" w:sz="0" w:space="0" w:color="auto"/>
                    <w:bottom w:val="none" w:sz="0" w:space="0" w:color="auto"/>
                    <w:right w:val="none" w:sz="0" w:space="0" w:color="auto"/>
                  </w:divBdr>
                </w:div>
                <w:div w:id="477111631">
                  <w:marLeft w:val="0"/>
                  <w:marRight w:val="0"/>
                  <w:marTop w:val="0"/>
                  <w:marBottom w:val="0"/>
                  <w:divBdr>
                    <w:top w:val="none" w:sz="0" w:space="0" w:color="auto"/>
                    <w:left w:val="none" w:sz="0" w:space="0" w:color="auto"/>
                    <w:bottom w:val="none" w:sz="0" w:space="0" w:color="auto"/>
                    <w:right w:val="none" w:sz="0" w:space="0" w:color="auto"/>
                  </w:divBdr>
                </w:div>
                <w:div w:id="1744180624">
                  <w:marLeft w:val="0"/>
                  <w:marRight w:val="0"/>
                  <w:marTop w:val="0"/>
                  <w:marBottom w:val="0"/>
                  <w:divBdr>
                    <w:top w:val="none" w:sz="0" w:space="0" w:color="auto"/>
                    <w:left w:val="none" w:sz="0" w:space="0" w:color="auto"/>
                    <w:bottom w:val="none" w:sz="0" w:space="0" w:color="auto"/>
                    <w:right w:val="none" w:sz="0" w:space="0" w:color="auto"/>
                  </w:divBdr>
                </w:div>
                <w:div w:id="1270428585">
                  <w:marLeft w:val="0"/>
                  <w:marRight w:val="0"/>
                  <w:marTop w:val="0"/>
                  <w:marBottom w:val="0"/>
                  <w:divBdr>
                    <w:top w:val="none" w:sz="0" w:space="0" w:color="auto"/>
                    <w:left w:val="none" w:sz="0" w:space="0" w:color="auto"/>
                    <w:bottom w:val="none" w:sz="0" w:space="0" w:color="auto"/>
                    <w:right w:val="none" w:sz="0" w:space="0" w:color="auto"/>
                  </w:divBdr>
                </w:div>
                <w:div w:id="72314102">
                  <w:marLeft w:val="0"/>
                  <w:marRight w:val="0"/>
                  <w:marTop w:val="0"/>
                  <w:marBottom w:val="0"/>
                  <w:divBdr>
                    <w:top w:val="none" w:sz="0" w:space="0" w:color="auto"/>
                    <w:left w:val="none" w:sz="0" w:space="0" w:color="auto"/>
                    <w:bottom w:val="none" w:sz="0" w:space="0" w:color="auto"/>
                    <w:right w:val="none" w:sz="0" w:space="0" w:color="auto"/>
                  </w:divBdr>
                </w:div>
                <w:div w:id="1121533045">
                  <w:marLeft w:val="0"/>
                  <w:marRight w:val="0"/>
                  <w:marTop w:val="0"/>
                  <w:marBottom w:val="0"/>
                  <w:divBdr>
                    <w:top w:val="none" w:sz="0" w:space="0" w:color="auto"/>
                    <w:left w:val="none" w:sz="0" w:space="0" w:color="auto"/>
                    <w:bottom w:val="none" w:sz="0" w:space="0" w:color="auto"/>
                    <w:right w:val="none" w:sz="0" w:space="0" w:color="auto"/>
                  </w:divBdr>
                </w:div>
                <w:div w:id="1537504813">
                  <w:marLeft w:val="0"/>
                  <w:marRight w:val="0"/>
                  <w:marTop w:val="0"/>
                  <w:marBottom w:val="0"/>
                  <w:divBdr>
                    <w:top w:val="none" w:sz="0" w:space="0" w:color="auto"/>
                    <w:left w:val="none" w:sz="0" w:space="0" w:color="auto"/>
                    <w:bottom w:val="none" w:sz="0" w:space="0" w:color="auto"/>
                    <w:right w:val="none" w:sz="0" w:space="0" w:color="auto"/>
                  </w:divBdr>
                </w:div>
                <w:div w:id="1294864570">
                  <w:marLeft w:val="0"/>
                  <w:marRight w:val="0"/>
                  <w:marTop w:val="0"/>
                  <w:marBottom w:val="0"/>
                  <w:divBdr>
                    <w:top w:val="none" w:sz="0" w:space="0" w:color="auto"/>
                    <w:left w:val="none" w:sz="0" w:space="0" w:color="auto"/>
                    <w:bottom w:val="none" w:sz="0" w:space="0" w:color="auto"/>
                    <w:right w:val="none" w:sz="0" w:space="0" w:color="auto"/>
                  </w:divBdr>
                </w:div>
                <w:div w:id="936861808">
                  <w:marLeft w:val="0"/>
                  <w:marRight w:val="0"/>
                  <w:marTop w:val="0"/>
                  <w:marBottom w:val="0"/>
                  <w:divBdr>
                    <w:top w:val="none" w:sz="0" w:space="0" w:color="auto"/>
                    <w:left w:val="none" w:sz="0" w:space="0" w:color="auto"/>
                    <w:bottom w:val="none" w:sz="0" w:space="0" w:color="auto"/>
                    <w:right w:val="none" w:sz="0" w:space="0" w:color="auto"/>
                  </w:divBdr>
                </w:div>
                <w:div w:id="11369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220">
      <w:bodyDiv w:val="1"/>
      <w:marLeft w:val="0"/>
      <w:marRight w:val="0"/>
      <w:marTop w:val="0"/>
      <w:marBottom w:val="0"/>
      <w:divBdr>
        <w:top w:val="none" w:sz="0" w:space="0" w:color="auto"/>
        <w:left w:val="none" w:sz="0" w:space="0" w:color="auto"/>
        <w:bottom w:val="none" w:sz="0" w:space="0" w:color="auto"/>
        <w:right w:val="none" w:sz="0" w:space="0" w:color="auto"/>
      </w:divBdr>
    </w:div>
    <w:div w:id="386535179">
      <w:bodyDiv w:val="1"/>
      <w:marLeft w:val="0"/>
      <w:marRight w:val="0"/>
      <w:marTop w:val="0"/>
      <w:marBottom w:val="0"/>
      <w:divBdr>
        <w:top w:val="none" w:sz="0" w:space="0" w:color="auto"/>
        <w:left w:val="none" w:sz="0" w:space="0" w:color="auto"/>
        <w:bottom w:val="none" w:sz="0" w:space="0" w:color="auto"/>
        <w:right w:val="none" w:sz="0" w:space="0" w:color="auto"/>
      </w:divBdr>
    </w:div>
    <w:div w:id="515577026">
      <w:bodyDiv w:val="1"/>
      <w:marLeft w:val="0"/>
      <w:marRight w:val="0"/>
      <w:marTop w:val="0"/>
      <w:marBottom w:val="0"/>
      <w:divBdr>
        <w:top w:val="none" w:sz="0" w:space="0" w:color="auto"/>
        <w:left w:val="none" w:sz="0" w:space="0" w:color="auto"/>
        <w:bottom w:val="none" w:sz="0" w:space="0" w:color="auto"/>
        <w:right w:val="none" w:sz="0" w:space="0" w:color="auto"/>
      </w:divBdr>
    </w:div>
    <w:div w:id="527834186">
      <w:bodyDiv w:val="1"/>
      <w:marLeft w:val="0"/>
      <w:marRight w:val="0"/>
      <w:marTop w:val="0"/>
      <w:marBottom w:val="0"/>
      <w:divBdr>
        <w:top w:val="none" w:sz="0" w:space="0" w:color="auto"/>
        <w:left w:val="none" w:sz="0" w:space="0" w:color="auto"/>
        <w:bottom w:val="none" w:sz="0" w:space="0" w:color="auto"/>
        <w:right w:val="none" w:sz="0" w:space="0" w:color="auto"/>
      </w:divBdr>
    </w:div>
    <w:div w:id="530723836">
      <w:bodyDiv w:val="1"/>
      <w:marLeft w:val="0"/>
      <w:marRight w:val="0"/>
      <w:marTop w:val="0"/>
      <w:marBottom w:val="0"/>
      <w:divBdr>
        <w:top w:val="none" w:sz="0" w:space="0" w:color="auto"/>
        <w:left w:val="none" w:sz="0" w:space="0" w:color="auto"/>
        <w:bottom w:val="none" w:sz="0" w:space="0" w:color="auto"/>
        <w:right w:val="none" w:sz="0" w:space="0" w:color="auto"/>
      </w:divBdr>
      <w:divsChild>
        <w:div w:id="1750806988">
          <w:marLeft w:val="0"/>
          <w:marRight w:val="0"/>
          <w:marTop w:val="0"/>
          <w:marBottom w:val="0"/>
          <w:divBdr>
            <w:top w:val="none" w:sz="0" w:space="0" w:color="auto"/>
            <w:left w:val="none" w:sz="0" w:space="0" w:color="auto"/>
            <w:bottom w:val="none" w:sz="0" w:space="0" w:color="auto"/>
            <w:right w:val="none" w:sz="0" w:space="0" w:color="auto"/>
          </w:divBdr>
        </w:div>
        <w:div w:id="2020500751">
          <w:marLeft w:val="0"/>
          <w:marRight w:val="0"/>
          <w:marTop w:val="0"/>
          <w:marBottom w:val="0"/>
          <w:divBdr>
            <w:top w:val="none" w:sz="0" w:space="0" w:color="auto"/>
            <w:left w:val="none" w:sz="0" w:space="0" w:color="auto"/>
            <w:bottom w:val="none" w:sz="0" w:space="0" w:color="auto"/>
            <w:right w:val="none" w:sz="0" w:space="0" w:color="auto"/>
          </w:divBdr>
        </w:div>
        <w:div w:id="625503368">
          <w:marLeft w:val="0"/>
          <w:marRight w:val="0"/>
          <w:marTop w:val="0"/>
          <w:marBottom w:val="0"/>
          <w:divBdr>
            <w:top w:val="none" w:sz="0" w:space="0" w:color="auto"/>
            <w:left w:val="none" w:sz="0" w:space="0" w:color="auto"/>
            <w:bottom w:val="none" w:sz="0" w:space="0" w:color="auto"/>
            <w:right w:val="none" w:sz="0" w:space="0" w:color="auto"/>
          </w:divBdr>
        </w:div>
        <w:div w:id="1294285831">
          <w:marLeft w:val="0"/>
          <w:marRight w:val="0"/>
          <w:marTop w:val="0"/>
          <w:marBottom w:val="0"/>
          <w:divBdr>
            <w:top w:val="none" w:sz="0" w:space="0" w:color="auto"/>
            <w:left w:val="none" w:sz="0" w:space="0" w:color="auto"/>
            <w:bottom w:val="none" w:sz="0" w:space="0" w:color="auto"/>
            <w:right w:val="none" w:sz="0" w:space="0" w:color="auto"/>
          </w:divBdr>
        </w:div>
        <w:div w:id="1751465514">
          <w:marLeft w:val="0"/>
          <w:marRight w:val="0"/>
          <w:marTop w:val="0"/>
          <w:marBottom w:val="0"/>
          <w:divBdr>
            <w:top w:val="none" w:sz="0" w:space="0" w:color="auto"/>
            <w:left w:val="none" w:sz="0" w:space="0" w:color="auto"/>
            <w:bottom w:val="none" w:sz="0" w:space="0" w:color="auto"/>
            <w:right w:val="none" w:sz="0" w:space="0" w:color="auto"/>
          </w:divBdr>
        </w:div>
        <w:div w:id="1738549337">
          <w:marLeft w:val="0"/>
          <w:marRight w:val="0"/>
          <w:marTop w:val="0"/>
          <w:marBottom w:val="0"/>
          <w:divBdr>
            <w:top w:val="none" w:sz="0" w:space="0" w:color="auto"/>
            <w:left w:val="none" w:sz="0" w:space="0" w:color="auto"/>
            <w:bottom w:val="none" w:sz="0" w:space="0" w:color="auto"/>
            <w:right w:val="none" w:sz="0" w:space="0" w:color="auto"/>
          </w:divBdr>
        </w:div>
        <w:div w:id="1649558151">
          <w:marLeft w:val="0"/>
          <w:marRight w:val="0"/>
          <w:marTop w:val="0"/>
          <w:marBottom w:val="0"/>
          <w:divBdr>
            <w:top w:val="none" w:sz="0" w:space="0" w:color="auto"/>
            <w:left w:val="none" w:sz="0" w:space="0" w:color="auto"/>
            <w:bottom w:val="none" w:sz="0" w:space="0" w:color="auto"/>
            <w:right w:val="none" w:sz="0" w:space="0" w:color="auto"/>
          </w:divBdr>
        </w:div>
        <w:div w:id="1162816275">
          <w:marLeft w:val="0"/>
          <w:marRight w:val="0"/>
          <w:marTop w:val="0"/>
          <w:marBottom w:val="0"/>
          <w:divBdr>
            <w:top w:val="none" w:sz="0" w:space="0" w:color="auto"/>
            <w:left w:val="none" w:sz="0" w:space="0" w:color="auto"/>
            <w:bottom w:val="none" w:sz="0" w:space="0" w:color="auto"/>
            <w:right w:val="none" w:sz="0" w:space="0" w:color="auto"/>
          </w:divBdr>
        </w:div>
        <w:div w:id="251479253">
          <w:marLeft w:val="0"/>
          <w:marRight w:val="0"/>
          <w:marTop w:val="0"/>
          <w:marBottom w:val="0"/>
          <w:divBdr>
            <w:top w:val="none" w:sz="0" w:space="0" w:color="auto"/>
            <w:left w:val="none" w:sz="0" w:space="0" w:color="auto"/>
            <w:bottom w:val="none" w:sz="0" w:space="0" w:color="auto"/>
            <w:right w:val="none" w:sz="0" w:space="0" w:color="auto"/>
          </w:divBdr>
        </w:div>
        <w:div w:id="973370383">
          <w:marLeft w:val="0"/>
          <w:marRight w:val="0"/>
          <w:marTop w:val="0"/>
          <w:marBottom w:val="0"/>
          <w:divBdr>
            <w:top w:val="none" w:sz="0" w:space="0" w:color="auto"/>
            <w:left w:val="none" w:sz="0" w:space="0" w:color="auto"/>
            <w:bottom w:val="none" w:sz="0" w:space="0" w:color="auto"/>
            <w:right w:val="none" w:sz="0" w:space="0" w:color="auto"/>
          </w:divBdr>
        </w:div>
        <w:div w:id="389184428">
          <w:marLeft w:val="0"/>
          <w:marRight w:val="0"/>
          <w:marTop w:val="0"/>
          <w:marBottom w:val="0"/>
          <w:divBdr>
            <w:top w:val="none" w:sz="0" w:space="0" w:color="auto"/>
            <w:left w:val="none" w:sz="0" w:space="0" w:color="auto"/>
            <w:bottom w:val="none" w:sz="0" w:space="0" w:color="auto"/>
            <w:right w:val="none" w:sz="0" w:space="0" w:color="auto"/>
          </w:divBdr>
        </w:div>
        <w:div w:id="541213858">
          <w:marLeft w:val="0"/>
          <w:marRight w:val="0"/>
          <w:marTop w:val="0"/>
          <w:marBottom w:val="0"/>
          <w:divBdr>
            <w:top w:val="none" w:sz="0" w:space="0" w:color="auto"/>
            <w:left w:val="none" w:sz="0" w:space="0" w:color="auto"/>
            <w:bottom w:val="none" w:sz="0" w:space="0" w:color="auto"/>
            <w:right w:val="none" w:sz="0" w:space="0" w:color="auto"/>
          </w:divBdr>
        </w:div>
        <w:div w:id="634726135">
          <w:marLeft w:val="0"/>
          <w:marRight w:val="0"/>
          <w:marTop w:val="0"/>
          <w:marBottom w:val="0"/>
          <w:divBdr>
            <w:top w:val="none" w:sz="0" w:space="0" w:color="auto"/>
            <w:left w:val="none" w:sz="0" w:space="0" w:color="auto"/>
            <w:bottom w:val="none" w:sz="0" w:space="0" w:color="auto"/>
            <w:right w:val="none" w:sz="0" w:space="0" w:color="auto"/>
          </w:divBdr>
        </w:div>
        <w:div w:id="1818762368">
          <w:marLeft w:val="0"/>
          <w:marRight w:val="0"/>
          <w:marTop w:val="0"/>
          <w:marBottom w:val="0"/>
          <w:divBdr>
            <w:top w:val="none" w:sz="0" w:space="0" w:color="auto"/>
            <w:left w:val="none" w:sz="0" w:space="0" w:color="auto"/>
            <w:bottom w:val="none" w:sz="0" w:space="0" w:color="auto"/>
            <w:right w:val="none" w:sz="0" w:space="0" w:color="auto"/>
          </w:divBdr>
        </w:div>
        <w:div w:id="1997102676">
          <w:marLeft w:val="0"/>
          <w:marRight w:val="0"/>
          <w:marTop w:val="0"/>
          <w:marBottom w:val="0"/>
          <w:divBdr>
            <w:top w:val="none" w:sz="0" w:space="0" w:color="auto"/>
            <w:left w:val="none" w:sz="0" w:space="0" w:color="auto"/>
            <w:bottom w:val="none" w:sz="0" w:space="0" w:color="auto"/>
            <w:right w:val="none" w:sz="0" w:space="0" w:color="auto"/>
          </w:divBdr>
        </w:div>
        <w:div w:id="1546135621">
          <w:marLeft w:val="0"/>
          <w:marRight w:val="0"/>
          <w:marTop w:val="0"/>
          <w:marBottom w:val="0"/>
          <w:divBdr>
            <w:top w:val="none" w:sz="0" w:space="0" w:color="auto"/>
            <w:left w:val="none" w:sz="0" w:space="0" w:color="auto"/>
            <w:bottom w:val="none" w:sz="0" w:space="0" w:color="auto"/>
            <w:right w:val="none" w:sz="0" w:space="0" w:color="auto"/>
          </w:divBdr>
        </w:div>
        <w:div w:id="2053725790">
          <w:marLeft w:val="0"/>
          <w:marRight w:val="0"/>
          <w:marTop w:val="0"/>
          <w:marBottom w:val="0"/>
          <w:divBdr>
            <w:top w:val="none" w:sz="0" w:space="0" w:color="auto"/>
            <w:left w:val="none" w:sz="0" w:space="0" w:color="auto"/>
            <w:bottom w:val="none" w:sz="0" w:space="0" w:color="auto"/>
            <w:right w:val="none" w:sz="0" w:space="0" w:color="auto"/>
          </w:divBdr>
        </w:div>
        <w:div w:id="1798209282">
          <w:marLeft w:val="0"/>
          <w:marRight w:val="0"/>
          <w:marTop w:val="0"/>
          <w:marBottom w:val="0"/>
          <w:divBdr>
            <w:top w:val="none" w:sz="0" w:space="0" w:color="auto"/>
            <w:left w:val="none" w:sz="0" w:space="0" w:color="auto"/>
            <w:bottom w:val="none" w:sz="0" w:space="0" w:color="auto"/>
            <w:right w:val="none" w:sz="0" w:space="0" w:color="auto"/>
          </w:divBdr>
        </w:div>
        <w:div w:id="306975874">
          <w:marLeft w:val="0"/>
          <w:marRight w:val="0"/>
          <w:marTop w:val="0"/>
          <w:marBottom w:val="0"/>
          <w:divBdr>
            <w:top w:val="none" w:sz="0" w:space="0" w:color="auto"/>
            <w:left w:val="none" w:sz="0" w:space="0" w:color="auto"/>
            <w:bottom w:val="none" w:sz="0" w:space="0" w:color="auto"/>
            <w:right w:val="none" w:sz="0" w:space="0" w:color="auto"/>
          </w:divBdr>
        </w:div>
        <w:div w:id="1218008481">
          <w:marLeft w:val="0"/>
          <w:marRight w:val="0"/>
          <w:marTop w:val="0"/>
          <w:marBottom w:val="0"/>
          <w:divBdr>
            <w:top w:val="none" w:sz="0" w:space="0" w:color="auto"/>
            <w:left w:val="none" w:sz="0" w:space="0" w:color="auto"/>
            <w:bottom w:val="none" w:sz="0" w:space="0" w:color="auto"/>
            <w:right w:val="none" w:sz="0" w:space="0" w:color="auto"/>
          </w:divBdr>
        </w:div>
        <w:div w:id="432558678">
          <w:marLeft w:val="0"/>
          <w:marRight w:val="0"/>
          <w:marTop w:val="0"/>
          <w:marBottom w:val="0"/>
          <w:divBdr>
            <w:top w:val="none" w:sz="0" w:space="0" w:color="auto"/>
            <w:left w:val="none" w:sz="0" w:space="0" w:color="auto"/>
            <w:bottom w:val="none" w:sz="0" w:space="0" w:color="auto"/>
            <w:right w:val="none" w:sz="0" w:space="0" w:color="auto"/>
          </w:divBdr>
        </w:div>
        <w:div w:id="1320696135">
          <w:marLeft w:val="0"/>
          <w:marRight w:val="0"/>
          <w:marTop w:val="0"/>
          <w:marBottom w:val="0"/>
          <w:divBdr>
            <w:top w:val="none" w:sz="0" w:space="0" w:color="auto"/>
            <w:left w:val="none" w:sz="0" w:space="0" w:color="auto"/>
            <w:bottom w:val="none" w:sz="0" w:space="0" w:color="auto"/>
            <w:right w:val="none" w:sz="0" w:space="0" w:color="auto"/>
          </w:divBdr>
        </w:div>
        <w:div w:id="1669214971">
          <w:marLeft w:val="0"/>
          <w:marRight w:val="0"/>
          <w:marTop w:val="0"/>
          <w:marBottom w:val="0"/>
          <w:divBdr>
            <w:top w:val="none" w:sz="0" w:space="0" w:color="auto"/>
            <w:left w:val="none" w:sz="0" w:space="0" w:color="auto"/>
            <w:bottom w:val="none" w:sz="0" w:space="0" w:color="auto"/>
            <w:right w:val="none" w:sz="0" w:space="0" w:color="auto"/>
          </w:divBdr>
        </w:div>
        <w:div w:id="1752846187">
          <w:marLeft w:val="0"/>
          <w:marRight w:val="0"/>
          <w:marTop w:val="0"/>
          <w:marBottom w:val="0"/>
          <w:divBdr>
            <w:top w:val="none" w:sz="0" w:space="0" w:color="auto"/>
            <w:left w:val="none" w:sz="0" w:space="0" w:color="auto"/>
            <w:bottom w:val="none" w:sz="0" w:space="0" w:color="auto"/>
            <w:right w:val="none" w:sz="0" w:space="0" w:color="auto"/>
          </w:divBdr>
        </w:div>
        <w:div w:id="1442533304">
          <w:marLeft w:val="0"/>
          <w:marRight w:val="0"/>
          <w:marTop w:val="0"/>
          <w:marBottom w:val="0"/>
          <w:divBdr>
            <w:top w:val="none" w:sz="0" w:space="0" w:color="auto"/>
            <w:left w:val="none" w:sz="0" w:space="0" w:color="auto"/>
            <w:bottom w:val="none" w:sz="0" w:space="0" w:color="auto"/>
            <w:right w:val="none" w:sz="0" w:space="0" w:color="auto"/>
          </w:divBdr>
        </w:div>
        <w:div w:id="1626502588">
          <w:marLeft w:val="0"/>
          <w:marRight w:val="0"/>
          <w:marTop w:val="0"/>
          <w:marBottom w:val="0"/>
          <w:divBdr>
            <w:top w:val="none" w:sz="0" w:space="0" w:color="auto"/>
            <w:left w:val="none" w:sz="0" w:space="0" w:color="auto"/>
            <w:bottom w:val="none" w:sz="0" w:space="0" w:color="auto"/>
            <w:right w:val="none" w:sz="0" w:space="0" w:color="auto"/>
          </w:divBdr>
        </w:div>
        <w:div w:id="1429816385">
          <w:marLeft w:val="0"/>
          <w:marRight w:val="0"/>
          <w:marTop w:val="0"/>
          <w:marBottom w:val="0"/>
          <w:divBdr>
            <w:top w:val="none" w:sz="0" w:space="0" w:color="auto"/>
            <w:left w:val="none" w:sz="0" w:space="0" w:color="auto"/>
            <w:bottom w:val="none" w:sz="0" w:space="0" w:color="auto"/>
            <w:right w:val="none" w:sz="0" w:space="0" w:color="auto"/>
          </w:divBdr>
        </w:div>
        <w:div w:id="431560336">
          <w:marLeft w:val="0"/>
          <w:marRight w:val="0"/>
          <w:marTop w:val="0"/>
          <w:marBottom w:val="0"/>
          <w:divBdr>
            <w:top w:val="none" w:sz="0" w:space="0" w:color="auto"/>
            <w:left w:val="none" w:sz="0" w:space="0" w:color="auto"/>
            <w:bottom w:val="none" w:sz="0" w:space="0" w:color="auto"/>
            <w:right w:val="none" w:sz="0" w:space="0" w:color="auto"/>
          </w:divBdr>
        </w:div>
        <w:div w:id="566257917">
          <w:marLeft w:val="0"/>
          <w:marRight w:val="0"/>
          <w:marTop w:val="0"/>
          <w:marBottom w:val="0"/>
          <w:divBdr>
            <w:top w:val="none" w:sz="0" w:space="0" w:color="auto"/>
            <w:left w:val="none" w:sz="0" w:space="0" w:color="auto"/>
            <w:bottom w:val="none" w:sz="0" w:space="0" w:color="auto"/>
            <w:right w:val="none" w:sz="0" w:space="0" w:color="auto"/>
          </w:divBdr>
        </w:div>
        <w:div w:id="1528366334">
          <w:marLeft w:val="0"/>
          <w:marRight w:val="0"/>
          <w:marTop w:val="0"/>
          <w:marBottom w:val="0"/>
          <w:divBdr>
            <w:top w:val="none" w:sz="0" w:space="0" w:color="auto"/>
            <w:left w:val="none" w:sz="0" w:space="0" w:color="auto"/>
            <w:bottom w:val="none" w:sz="0" w:space="0" w:color="auto"/>
            <w:right w:val="none" w:sz="0" w:space="0" w:color="auto"/>
          </w:divBdr>
        </w:div>
        <w:div w:id="272901383">
          <w:marLeft w:val="0"/>
          <w:marRight w:val="0"/>
          <w:marTop w:val="0"/>
          <w:marBottom w:val="0"/>
          <w:divBdr>
            <w:top w:val="none" w:sz="0" w:space="0" w:color="auto"/>
            <w:left w:val="none" w:sz="0" w:space="0" w:color="auto"/>
            <w:bottom w:val="none" w:sz="0" w:space="0" w:color="auto"/>
            <w:right w:val="none" w:sz="0" w:space="0" w:color="auto"/>
          </w:divBdr>
        </w:div>
        <w:div w:id="594442414">
          <w:marLeft w:val="0"/>
          <w:marRight w:val="0"/>
          <w:marTop w:val="0"/>
          <w:marBottom w:val="0"/>
          <w:divBdr>
            <w:top w:val="none" w:sz="0" w:space="0" w:color="auto"/>
            <w:left w:val="none" w:sz="0" w:space="0" w:color="auto"/>
            <w:bottom w:val="none" w:sz="0" w:space="0" w:color="auto"/>
            <w:right w:val="none" w:sz="0" w:space="0" w:color="auto"/>
          </w:divBdr>
        </w:div>
        <w:div w:id="1762527516">
          <w:marLeft w:val="0"/>
          <w:marRight w:val="0"/>
          <w:marTop w:val="0"/>
          <w:marBottom w:val="0"/>
          <w:divBdr>
            <w:top w:val="none" w:sz="0" w:space="0" w:color="auto"/>
            <w:left w:val="none" w:sz="0" w:space="0" w:color="auto"/>
            <w:bottom w:val="none" w:sz="0" w:space="0" w:color="auto"/>
            <w:right w:val="none" w:sz="0" w:space="0" w:color="auto"/>
          </w:divBdr>
        </w:div>
        <w:div w:id="234440020">
          <w:marLeft w:val="0"/>
          <w:marRight w:val="0"/>
          <w:marTop w:val="0"/>
          <w:marBottom w:val="0"/>
          <w:divBdr>
            <w:top w:val="none" w:sz="0" w:space="0" w:color="auto"/>
            <w:left w:val="none" w:sz="0" w:space="0" w:color="auto"/>
            <w:bottom w:val="none" w:sz="0" w:space="0" w:color="auto"/>
            <w:right w:val="none" w:sz="0" w:space="0" w:color="auto"/>
          </w:divBdr>
        </w:div>
        <w:div w:id="887766201">
          <w:marLeft w:val="0"/>
          <w:marRight w:val="0"/>
          <w:marTop w:val="0"/>
          <w:marBottom w:val="0"/>
          <w:divBdr>
            <w:top w:val="none" w:sz="0" w:space="0" w:color="auto"/>
            <w:left w:val="none" w:sz="0" w:space="0" w:color="auto"/>
            <w:bottom w:val="none" w:sz="0" w:space="0" w:color="auto"/>
            <w:right w:val="none" w:sz="0" w:space="0" w:color="auto"/>
          </w:divBdr>
        </w:div>
        <w:div w:id="754858718">
          <w:marLeft w:val="0"/>
          <w:marRight w:val="0"/>
          <w:marTop w:val="0"/>
          <w:marBottom w:val="0"/>
          <w:divBdr>
            <w:top w:val="none" w:sz="0" w:space="0" w:color="auto"/>
            <w:left w:val="none" w:sz="0" w:space="0" w:color="auto"/>
            <w:bottom w:val="none" w:sz="0" w:space="0" w:color="auto"/>
            <w:right w:val="none" w:sz="0" w:space="0" w:color="auto"/>
          </w:divBdr>
        </w:div>
        <w:div w:id="1980766428">
          <w:marLeft w:val="0"/>
          <w:marRight w:val="0"/>
          <w:marTop w:val="0"/>
          <w:marBottom w:val="0"/>
          <w:divBdr>
            <w:top w:val="none" w:sz="0" w:space="0" w:color="auto"/>
            <w:left w:val="none" w:sz="0" w:space="0" w:color="auto"/>
            <w:bottom w:val="none" w:sz="0" w:space="0" w:color="auto"/>
            <w:right w:val="none" w:sz="0" w:space="0" w:color="auto"/>
          </w:divBdr>
        </w:div>
        <w:div w:id="1220359871">
          <w:marLeft w:val="0"/>
          <w:marRight w:val="0"/>
          <w:marTop w:val="0"/>
          <w:marBottom w:val="0"/>
          <w:divBdr>
            <w:top w:val="none" w:sz="0" w:space="0" w:color="auto"/>
            <w:left w:val="none" w:sz="0" w:space="0" w:color="auto"/>
            <w:bottom w:val="none" w:sz="0" w:space="0" w:color="auto"/>
            <w:right w:val="none" w:sz="0" w:space="0" w:color="auto"/>
          </w:divBdr>
        </w:div>
        <w:div w:id="1416706863">
          <w:marLeft w:val="0"/>
          <w:marRight w:val="0"/>
          <w:marTop w:val="0"/>
          <w:marBottom w:val="0"/>
          <w:divBdr>
            <w:top w:val="none" w:sz="0" w:space="0" w:color="auto"/>
            <w:left w:val="none" w:sz="0" w:space="0" w:color="auto"/>
            <w:bottom w:val="none" w:sz="0" w:space="0" w:color="auto"/>
            <w:right w:val="none" w:sz="0" w:space="0" w:color="auto"/>
          </w:divBdr>
        </w:div>
        <w:div w:id="50543566">
          <w:marLeft w:val="0"/>
          <w:marRight w:val="0"/>
          <w:marTop w:val="0"/>
          <w:marBottom w:val="0"/>
          <w:divBdr>
            <w:top w:val="none" w:sz="0" w:space="0" w:color="auto"/>
            <w:left w:val="none" w:sz="0" w:space="0" w:color="auto"/>
            <w:bottom w:val="none" w:sz="0" w:space="0" w:color="auto"/>
            <w:right w:val="none" w:sz="0" w:space="0" w:color="auto"/>
          </w:divBdr>
        </w:div>
        <w:div w:id="1781216082">
          <w:marLeft w:val="0"/>
          <w:marRight w:val="0"/>
          <w:marTop w:val="0"/>
          <w:marBottom w:val="0"/>
          <w:divBdr>
            <w:top w:val="none" w:sz="0" w:space="0" w:color="auto"/>
            <w:left w:val="none" w:sz="0" w:space="0" w:color="auto"/>
            <w:bottom w:val="none" w:sz="0" w:space="0" w:color="auto"/>
            <w:right w:val="none" w:sz="0" w:space="0" w:color="auto"/>
          </w:divBdr>
        </w:div>
        <w:div w:id="1601639705">
          <w:marLeft w:val="0"/>
          <w:marRight w:val="0"/>
          <w:marTop w:val="0"/>
          <w:marBottom w:val="0"/>
          <w:divBdr>
            <w:top w:val="none" w:sz="0" w:space="0" w:color="auto"/>
            <w:left w:val="none" w:sz="0" w:space="0" w:color="auto"/>
            <w:bottom w:val="none" w:sz="0" w:space="0" w:color="auto"/>
            <w:right w:val="none" w:sz="0" w:space="0" w:color="auto"/>
          </w:divBdr>
        </w:div>
        <w:div w:id="1853177752">
          <w:marLeft w:val="0"/>
          <w:marRight w:val="0"/>
          <w:marTop w:val="0"/>
          <w:marBottom w:val="0"/>
          <w:divBdr>
            <w:top w:val="none" w:sz="0" w:space="0" w:color="auto"/>
            <w:left w:val="none" w:sz="0" w:space="0" w:color="auto"/>
            <w:bottom w:val="none" w:sz="0" w:space="0" w:color="auto"/>
            <w:right w:val="none" w:sz="0" w:space="0" w:color="auto"/>
          </w:divBdr>
        </w:div>
        <w:div w:id="1246573292">
          <w:marLeft w:val="0"/>
          <w:marRight w:val="0"/>
          <w:marTop w:val="0"/>
          <w:marBottom w:val="0"/>
          <w:divBdr>
            <w:top w:val="none" w:sz="0" w:space="0" w:color="auto"/>
            <w:left w:val="none" w:sz="0" w:space="0" w:color="auto"/>
            <w:bottom w:val="none" w:sz="0" w:space="0" w:color="auto"/>
            <w:right w:val="none" w:sz="0" w:space="0" w:color="auto"/>
          </w:divBdr>
        </w:div>
        <w:div w:id="297801758">
          <w:marLeft w:val="0"/>
          <w:marRight w:val="0"/>
          <w:marTop w:val="0"/>
          <w:marBottom w:val="0"/>
          <w:divBdr>
            <w:top w:val="none" w:sz="0" w:space="0" w:color="auto"/>
            <w:left w:val="none" w:sz="0" w:space="0" w:color="auto"/>
            <w:bottom w:val="none" w:sz="0" w:space="0" w:color="auto"/>
            <w:right w:val="none" w:sz="0" w:space="0" w:color="auto"/>
          </w:divBdr>
        </w:div>
        <w:div w:id="1351906178">
          <w:marLeft w:val="0"/>
          <w:marRight w:val="0"/>
          <w:marTop w:val="0"/>
          <w:marBottom w:val="0"/>
          <w:divBdr>
            <w:top w:val="none" w:sz="0" w:space="0" w:color="auto"/>
            <w:left w:val="none" w:sz="0" w:space="0" w:color="auto"/>
            <w:bottom w:val="none" w:sz="0" w:space="0" w:color="auto"/>
            <w:right w:val="none" w:sz="0" w:space="0" w:color="auto"/>
          </w:divBdr>
        </w:div>
        <w:div w:id="2038700749">
          <w:marLeft w:val="0"/>
          <w:marRight w:val="0"/>
          <w:marTop w:val="0"/>
          <w:marBottom w:val="0"/>
          <w:divBdr>
            <w:top w:val="none" w:sz="0" w:space="0" w:color="auto"/>
            <w:left w:val="none" w:sz="0" w:space="0" w:color="auto"/>
            <w:bottom w:val="none" w:sz="0" w:space="0" w:color="auto"/>
            <w:right w:val="none" w:sz="0" w:space="0" w:color="auto"/>
          </w:divBdr>
        </w:div>
        <w:div w:id="933316737">
          <w:marLeft w:val="0"/>
          <w:marRight w:val="0"/>
          <w:marTop w:val="0"/>
          <w:marBottom w:val="0"/>
          <w:divBdr>
            <w:top w:val="none" w:sz="0" w:space="0" w:color="auto"/>
            <w:left w:val="none" w:sz="0" w:space="0" w:color="auto"/>
            <w:bottom w:val="none" w:sz="0" w:space="0" w:color="auto"/>
            <w:right w:val="none" w:sz="0" w:space="0" w:color="auto"/>
          </w:divBdr>
        </w:div>
        <w:div w:id="671417806">
          <w:marLeft w:val="0"/>
          <w:marRight w:val="0"/>
          <w:marTop w:val="0"/>
          <w:marBottom w:val="0"/>
          <w:divBdr>
            <w:top w:val="none" w:sz="0" w:space="0" w:color="auto"/>
            <w:left w:val="none" w:sz="0" w:space="0" w:color="auto"/>
            <w:bottom w:val="none" w:sz="0" w:space="0" w:color="auto"/>
            <w:right w:val="none" w:sz="0" w:space="0" w:color="auto"/>
          </w:divBdr>
        </w:div>
        <w:div w:id="1103383267">
          <w:marLeft w:val="0"/>
          <w:marRight w:val="0"/>
          <w:marTop w:val="0"/>
          <w:marBottom w:val="0"/>
          <w:divBdr>
            <w:top w:val="none" w:sz="0" w:space="0" w:color="auto"/>
            <w:left w:val="none" w:sz="0" w:space="0" w:color="auto"/>
            <w:bottom w:val="none" w:sz="0" w:space="0" w:color="auto"/>
            <w:right w:val="none" w:sz="0" w:space="0" w:color="auto"/>
          </w:divBdr>
        </w:div>
        <w:div w:id="179199599">
          <w:marLeft w:val="0"/>
          <w:marRight w:val="0"/>
          <w:marTop w:val="0"/>
          <w:marBottom w:val="0"/>
          <w:divBdr>
            <w:top w:val="none" w:sz="0" w:space="0" w:color="auto"/>
            <w:left w:val="none" w:sz="0" w:space="0" w:color="auto"/>
            <w:bottom w:val="none" w:sz="0" w:space="0" w:color="auto"/>
            <w:right w:val="none" w:sz="0" w:space="0" w:color="auto"/>
          </w:divBdr>
        </w:div>
        <w:div w:id="1853954249">
          <w:marLeft w:val="0"/>
          <w:marRight w:val="0"/>
          <w:marTop w:val="0"/>
          <w:marBottom w:val="0"/>
          <w:divBdr>
            <w:top w:val="none" w:sz="0" w:space="0" w:color="auto"/>
            <w:left w:val="none" w:sz="0" w:space="0" w:color="auto"/>
            <w:bottom w:val="none" w:sz="0" w:space="0" w:color="auto"/>
            <w:right w:val="none" w:sz="0" w:space="0" w:color="auto"/>
          </w:divBdr>
        </w:div>
        <w:div w:id="1407608820">
          <w:marLeft w:val="0"/>
          <w:marRight w:val="0"/>
          <w:marTop w:val="0"/>
          <w:marBottom w:val="0"/>
          <w:divBdr>
            <w:top w:val="none" w:sz="0" w:space="0" w:color="auto"/>
            <w:left w:val="none" w:sz="0" w:space="0" w:color="auto"/>
            <w:bottom w:val="none" w:sz="0" w:space="0" w:color="auto"/>
            <w:right w:val="none" w:sz="0" w:space="0" w:color="auto"/>
          </w:divBdr>
        </w:div>
        <w:div w:id="454955855">
          <w:marLeft w:val="0"/>
          <w:marRight w:val="0"/>
          <w:marTop w:val="0"/>
          <w:marBottom w:val="0"/>
          <w:divBdr>
            <w:top w:val="none" w:sz="0" w:space="0" w:color="auto"/>
            <w:left w:val="none" w:sz="0" w:space="0" w:color="auto"/>
            <w:bottom w:val="none" w:sz="0" w:space="0" w:color="auto"/>
            <w:right w:val="none" w:sz="0" w:space="0" w:color="auto"/>
          </w:divBdr>
        </w:div>
        <w:div w:id="1427387216">
          <w:marLeft w:val="0"/>
          <w:marRight w:val="0"/>
          <w:marTop w:val="0"/>
          <w:marBottom w:val="0"/>
          <w:divBdr>
            <w:top w:val="none" w:sz="0" w:space="0" w:color="auto"/>
            <w:left w:val="none" w:sz="0" w:space="0" w:color="auto"/>
            <w:bottom w:val="none" w:sz="0" w:space="0" w:color="auto"/>
            <w:right w:val="none" w:sz="0" w:space="0" w:color="auto"/>
          </w:divBdr>
        </w:div>
        <w:div w:id="540747617">
          <w:marLeft w:val="0"/>
          <w:marRight w:val="0"/>
          <w:marTop w:val="0"/>
          <w:marBottom w:val="0"/>
          <w:divBdr>
            <w:top w:val="none" w:sz="0" w:space="0" w:color="auto"/>
            <w:left w:val="none" w:sz="0" w:space="0" w:color="auto"/>
            <w:bottom w:val="none" w:sz="0" w:space="0" w:color="auto"/>
            <w:right w:val="none" w:sz="0" w:space="0" w:color="auto"/>
          </w:divBdr>
        </w:div>
        <w:div w:id="1515614021">
          <w:marLeft w:val="0"/>
          <w:marRight w:val="0"/>
          <w:marTop w:val="0"/>
          <w:marBottom w:val="0"/>
          <w:divBdr>
            <w:top w:val="none" w:sz="0" w:space="0" w:color="auto"/>
            <w:left w:val="none" w:sz="0" w:space="0" w:color="auto"/>
            <w:bottom w:val="none" w:sz="0" w:space="0" w:color="auto"/>
            <w:right w:val="none" w:sz="0" w:space="0" w:color="auto"/>
          </w:divBdr>
        </w:div>
        <w:div w:id="1587306210">
          <w:marLeft w:val="0"/>
          <w:marRight w:val="0"/>
          <w:marTop w:val="0"/>
          <w:marBottom w:val="0"/>
          <w:divBdr>
            <w:top w:val="none" w:sz="0" w:space="0" w:color="auto"/>
            <w:left w:val="none" w:sz="0" w:space="0" w:color="auto"/>
            <w:bottom w:val="none" w:sz="0" w:space="0" w:color="auto"/>
            <w:right w:val="none" w:sz="0" w:space="0" w:color="auto"/>
          </w:divBdr>
        </w:div>
        <w:div w:id="372116350">
          <w:marLeft w:val="0"/>
          <w:marRight w:val="0"/>
          <w:marTop w:val="0"/>
          <w:marBottom w:val="0"/>
          <w:divBdr>
            <w:top w:val="none" w:sz="0" w:space="0" w:color="auto"/>
            <w:left w:val="none" w:sz="0" w:space="0" w:color="auto"/>
            <w:bottom w:val="none" w:sz="0" w:space="0" w:color="auto"/>
            <w:right w:val="none" w:sz="0" w:space="0" w:color="auto"/>
          </w:divBdr>
        </w:div>
        <w:div w:id="1743603929">
          <w:marLeft w:val="0"/>
          <w:marRight w:val="0"/>
          <w:marTop w:val="0"/>
          <w:marBottom w:val="0"/>
          <w:divBdr>
            <w:top w:val="none" w:sz="0" w:space="0" w:color="auto"/>
            <w:left w:val="none" w:sz="0" w:space="0" w:color="auto"/>
            <w:bottom w:val="none" w:sz="0" w:space="0" w:color="auto"/>
            <w:right w:val="none" w:sz="0" w:space="0" w:color="auto"/>
          </w:divBdr>
        </w:div>
        <w:div w:id="972444991">
          <w:marLeft w:val="0"/>
          <w:marRight w:val="0"/>
          <w:marTop w:val="0"/>
          <w:marBottom w:val="0"/>
          <w:divBdr>
            <w:top w:val="none" w:sz="0" w:space="0" w:color="auto"/>
            <w:left w:val="none" w:sz="0" w:space="0" w:color="auto"/>
            <w:bottom w:val="none" w:sz="0" w:space="0" w:color="auto"/>
            <w:right w:val="none" w:sz="0" w:space="0" w:color="auto"/>
          </w:divBdr>
        </w:div>
        <w:div w:id="94136747">
          <w:marLeft w:val="0"/>
          <w:marRight w:val="0"/>
          <w:marTop w:val="0"/>
          <w:marBottom w:val="0"/>
          <w:divBdr>
            <w:top w:val="none" w:sz="0" w:space="0" w:color="auto"/>
            <w:left w:val="none" w:sz="0" w:space="0" w:color="auto"/>
            <w:bottom w:val="none" w:sz="0" w:space="0" w:color="auto"/>
            <w:right w:val="none" w:sz="0" w:space="0" w:color="auto"/>
          </w:divBdr>
        </w:div>
        <w:div w:id="1645115995">
          <w:marLeft w:val="0"/>
          <w:marRight w:val="0"/>
          <w:marTop w:val="0"/>
          <w:marBottom w:val="0"/>
          <w:divBdr>
            <w:top w:val="none" w:sz="0" w:space="0" w:color="auto"/>
            <w:left w:val="none" w:sz="0" w:space="0" w:color="auto"/>
            <w:bottom w:val="none" w:sz="0" w:space="0" w:color="auto"/>
            <w:right w:val="none" w:sz="0" w:space="0" w:color="auto"/>
          </w:divBdr>
        </w:div>
        <w:div w:id="636254148">
          <w:marLeft w:val="0"/>
          <w:marRight w:val="0"/>
          <w:marTop w:val="0"/>
          <w:marBottom w:val="0"/>
          <w:divBdr>
            <w:top w:val="none" w:sz="0" w:space="0" w:color="auto"/>
            <w:left w:val="none" w:sz="0" w:space="0" w:color="auto"/>
            <w:bottom w:val="none" w:sz="0" w:space="0" w:color="auto"/>
            <w:right w:val="none" w:sz="0" w:space="0" w:color="auto"/>
          </w:divBdr>
        </w:div>
        <w:div w:id="1312783082">
          <w:marLeft w:val="0"/>
          <w:marRight w:val="0"/>
          <w:marTop w:val="0"/>
          <w:marBottom w:val="0"/>
          <w:divBdr>
            <w:top w:val="none" w:sz="0" w:space="0" w:color="auto"/>
            <w:left w:val="none" w:sz="0" w:space="0" w:color="auto"/>
            <w:bottom w:val="none" w:sz="0" w:space="0" w:color="auto"/>
            <w:right w:val="none" w:sz="0" w:space="0" w:color="auto"/>
          </w:divBdr>
        </w:div>
        <w:div w:id="415783659">
          <w:marLeft w:val="0"/>
          <w:marRight w:val="0"/>
          <w:marTop w:val="0"/>
          <w:marBottom w:val="0"/>
          <w:divBdr>
            <w:top w:val="none" w:sz="0" w:space="0" w:color="auto"/>
            <w:left w:val="none" w:sz="0" w:space="0" w:color="auto"/>
            <w:bottom w:val="none" w:sz="0" w:space="0" w:color="auto"/>
            <w:right w:val="none" w:sz="0" w:space="0" w:color="auto"/>
          </w:divBdr>
        </w:div>
        <w:div w:id="87190585">
          <w:marLeft w:val="0"/>
          <w:marRight w:val="0"/>
          <w:marTop w:val="0"/>
          <w:marBottom w:val="0"/>
          <w:divBdr>
            <w:top w:val="none" w:sz="0" w:space="0" w:color="auto"/>
            <w:left w:val="none" w:sz="0" w:space="0" w:color="auto"/>
            <w:bottom w:val="none" w:sz="0" w:space="0" w:color="auto"/>
            <w:right w:val="none" w:sz="0" w:space="0" w:color="auto"/>
          </w:divBdr>
        </w:div>
        <w:div w:id="1576041659">
          <w:marLeft w:val="0"/>
          <w:marRight w:val="0"/>
          <w:marTop w:val="0"/>
          <w:marBottom w:val="0"/>
          <w:divBdr>
            <w:top w:val="none" w:sz="0" w:space="0" w:color="auto"/>
            <w:left w:val="none" w:sz="0" w:space="0" w:color="auto"/>
            <w:bottom w:val="none" w:sz="0" w:space="0" w:color="auto"/>
            <w:right w:val="none" w:sz="0" w:space="0" w:color="auto"/>
          </w:divBdr>
        </w:div>
        <w:div w:id="757559184">
          <w:marLeft w:val="0"/>
          <w:marRight w:val="0"/>
          <w:marTop w:val="0"/>
          <w:marBottom w:val="0"/>
          <w:divBdr>
            <w:top w:val="none" w:sz="0" w:space="0" w:color="auto"/>
            <w:left w:val="none" w:sz="0" w:space="0" w:color="auto"/>
            <w:bottom w:val="none" w:sz="0" w:space="0" w:color="auto"/>
            <w:right w:val="none" w:sz="0" w:space="0" w:color="auto"/>
          </w:divBdr>
        </w:div>
        <w:div w:id="316689427">
          <w:marLeft w:val="0"/>
          <w:marRight w:val="0"/>
          <w:marTop w:val="0"/>
          <w:marBottom w:val="0"/>
          <w:divBdr>
            <w:top w:val="none" w:sz="0" w:space="0" w:color="auto"/>
            <w:left w:val="none" w:sz="0" w:space="0" w:color="auto"/>
            <w:bottom w:val="none" w:sz="0" w:space="0" w:color="auto"/>
            <w:right w:val="none" w:sz="0" w:space="0" w:color="auto"/>
          </w:divBdr>
        </w:div>
        <w:div w:id="256250442">
          <w:marLeft w:val="0"/>
          <w:marRight w:val="0"/>
          <w:marTop w:val="0"/>
          <w:marBottom w:val="0"/>
          <w:divBdr>
            <w:top w:val="none" w:sz="0" w:space="0" w:color="auto"/>
            <w:left w:val="none" w:sz="0" w:space="0" w:color="auto"/>
            <w:bottom w:val="none" w:sz="0" w:space="0" w:color="auto"/>
            <w:right w:val="none" w:sz="0" w:space="0" w:color="auto"/>
          </w:divBdr>
        </w:div>
        <w:div w:id="525876622">
          <w:marLeft w:val="0"/>
          <w:marRight w:val="0"/>
          <w:marTop w:val="0"/>
          <w:marBottom w:val="0"/>
          <w:divBdr>
            <w:top w:val="none" w:sz="0" w:space="0" w:color="auto"/>
            <w:left w:val="none" w:sz="0" w:space="0" w:color="auto"/>
            <w:bottom w:val="none" w:sz="0" w:space="0" w:color="auto"/>
            <w:right w:val="none" w:sz="0" w:space="0" w:color="auto"/>
          </w:divBdr>
        </w:div>
        <w:div w:id="458379618">
          <w:marLeft w:val="0"/>
          <w:marRight w:val="0"/>
          <w:marTop w:val="0"/>
          <w:marBottom w:val="0"/>
          <w:divBdr>
            <w:top w:val="none" w:sz="0" w:space="0" w:color="auto"/>
            <w:left w:val="none" w:sz="0" w:space="0" w:color="auto"/>
            <w:bottom w:val="none" w:sz="0" w:space="0" w:color="auto"/>
            <w:right w:val="none" w:sz="0" w:space="0" w:color="auto"/>
          </w:divBdr>
        </w:div>
        <w:div w:id="1279530764">
          <w:marLeft w:val="0"/>
          <w:marRight w:val="0"/>
          <w:marTop w:val="0"/>
          <w:marBottom w:val="0"/>
          <w:divBdr>
            <w:top w:val="none" w:sz="0" w:space="0" w:color="auto"/>
            <w:left w:val="none" w:sz="0" w:space="0" w:color="auto"/>
            <w:bottom w:val="none" w:sz="0" w:space="0" w:color="auto"/>
            <w:right w:val="none" w:sz="0" w:space="0" w:color="auto"/>
          </w:divBdr>
        </w:div>
        <w:div w:id="652611484">
          <w:marLeft w:val="0"/>
          <w:marRight w:val="0"/>
          <w:marTop w:val="0"/>
          <w:marBottom w:val="0"/>
          <w:divBdr>
            <w:top w:val="none" w:sz="0" w:space="0" w:color="auto"/>
            <w:left w:val="none" w:sz="0" w:space="0" w:color="auto"/>
            <w:bottom w:val="none" w:sz="0" w:space="0" w:color="auto"/>
            <w:right w:val="none" w:sz="0" w:space="0" w:color="auto"/>
          </w:divBdr>
        </w:div>
        <w:div w:id="1412318018">
          <w:marLeft w:val="0"/>
          <w:marRight w:val="0"/>
          <w:marTop w:val="0"/>
          <w:marBottom w:val="0"/>
          <w:divBdr>
            <w:top w:val="none" w:sz="0" w:space="0" w:color="auto"/>
            <w:left w:val="none" w:sz="0" w:space="0" w:color="auto"/>
            <w:bottom w:val="none" w:sz="0" w:space="0" w:color="auto"/>
            <w:right w:val="none" w:sz="0" w:space="0" w:color="auto"/>
          </w:divBdr>
        </w:div>
        <w:div w:id="1616524520">
          <w:marLeft w:val="0"/>
          <w:marRight w:val="0"/>
          <w:marTop w:val="0"/>
          <w:marBottom w:val="0"/>
          <w:divBdr>
            <w:top w:val="none" w:sz="0" w:space="0" w:color="auto"/>
            <w:left w:val="none" w:sz="0" w:space="0" w:color="auto"/>
            <w:bottom w:val="none" w:sz="0" w:space="0" w:color="auto"/>
            <w:right w:val="none" w:sz="0" w:space="0" w:color="auto"/>
          </w:divBdr>
        </w:div>
        <w:div w:id="1245870509">
          <w:marLeft w:val="0"/>
          <w:marRight w:val="0"/>
          <w:marTop w:val="0"/>
          <w:marBottom w:val="0"/>
          <w:divBdr>
            <w:top w:val="none" w:sz="0" w:space="0" w:color="auto"/>
            <w:left w:val="none" w:sz="0" w:space="0" w:color="auto"/>
            <w:bottom w:val="none" w:sz="0" w:space="0" w:color="auto"/>
            <w:right w:val="none" w:sz="0" w:space="0" w:color="auto"/>
          </w:divBdr>
        </w:div>
        <w:div w:id="69736294">
          <w:marLeft w:val="0"/>
          <w:marRight w:val="0"/>
          <w:marTop w:val="0"/>
          <w:marBottom w:val="0"/>
          <w:divBdr>
            <w:top w:val="none" w:sz="0" w:space="0" w:color="auto"/>
            <w:left w:val="none" w:sz="0" w:space="0" w:color="auto"/>
            <w:bottom w:val="none" w:sz="0" w:space="0" w:color="auto"/>
            <w:right w:val="none" w:sz="0" w:space="0" w:color="auto"/>
          </w:divBdr>
        </w:div>
        <w:div w:id="992756521">
          <w:marLeft w:val="0"/>
          <w:marRight w:val="0"/>
          <w:marTop w:val="0"/>
          <w:marBottom w:val="0"/>
          <w:divBdr>
            <w:top w:val="none" w:sz="0" w:space="0" w:color="auto"/>
            <w:left w:val="none" w:sz="0" w:space="0" w:color="auto"/>
            <w:bottom w:val="none" w:sz="0" w:space="0" w:color="auto"/>
            <w:right w:val="none" w:sz="0" w:space="0" w:color="auto"/>
          </w:divBdr>
        </w:div>
        <w:div w:id="593977994">
          <w:marLeft w:val="0"/>
          <w:marRight w:val="0"/>
          <w:marTop w:val="0"/>
          <w:marBottom w:val="0"/>
          <w:divBdr>
            <w:top w:val="none" w:sz="0" w:space="0" w:color="auto"/>
            <w:left w:val="none" w:sz="0" w:space="0" w:color="auto"/>
            <w:bottom w:val="none" w:sz="0" w:space="0" w:color="auto"/>
            <w:right w:val="none" w:sz="0" w:space="0" w:color="auto"/>
          </w:divBdr>
        </w:div>
        <w:div w:id="1535852287">
          <w:marLeft w:val="0"/>
          <w:marRight w:val="0"/>
          <w:marTop w:val="0"/>
          <w:marBottom w:val="0"/>
          <w:divBdr>
            <w:top w:val="none" w:sz="0" w:space="0" w:color="auto"/>
            <w:left w:val="none" w:sz="0" w:space="0" w:color="auto"/>
            <w:bottom w:val="none" w:sz="0" w:space="0" w:color="auto"/>
            <w:right w:val="none" w:sz="0" w:space="0" w:color="auto"/>
          </w:divBdr>
        </w:div>
        <w:div w:id="1718895820">
          <w:marLeft w:val="0"/>
          <w:marRight w:val="0"/>
          <w:marTop w:val="0"/>
          <w:marBottom w:val="0"/>
          <w:divBdr>
            <w:top w:val="none" w:sz="0" w:space="0" w:color="auto"/>
            <w:left w:val="none" w:sz="0" w:space="0" w:color="auto"/>
            <w:bottom w:val="none" w:sz="0" w:space="0" w:color="auto"/>
            <w:right w:val="none" w:sz="0" w:space="0" w:color="auto"/>
          </w:divBdr>
        </w:div>
        <w:div w:id="1716158060">
          <w:marLeft w:val="0"/>
          <w:marRight w:val="0"/>
          <w:marTop w:val="0"/>
          <w:marBottom w:val="0"/>
          <w:divBdr>
            <w:top w:val="none" w:sz="0" w:space="0" w:color="auto"/>
            <w:left w:val="none" w:sz="0" w:space="0" w:color="auto"/>
            <w:bottom w:val="none" w:sz="0" w:space="0" w:color="auto"/>
            <w:right w:val="none" w:sz="0" w:space="0" w:color="auto"/>
          </w:divBdr>
        </w:div>
        <w:div w:id="720176213">
          <w:marLeft w:val="0"/>
          <w:marRight w:val="0"/>
          <w:marTop w:val="0"/>
          <w:marBottom w:val="0"/>
          <w:divBdr>
            <w:top w:val="none" w:sz="0" w:space="0" w:color="auto"/>
            <w:left w:val="none" w:sz="0" w:space="0" w:color="auto"/>
            <w:bottom w:val="none" w:sz="0" w:space="0" w:color="auto"/>
            <w:right w:val="none" w:sz="0" w:space="0" w:color="auto"/>
          </w:divBdr>
        </w:div>
        <w:div w:id="1027295957">
          <w:marLeft w:val="0"/>
          <w:marRight w:val="0"/>
          <w:marTop w:val="0"/>
          <w:marBottom w:val="0"/>
          <w:divBdr>
            <w:top w:val="none" w:sz="0" w:space="0" w:color="auto"/>
            <w:left w:val="none" w:sz="0" w:space="0" w:color="auto"/>
            <w:bottom w:val="none" w:sz="0" w:space="0" w:color="auto"/>
            <w:right w:val="none" w:sz="0" w:space="0" w:color="auto"/>
          </w:divBdr>
        </w:div>
        <w:div w:id="1770006801">
          <w:marLeft w:val="0"/>
          <w:marRight w:val="0"/>
          <w:marTop w:val="0"/>
          <w:marBottom w:val="0"/>
          <w:divBdr>
            <w:top w:val="none" w:sz="0" w:space="0" w:color="auto"/>
            <w:left w:val="none" w:sz="0" w:space="0" w:color="auto"/>
            <w:bottom w:val="none" w:sz="0" w:space="0" w:color="auto"/>
            <w:right w:val="none" w:sz="0" w:space="0" w:color="auto"/>
          </w:divBdr>
        </w:div>
        <w:div w:id="1987320764">
          <w:marLeft w:val="0"/>
          <w:marRight w:val="0"/>
          <w:marTop w:val="0"/>
          <w:marBottom w:val="0"/>
          <w:divBdr>
            <w:top w:val="none" w:sz="0" w:space="0" w:color="auto"/>
            <w:left w:val="none" w:sz="0" w:space="0" w:color="auto"/>
            <w:bottom w:val="none" w:sz="0" w:space="0" w:color="auto"/>
            <w:right w:val="none" w:sz="0" w:space="0" w:color="auto"/>
          </w:divBdr>
        </w:div>
        <w:div w:id="73741228">
          <w:marLeft w:val="0"/>
          <w:marRight w:val="0"/>
          <w:marTop w:val="0"/>
          <w:marBottom w:val="0"/>
          <w:divBdr>
            <w:top w:val="none" w:sz="0" w:space="0" w:color="auto"/>
            <w:left w:val="none" w:sz="0" w:space="0" w:color="auto"/>
            <w:bottom w:val="none" w:sz="0" w:space="0" w:color="auto"/>
            <w:right w:val="none" w:sz="0" w:space="0" w:color="auto"/>
          </w:divBdr>
        </w:div>
        <w:div w:id="1721902802">
          <w:marLeft w:val="0"/>
          <w:marRight w:val="0"/>
          <w:marTop w:val="0"/>
          <w:marBottom w:val="0"/>
          <w:divBdr>
            <w:top w:val="none" w:sz="0" w:space="0" w:color="auto"/>
            <w:left w:val="none" w:sz="0" w:space="0" w:color="auto"/>
            <w:bottom w:val="none" w:sz="0" w:space="0" w:color="auto"/>
            <w:right w:val="none" w:sz="0" w:space="0" w:color="auto"/>
          </w:divBdr>
        </w:div>
        <w:div w:id="1762875176">
          <w:marLeft w:val="0"/>
          <w:marRight w:val="0"/>
          <w:marTop w:val="0"/>
          <w:marBottom w:val="0"/>
          <w:divBdr>
            <w:top w:val="none" w:sz="0" w:space="0" w:color="auto"/>
            <w:left w:val="none" w:sz="0" w:space="0" w:color="auto"/>
            <w:bottom w:val="none" w:sz="0" w:space="0" w:color="auto"/>
            <w:right w:val="none" w:sz="0" w:space="0" w:color="auto"/>
          </w:divBdr>
        </w:div>
        <w:div w:id="1264143303">
          <w:marLeft w:val="0"/>
          <w:marRight w:val="0"/>
          <w:marTop w:val="0"/>
          <w:marBottom w:val="0"/>
          <w:divBdr>
            <w:top w:val="none" w:sz="0" w:space="0" w:color="auto"/>
            <w:left w:val="none" w:sz="0" w:space="0" w:color="auto"/>
            <w:bottom w:val="none" w:sz="0" w:space="0" w:color="auto"/>
            <w:right w:val="none" w:sz="0" w:space="0" w:color="auto"/>
          </w:divBdr>
        </w:div>
        <w:div w:id="923883013">
          <w:marLeft w:val="0"/>
          <w:marRight w:val="0"/>
          <w:marTop w:val="0"/>
          <w:marBottom w:val="0"/>
          <w:divBdr>
            <w:top w:val="none" w:sz="0" w:space="0" w:color="auto"/>
            <w:left w:val="none" w:sz="0" w:space="0" w:color="auto"/>
            <w:bottom w:val="none" w:sz="0" w:space="0" w:color="auto"/>
            <w:right w:val="none" w:sz="0" w:space="0" w:color="auto"/>
          </w:divBdr>
        </w:div>
        <w:div w:id="530147069">
          <w:marLeft w:val="0"/>
          <w:marRight w:val="0"/>
          <w:marTop w:val="0"/>
          <w:marBottom w:val="0"/>
          <w:divBdr>
            <w:top w:val="none" w:sz="0" w:space="0" w:color="auto"/>
            <w:left w:val="none" w:sz="0" w:space="0" w:color="auto"/>
            <w:bottom w:val="none" w:sz="0" w:space="0" w:color="auto"/>
            <w:right w:val="none" w:sz="0" w:space="0" w:color="auto"/>
          </w:divBdr>
        </w:div>
        <w:div w:id="313069491">
          <w:marLeft w:val="0"/>
          <w:marRight w:val="0"/>
          <w:marTop w:val="0"/>
          <w:marBottom w:val="0"/>
          <w:divBdr>
            <w:top w:val="none" w:sz="0" w:space="0" w:color="auto"/>
            <w:left w:val="none" w:sz="0" w:space="0" w:color="auto"/>
            <w:bottom w:val="none" w:sz="0" w:space="0" w:color="auto"/>
            <w:right w:val="none" w:sz="0" w:space="0" w:color="auto"/>
          </w:divBdr>
        </w:div>
        <w:div w:id="1447385915">
          <w:marLeft w:val="0"/>
          <w:marRight w:val="0"/>
          <w:marTop w:val="0"/>
          <w:marBottom w:val="0"/>
          <w:divBdr>
            <w:top w:val="none" w:sz="0" w:space="0" w:color="auto"/>
            <w:left w:val="none" w:sz="0" w:space="0" w:color="auto"/>
            <w:bottom w:val="none" w:sz="0" w:space="0" w:color="auto"/>
            <w:right w:val="none" w:sz="0" w:space="0" w:color="auto"/>
          </w:divBdr>
        </w:div>
        <w:div w:id="348066805">
          <w:marLeft w:val="0"/>
          <w:marRight w:val="0"/>
          <w:marTop w:val="0"/>
          <w:marBottom w:val="0"/>
          <w:divBdr>
            <w:top w:val="none" w:sz="0" w:space="0" w:color="auto"/>
            <w:left w:val="none" w:sz="0" w:space="0" w:color="auto"/>
            <w:bottom w:val="none" w:sz="0" w:space="0" w:color="auto"/>
            <w:right w:val="none" w:sz="0" w:space="0" w:color="auto"/>
          </w:divBdr>
        </w:div>
        <w:div w:id="643042285">
          <w:marLeft w:val="0"/>
          <w:marRight w:val="0"/>
          <w:marTop w:val="0"/>
          <w:marBottom w:val="0"/>
          <w:divBdr>
            <w:top w:val="none" w:sz="0" w:space="0" w:color="auto"/>
            <w:left w:val="none" w:sz="0" w:space="0" w:color="auto"/>
            <w:bottom w:val="none" w:sz="0" w:space="0" w:color="auto"/>
            <w:right w:val="none" w:sz="0" w:space="0" w:color="auto"/>
          </w:divBdr>
        </w:div>
        <w:div w:id="491873108">
          <w:marLeft w:val="0"/>
          <w:marRight w:val="0"/>
          <w:marTop w:val="0"/>
          <w:marBottom w:val="0"/>
          <w:divBdr>
            <w:top w:val="none" w:sz="0" w:space="0" w:color="auto"/>
            <w:left w:val="none" w:sz="0" w:space="0" w:color="auto"/>
            <w:bottom w:val="none" w:sz="0" w:space="0" w:color="auto"/>
            <w:right w:val="none" w:sz="0" w:space="0" w:color="auto"/>
          </w:divBdr>
        </w:div>
        <w:div w:id="839390055">
          <w:marLeft w:val="0"/>
          <w:marRight w:val="0"/>
          <w:marTop w:val="0"/>
          <w:marBottom w:val="0"/>
          <w:divBdr>
            <w:top w:val="none" w:sz="0" w:space="0" w:color="auto"/>
            <w:left w:val="none" w:sz="0" w:space="0" w:color="auto"/>
            <w:bottom w:val="none" w:sz="0" w:space="0" w:color="auto"/>
            <w:right w:val="none" w:sz="0" w:space="0" w:color="auto"/>
          </w:divBdr>
        </w:div>
        <w:div w:id="1447626656">
          <w:marLeft w:val="0"/>
          <w:marRight w:val="0"/>
          <w:marTop w:val="0"/>
          <w:marBottom w:val="0"/>
          <w:divBdr>
            <w:top w:val="none" w:sz="0" w:space="0" w:color="auto"/>
            <w:left w:val="none" w:sz="0" w:space="0" w:color="auto"/>
            <w:bottom w:val="none" w:sz="0" w:space="0" w:color="auto"/>
            <w:right w:val="none" w:sz="0" w:space="0" w:color="auto"/>
          </w:divBdr>
        </w:div>
        <w:div w:id="393352159">
          <w:marLeft w:val="0"/>
          <w:marRight w:val="0"/>
          <w:marTop w:val="0"/>
          <w:marBottom w:val="0"/>
          <w:divBdr>
            <w:top w:val="none" w:sz="0" w:space="0" w:color="auto"/>
            <w:left w:val="none" w:sz="0" w:space="0" w:color="auto"/>
            <w:bottom w:val="none" w:sz="0" w:space="0" w:color="auto"/>
            <w:right w:val="none" w:sz="0" w:space="0" w:color="auto"/>
          </w:divBdr>
        </w:div>
        <w:div w:id="1401252770">
          <w:marLeft w:val="0"/>
          <w:marRight w:val="0"/>
          <w:marTop w:val="0"/>
          <w:marBottom w:val="0"/>
          <w:divBdr>
            <w:top w:val="none" w:sz="0" w:space="0" w:color="auto"/>
            <w:left w:val="none" w:sz="0" w:space="0" w:color="auto"/>
            <w:bottom w:val="none" w:sz="0" w:space="0" w:color="auto"/>
            <w:right w:val="none" w:sz="0" w:space="0" w:color="auto"/>
          </w:divBdr>
        </w:div>
        <w:div w:id="1397625686">
          <w:marLeft w:val="0"/>
          <w:marRight w:val="0"/>
          <w:marTop w:val="0"/>
          <w:marBottom w:val="0"/>
          <w:divBdr>
            <w:top w:val="none" w:sz="0" w:space="0" w:color="auto"/>
            <w:left w:val="none" w:sz="0" w:space="0" w:color="auto"/>
            <w:bottom w:val="none" w:sz="0" w:space="0" w:color="auto"/>
            <w:right w:val="none" w:sz="0" w:space="0" w:color="auto"/>
          </w:divBdr>
        </w:div>
        <w:div w:id="1677999667">
          <w:marLeft w:val="0"/>
          <w:marRight w:val="0"/>
          <w:marTop w:val="0"/>
          <w:marBottom w:val="0"/>
          <w:divBdr>
            <w:top w:val="none" w:sz="0" w:space="0" w:color="auto"/>
            <w:left w:val="none" w:sz="0" w:space="0" w:color="auto"/>
            <w:bottom w:val="none" w:sz="0" w:space="0" w:color="auto"/>
            <w:right w:val="none" w:sz="0" w:space="0" w:color="auto"/>
          </w:divBdr>
        </w:div>
        <w:div w:id="988749044">
          <w:marLeft w:val="0"/>
          <w:marRight w:val="0"/>
          <w:marTop w:val="0"/>
          <w:marBottom w:val="0"/>
          <w:divBdr>
            <w:top w:val="none" w:sz="0" w:space="0" w:color="auto"/>
            <w:left w:val="none" w:sz="0" w:space="0" w:color="auto"/>
            <w:bottom w:val="none" w:sz="0" w:space="0" w:color="auto"/>
            <w:right w:val="none" w:sz="0" w:space="0" w:color="auto"/>
          </w:divBdr>
        </w:div>
        <w:div w:id="1102409261">
          <w:marLeft w:val="0"/>
          <w:marRight w:val="0"/>
          <w:marTop w:val="0"/>
          <w:marBottom w:val="0"/>
          <w:divBdr>
            <w:top w:val="none" w:sz="0" w:space="0" w:color="auto"/>
            <w:left w:val="none" w:sz="0" w:space="0" w:color="auto"/>
            <w:bottom w:val="none" w:sz="0" w:space="0" w:color="auto"/>
            <w:right w:val="none" w:sz="0" w:space="0" w:color="auto"/>
          </w:divBdr>
        </w:div>
        <w:div w:id="1417632586">
          <w:marLeft w:val="0"/>
          <w:marRight w:val="0"/>
          <w:marTop w:val="0"/>
          <w:marBottom w:val="0"/>
          <w:divBdr>
            <w:top w:val="none" w:sz="0" w:space="0" w:color="auto"/>
            <w:left w:val="none" w:sz="0" w:space="0" w:color="auto"/>
            <w:bottom w:val="none" w:sz="0" w:space="0" w:color="auto"/>
            <w:right w:val="none" w:sz="0" w:space="0" w:color="auto"/>
          </w:divBdr>
        </w:div>
        <w:div w:id="1230849497">
          <w:marLeft w:val="0"/>
          <w:marRight w:val="0"/>
          <w:marTop w:val="0"/>
          <w:marBottom w:val="0"/>
          <w:divBdr>
            <w:top w:val="none" w:sz="0" w:space="0" w:color="auto"/>
            <w:left w:val="none" w:sz="0" w:space="0" w:color="auto"/>
            <w:bottom w:val="none" w:sz="0" w:space="0" w:color="auto"/>
            <w:right w:val="none" w:sz="0" w:space="0" w:color="auto"/>
          </w:divBdr>
        </w:div>
        <w:div w:id="569081192">
          <w:marLeft w:val="0"/>
          <w:marRight w:val="0"/>
          <w:marTop w:val="0"/>
          <w:marBottom w:val="0"/>
          <w:divBdr>
            <w:top w:val="none" w:sz="0" w:space="0" w:color="auto"/>
            <w:left w:val="none" w:sz="0" w:space="0" w:color="auto"/>
            <w:bottom w:val="none" w:sz="0" w:space="0" w:color="auto"/>
            <w:right w:val="none" w:sz="0" w:space="0" w:color="auto"/>
          </w:divBdr>
        </w:div>
        <w:div w:id="888344260">
          <w:marLeft w:val="0"/>
          <w:marRight w:val="0"/>
          <w:marTop w:val="0"/>
          <w:marBottom w:val="0"/>
          <w:divBdr>
            <w:top w:val="none" w:sz="0" w:space="0" w:color="auto"/>
            <w:left w:val="none" w:sz="0" w:space="0" w:color="auto"/>
            <w:bottom w:val="none" w:sz="0" w:space="0" w:color="auto"/>
            <w:right w:val="none" w:sz="0" w:space="0" w:color="auto"/>
          </w:divBdr>
        </w:div>
        <w:div w:id="76175377">
          <w:marLeft w:val="0"/>
          <w:marRight w:val="0"/>
          <w:marTop w:val="0"/>
          <w:marBottom w:val="0"/>
          <w:divBdr>
            <w:top w:val="none" w:sz="0" w:space="0" w:color="auto"/>
            <w:left w:val="none" w:sz="0" w:space="0" w:color="auto"/>
            <w:bottom w:val="none" w:sz="0" w:space="0" w:color="auto"/>
            <w:right w:val="none" w:sz="0" w:space="0" w:color="auto"/>
          </w:divBdr>
        </w:div>
        <w:div w:id="387655033">
          <w:marLeft w:val="0"/>
          <w:marRight w:val="0"/>
          <w:marTop w:val="0"/>
          <w:marBottom w:val="0"/>
          <w:divBdr>
            <w:top w:val="none" w:sz="0" w:space="0" w:color="auto"/>
            <w:left w:val="none" w:sz="0" w:space="0" w:color="auto"/>
            <w:bottom w:val="none" w:sz="0" w:space="0" w:color="auto"/>
            <w:right w:val="none" w:sz="0" w:space="0" w:color="auto"/>
          </w:divBdr>
        </w:div>
        <w:div w:id="919757788">
          <w:marLeft w:val="0"/>
          <w:marRight w:val="0"/>
          <w:marTop w:val="0"/>
          <w:marBottom w:val="0"/>
          <w:divBdr>
            <w:top w:val="none" w:sz="0" w:space="0" w:color="auto"/>
            <w:left w:val="none" w:sz="0" w:space="0" w:color="auto"/>
            <w:bottom w:val="none" w:sz="0" w:space="0" w:color="auto"/>
            <w:right w:val="none" w:sz="0" w:space="0" w:color="auto"/>
          </w:divBdr>
        </w:div>
        <w:div w:id="244193689">
          <w:marLeft w:val="0"/>
          <w:marRight w:val="0"/>
          <w:marTop w:val="0"/>
          <w:marBottom w:val="0"/>
          <w:divBdr>
            <w:top w:val="none" w:sz="0" w:space="0" w:color="auto"/>
            <w:left w:val="none" w:sz="0" w:space="0" w:color="auto"/>
            <w:bottom w:val="none" w:sz="0" w:space="0" w:color="auto"/>
            <w:right w:val="none" w:sz="0" w:space="0" w:color="auto"/>
          </w:divBdr>
        </w:div>
        <w:div w:id="440800918">
          <w:marLeft w:val="0"/>
          <w:marRight w:val="0"/>
          <w:marTop w:val="0"/>
          <w:marBottom w:val="0"/>
          <w:divBdr>
            <w:top w:val="none" w:sz="0" w:space="0" w:color="auto"/>
            <w:left w:val="none" w:sz="0" w:space="0" w:color="auto"/>
            <w:bottom w:val="none" w:sz="0" w:space="0" w:color="auto"/>
            <w:right w:val="none" w:sz="0" w:space="0" w:color="auto"/>
          </w:divBdr>
        </w:div>
        <w:div w:id="37751367">
          <w:marLeft w:val="0"/>
          <w:marRight w:val="0"/>
          <w:marTop w:val="0"/>
          <w:marBottom w:val="0"/>
          <w:divBdr>
            <w:top w:val="none" w:sz="0" w:space="0" w:color="auto"/>
            <w:left w:val="none" w:sz="0" w:space="0" w:color="auto"/>
            <w:bottom w:val="none" w:sz="0" w:space="0" w:color="auto"/>
            <w:right w:val="none" w:sz="0" w:space="0" w:color="auto"/>
          </w:divBdr>
        </w:div>
        <w:div w:id="1058744879">
          <w:marLeft w:val="0"/>
          <w:marRight w:val="0"/>
          <w:marTop w:val="0"/>
          <w:marBottom w:val="0"/>
          <w:divBdr>
            <w:top w:val="none" w:sz="0" w:space="0" w:color="auto"/>
            <w:left w:val="none" w:sz="0" w:space="0" w:color="auto"/>
            <w:bottom w:val="none" w:sz="0" w:space="0" w:color="auto"/>
            <w:right w:val="none" w:sz="0" w:space="0" w:color="auto"/>
          </w:divBdr>
        </w:div>
        <w:div w:id="1936670267">
          <w:marLeft w:val="0"/>
          <w:marRight w:val="0"/>
          <w:marTop w:val="0"/>
          <w:marBottom w:val="0"/>
          <w:divBdr>
            <w:top w:val="none" w:sz="0" w:space="0" w:color="auto"/>
            <w:left w:val="none" w:sz="0" w:space="0" w:color="auto"/>
            <w:bottom w:val="none" w:sz="0" w:space="0" w:color="auto"/>
            <w:right w:val="none" w:sz="0" w:space="0" w:color="auto"/>
          </w:divBdr>
        </w:div>
        <w:div w:id="37046667">
          <w:marLeft w:val="0"/>
          <w:marRight w:val="0"/>
          <w:marTop w:val="0"/>
          <w:marBottom w:val="0"/>
          <w:divBdr>
            <w:top w:val="none" w:sz="0" w:space="0" w:color="auto"/>
            <w:left w:val="none" w:sz="0" w:space="0" w:color="auto"/>
            <w:bottom w:val="none" w:sz="0" w:space="0" w:color="auto"/>
            <w:right w:val="none" w:sz="0" w:space="0" w:color="auto"/>
          </w:divBdr>
        </w:div>
        <w:div w:id="1932657818">
          <w:marLeft w:val="0"/>
          <w:marRight w:val="0"/>
          <w:marTop w:val="0"/>
          <w:marBottom w:val="0"/>
          <w:divBdr>
            <w:top w:val="none" w:sz="0" w:space="0" w:color="auto"/>
            <w:left w:val="none" w:sz="0" w:space="0" w:color="auto"/>
            <w:bottom w:val="none" w:sz="0" w:space="0" w:color="auto"/>
            <w:right w:val="none" w:sz="0" w:space="0" w:color="auto"/>
          </w:divBdr>
        </w:div>
        <w:div w:id="271860204">
          <w:marLeft w:val="0"/>
          <w:marRight w:val="0"/>
          <w:marTop w:val="0"/>
          <w:marBottom w:val="0"/>
          <w:divBdr>
            <w:top w:val="none" w:sz="0" w:space="0" w:color="auto"/>
            <w:left w:val="none" w:sz="0" w:space="0" w:color="auto"/>
            <w:bottom w:val="none" w:sz="0" w:space="0" w:color="auto"/>
            <w:right w:val="none" w:sz="0" w:space="0" w:color="auto"/>
          </w:divBdr>
        </w:div>
        <w:div w:id="260768954">
          <w:marLeft w:val="0"/>
          <w:marRight w:val="0"/>
          <w:marTop w:val="0"/>
          <w:marBottom w:val="0"/>
          <w:divBdr>
            <w:top w:val="none" w:sz="0" w:space="0" w:color="auto"/>
            <w:left w:val="none" w:sz="0" w:space="0" w:color="auto"/>
            <w:bottom w:val="none" w:sz="0" w:space="0" w:color="auto"/>
            <w:right w:val="none" w:sz="0" w:space="0" w:color="auto"/>
          </w:divBdr>
        </w:div>
        <w:div w:id="1833718934">
          <w:marLeft w:val="0"/>
          <w:marRight w:val="0"/>
          <w:marTop w:val="0"/>
          <w:marBottom w:val="0"/>
          <w:divBdr>
            <w:top w:val="none" w:sz="0" w:space="0" w:color="auto"/>
            <w:left w:val="none" w:sz="0" w:space="0" w:color="auto"/>
            <w:bottom w:val="none" w:sz="0" w:space="0" w:color="auto"/>
            <w:right w:val="none" w:sz="0" w:space="0" w:color="auto"/>
          </w:divBdr>
        </w:div>
        <w:div w:id="740099287">
          <w:marLeft w:val="0"/>
          <w:marRight w:val="0"/>
          <w:marTop w:val="0"/>
          <w:marBottom w:val="0"/>
          <w:divBdr>
            <w:top w:val="none" w:sz="0" w:space="0" w:color="auto"/>
            <w:left w:val="none" w:sz="0" w:space="0" w:color="auto"/>
            <w:bottom w:val="none" w:sz="0" w:space="0" w:color="auto"/>
            <w:right w:val="none" w:sz="0" w:space="0" w:color="auto"/>
          </w:divBdr>
        </w:div>
        <w:div w:id="727218020">
          <w:marLeft w:val="0"/>
          <w:marRight w:val="0"/>
          <w:marTop w:val="0"/>
          <w:marBottom w:val="0"/>
          <w:divBdr>
            <w:top w:val="none" w:sz="0" w:space="0" w:color="auto"/>
            <w:left w:val="none" w:sz="0" w:space="0" w:color="auto"/>
            <w:bottom w:val="none" w:sz="0" w:space="0" w:color="auto"/>
            <w:right w:val="none" w:sz="0" w:space="0" w:color="auto"/>
          </w:divBdr>
        </w:div>
        <w:div w:id="1927689203">
          <w:marLeft w:val="0"/>
          <w:marRight w:val="0"/>
          <w:marTop w:val="0"/>
          <w:marBottom w:val="0"/>
          <w:divBdr>
            <w:top w:val="none" w:sz="0" w:space="0" w:color="auto"/>
            <w:left w:val="none" w:sz="0" w:space="0" w:color="auto"/>
            <w:bottom w:val="none" w:sz="0" w:space="0" w:color="auto"/>
            <w:right w:val="none" w:sz="0" w:space="0" w:color="auto"/>
          </w:divBdr>
        </w:div>
        <w:div w:id="21632748">
          <w:marLeft w:val="0"/>
          <w:marRight w:val="0"/>
          <w:marTop w:val="0"/>
          <w:marBottom w:val="0"/>
          <w:divBdr>
            <w:top w:val="none" w:sz="0" w:space="0" w:color="auto"/>
            <w:left w:val="none" w:sz="0" w:space="0" w:color="auto"/>
            <w:bottom w:val="none" w:sz="0" w:space="0" w:color="auto"/>
            <w:right w:val="none" w:sz="0" w:space="0" w:color="auto"/>
          </w:divBdr>
        </w:div>
        <w:div w:id="1617174783">
          <w:marLeft w:val="0"/>
          <w:marRight w:val="0"/>
          <w:marTop w:val="0"/>
          <w:marBottom w:val="0"/>
          <w:divBdr>
            <w:top w:val="none" w:sz="0" w:space="0" w:color="auto"/>
            <w:left w:val="none" w:sz="0" w:space="0" w:color="auto"/>
            <w:bottom w:val="none" w:sz="0" w:space="0" w:color="auto"/>
            <w:right w:val="none" w:sz="0" w:space="0" w:color="auto"/>
          </w:divBdr>
        </w:div>
        <w:div w:id="2014456079">
          <w:marLeft w:val="0"/>
          <w:marRight w:val="0"/>
          <w:marTop w:val="0"/>
          <w:marBottom w:val="0"/>
          <w:divBdr>
            <w:top w:val="none" w:sz="0" w:space="0" w:color="auto"/>
            <w:left w:val="none" w:sz="0" w:space="0" w:color="auto"/>
            <w:bottom w:val="none" w:sz="0" w:space="0" w:color="auto"/>
            <w:right w:val="none" w:sz="0" w:space="0" w:color="auto"/>
          </w:divBdr>
        </w:div>
        <w:div w:id="1017734305">
          <w:marLeft w:val="0"/>
          <w:marRight w:val="0"/>
          <w:marTop w:val="0"/>
          <w:marBottom w:val="0"/>
          <w:divBdr>
            <w:top w:val="none" w:sz="0" w:space="0" w:color="auto"/>
            <w:left w:val="none" w:sz="0" w:space="0" w:color="auto"/>
            <w:bottom w:val="none" w:sz="0" w:space="0" w:color="auto"/>
            <w:right w:val="none" w:sz="0" w:space="0" w:color="auto"/>
          </w:divBdr>
        </w:div>
        <w:div w:id="752050610">
          <w:marLeft w:val="0"/>
          <w:marRight w:val="0"/>
          <w:marTop w:val="0"/>
          <w:marBottom w:val="0"/>
          <w:divBdr>
            <w:top w:val="none" w:sz="0" w:space="0" w:color="auto"/>
            <w:left w:val="none" w:sz="0" w:space="0" w:color="auto"/>
            <w:bottom w:val="none" w:sz="0" w:space="0" w:color="auto"/>
            <w:right w:val="none" w:sz="0" w:space="0" w:color="auto"/>
          </w:divBdr>
        </w:div>
        <w:div w:id="2127921140">
          <w:marLeft w:val="0"/>
          <w:marRight w:val="0"/>
          <w:marTop w:val="0"/>
          <w:marBottom w:val="0"/>
          <w:divBdr>
            <w:top w:val="none" w:sz="0" w:space="0" w:color="auto"/>
            <w:left w:val="none" w:sz="0" w:space="0" w:color="auto"/>
            <w:bottom w:val="none" w:sz="0" w:space="0" w:color="auto"/>
            <w:right w:val="none" w:sz="0" w:space="0" w:color="auto"/>
          </w:divBdr>
        </w:div>
        <w:div w:id="1573544012">
          <w:marLeft w:val="0"/>
          <w:marRight w:val="0"/>
          <w:marTop w:val="0"/>
          <w:marBottom w:val="0"/>
          <w:divBdr>
            <w:top w:val="none" w:sz="0" w:space="0" w:color="auto"/>
            <w:left w:val="none" w:sz="0" w:space="0" w:color="auto"/>
            <w:bottom w:val="none" w:sz="0" w:space="0" w:color="auto"/>
            <w:right w:val="none" w:sz="0" w:space="0" w:color="auto"/>
          </w:divBdr>
        </w:div>
        <w:div w:id="2021084967">
          <w:marLeft w:val="0"/>
          <w:marRight w:val="0"/>
          <w:marTop w:val="0"/>
          <w:marBottom w:val="0"/>
          <w:divBdr>
            <w:top w:val="none" w:sz="0" w:space="0" w:color="auto"/>
            <w:left w:val="none" w:sz="0" w:space="0" w:color="auto"/>
            <w:bottom w:val="none" w:sz="0" w:space="0" w:color="auto"/>
            <w:right w:val="none" w:sz="0" w:space="0" w:color="auto"/>
          </w:divBdr>
        </w:div>
        <w:div w:id="721170572">
          <w:marLeft w:val="0"/>
          <w:marRight w:val="0"/>
          <w:marTop w:val="0"/>
          <w:marBottom w:val="0"/>
          <w:divBdr>
            <w:top w:val="none" w:sz="0" w:space="0" w:color="auto"/>
            <w:left w:val="none" w:sz="0" w:space="0" w:color="auto"/>
            <w:bottom w:val="none" w:sz="0" w:space="0" w:color="auto"/>
            <w:right w:val="none" w:sz="0" w:space="0" w:color="auto"/>
          </w:divBdr>
        </w:div>
        <w:div w:id="1880432615">
          <w:marLeft w:val="0"/>
          <w:marRight w:val="0"/>
          <w:marTop w:val="0"/>
          <w:marBottom w:val="0"/>
          <w:divBdr>
            <w:top w:val="none" w:sz="0" w:space="0" w:color="auto"/>
            <w:left w:val="none" w:sz="0" w:space="0" w:color="auto"/>
            <w:bottom w:val="none" w:sz="0" w:space="0" w:color="auto"/>
            <w:right w:val="none" w:sz="0" w:space="0" w:color="auto"/>
          </w:divBdr>
        </w:div>
        <w:div w:id="1661612153">
          <w:marLeft w:val="0"/>
          <w:marRight w:val="0"/>
          <w:marTop w:val="0"/>
          <w:marBottom w:val="0"/>
          <w:divBdr>
            <w:top w:val="none" w:sz="0" w:space="0" w:color="auto"/>
            <w:left w:val="none" w:sz="0" w:space="0" w:color="auto"/>
            <w:bottom w:val="none" w:sz="0" w:space="0" w:color="auto"/>
            <w:right w:val="none" w:sz="0" w:space="0" w:color="auto"/>
          </w:divBdr>
        </w:div>
        <w:div w:id="774246880">
          <w:marLeft w:val="0"/>
          <w:marRight w:val="0"/>
          <w:marTop w:val="0"/>
          <w:marBottom w:val="0"/>
          <w:divBdr>
            <w:top w:val="none" w:sz="0" w:space="0" w:color="auto"/>
            <w:left w:val="none" w:sz="0" w:space="0" w:color="auto"/>
            <w:bottom w:val="none" w:sz="0" w:space="0" w:color="auto"/>
            <w:right w:val="none" w:sz="0" w:space="0" w:color="auto"/>
          </w:divBdr>
        </w:div>
        <w:div w:id="983201681">
          <w:marLeft w:val="0"/>
          <w:marRight w:val="0"/>
          <w:marTop w:val="0"/>
          <w:marBottom w:val="0"/>
          <w:divBdr>
            <w:top w:val="none" w:sz="0" w:space="0" w:color="auto"/>
            <w:left w:val="none" w:sz="0" w:space="0" w:color="auto"/>
            <w:bottom w:val="none" w:sz="0" w:space="0" w:color="auto"/>
            <w:right w:val="none" w:sz="0" w:space="0" w:color="auto"/>
          </w:divBdr>
        </w:div>
        <w:div w:id="272061303">
          <w:marLeft w:val="0"/>
          <w:marRight w:val="0"/>
          <w:marTop w:val="0"/>
          <w:marBottom w:val="0"/>
          <w:divBdr>
            <w:top w:val="none" w:sz="0" w:space="0" w:color="auto"/>
            <w:left w:val="none" w:sz="0" w:space="0" w:color="auto"/>
            <w:bottom w:val="none" w:sz="0" w:space="0" w:color="auto"/>
            <w:right w:val="none" w:sz="0" w:space="0" w:color="auto"/>
          </w:divBdr>
        </w:div>
        <w:div w:id="750614899">
          <w:marLeft w:val="0"/>
          <w:marRight w:val="0"/>
          <w:marTop w:val="0"/>
          <w:marBottom w:val="0"/>
          <w:divBdr>
            <w:top w:val="none" w:sz="0" w:space="0" w:color="auto"/>
            <w:left w:val="none" w:sz="0" w:space="0" w:color="auto"/>
            <w:bottom w:val="none" w:sz="0" w:space="0" w:color="auto"/>
            <w:right w:val="none" w:sz="0" w:space="0" w:color="auto"/>
          </w:divBdr>
        </w:div>
        <w:div w:id="1843273941">
          <w:marLeft w:val="0"/>
          <w:marRight w:val="0"/>
          <w:marTop w:val="0"/>
          <w:marBottom w:val="0"/>
          <w:divBdr>
            <w:top w:val="none" w:sz="0" w:space="0" w:color="auto"/>
            <w:left w:val="none" w:sz="0" w:space="0" w:color="auto"/>
            <w:bottom w:val="none" w:sz="0" w:space="0" w:color="auto"/>
            <w:right w:val="none" w:sz="0" w:space="0" w:color="auto"/>
          </w:divBdr>
        </w:div>
        <w:div w:id="715279388">
          <w:marLeft w:val="0"/>
          <w:marRight w:val="0"/>
          <w:marTop w:val="0"/>
          <w:marBottom w:val="0"/>
          <w:divBdr>
            <w:top w:val="none" w:sz="0" w:space="0" w:color="auto"/>
            <w:left w:val="none" w:sz="0" w:space="0" w:color="auto"/>
            <w:bottom w:val="none" w:sz="0" w:space="0" w:color="auto"/>
            <w:right w:val="none" w:sz="0" w:space="0" w:color="auto"/>
          </w:divBdr>
        </w:div>
        <w:div w:id="1529101625">
          <w:marLeft w:val="0"/>
          <w:marRight w:val="0"/>
          <w:marTop w:val="0"/>
          <w:marBottom w:val="0"/>
          <w:divBdr>
            <w:top w:val="none" w:sz="0" w:space="0" w:color="auto"/>
            <w:left w:val="none" w:sz="0" w:space="0" w:color="auto"/>
            <w:bottom w:val="none" w:sz="0" w:space="0" w:color="auto"/>
            <w:right w:val="none" w:sz="0" w:space="0" w:color="auto"/>
          </w:divBdr>
        </w:div>
        <w:div w:id="1000933307">
          <w:marLeft w:val="0"/>
          <w:marRight w:val="0"/>
          <w:marTop w:val="0"/>
          <w:marBottom w:val="0"/>
          <w:divBdr>
            <w:top w:val="none" w:sz="0" w:space="0" w:color="auto"/>
            <w:left w:val="none" w:sz="0" w:space="0" w:color="auto"/>
            <w:bottom w:val="none" w:sz="0" w:space="0" w:color="auto"/>
            <w:right w:val="none" w:sz="0" w:space="0" w:color="auto"/>
          </w:divBdr>
        </w:div>
        <w:div w:id="481504836">
          <w:marLeft w:val="0"/>
          <w:marRight w:val="0"/>
          <w:marTop w:val="0"/>
          <w:marBottom w:val="0"/>
          <w:divBdr>
            <w:top w:val="none" w:sz="0" w:space="0" w:color="auto"/>
            <w:left w:val="none" w:sz="0" w:space="0" w:color="auto"/>
            <w:bottom w:val="none" w:sz="0" w:space="0" w:color="auto"/>
            <w:right w:val="none" w:sz="0" w:space="0" w:color="auto"/>
          </w:divBdr>
        </w:div>
        <w:div w:id="2031570069">
          <w:marLeft w:val="0"/>
          <w:marRight w:val="0"/>
          <w:marTop w:val="0"/>
          <w:marBottom w:val="0"/>
          <w:divBdr>
            <w:top w:val="none" w:sz="0" w:space="0" w:color="auto"/>
            <w:left w:val="none" w:sz="0" w:space="0" w:color="auto"/>
            <w:bottom w:val="none" w:sz="0" w:space="0" w:color="auto"/>
            <w:right w:val="none" w:sz="0" w:space="0" w:color="auto"/>
          </w:divBdr>
        </w:div>
      </w:divsChild>
    </w:div>
    <w:div w:id="596520203">
      <w:bodyDiv w:val="1"/>
      <w:marLeft w:val="0"/>
      <w:marRight w:val="0"/>
      <w:marTop w:val="0"/>
      <w:marBottom w:val="0"/>
      <w:divBdr>
        <w:top w:val="none" w:sz="0" w:space="0" w:color="auto"/>
        <w:left w:val="none" w:sz="0" w:space="0" w:color="auto"/>
        <w:bottom w:val="none" w:sz="0" w:space="0" w:color="auto"/>
        <w:right w:val="none" w:sz="0" w:space="0" w:color="auto"/>
      </w:divBdr>
    </w:div>
    <w:div w:id="640236281">
      <w:bodyDiv w:val="1"/>
      <w:marLeft w:val="0"/>
      <w:marRight w:val="0"/>
      <w:marTop w:val="0"/>
      <w:marBottom w:val="0"/>
      <w:divBdr>
        <w:top w:val="none" w:sz="0" w:space="0" w:color="auto"/>
        <w:left w:val="none" w:sz="0" w:space="0" w:color="auto"/>
        <w:bottom w:val="none" w:sz="0" w:space="0" w:color="auto"/>
        <w:right w:val="none" w:sz="0" w:space="0" w:color="auto"/>
      </w:divBdr>
    </w:div>
    <w:div w:id="674308557">
      <w:bodyDiv w:val="1"/>
      <w:marLeft w:val="0"/>
      <w:marRight w:val="0"/>
      <w:marTop w:val="0"/>
      <w:marBottom w:val="0"/>
      <w:divBdr>
        <w:top w:val="none" w:sz="0" w:space="0" w:color="auto"/>
        <w:left w:val="none" w:sz="0" w:space="0" w:color="auto"/>
        <w:bottom w:val="none" w:sz="0" w:space="0" w:color="auto"/>
        <w:right w:val="none" w:sz="0" w:space="0" w:color="auto"/>
      </w:divBdr>
    </w:div>
    <w:div w:id="676078056">
      <w:bodyDiv w:val="1"/>
      <w:marLeft w:val="0"/>
      <w:marRight w:val="0"/>
      <w:marTop w:val="0"/>
      <w:marBottom w:val="0"/>
      <w:divBdr>
        <w:top w:val="none" w:sz="0" w:space="0" w:color="auto"/>
        <w:left w:val="none" w:sz="0" w:space="0" w:color="auto"/>
        <w:bottom w:val="none" w:sz="0" w:space="0" w:color="auto"/>
        <w:right w:val="none" w:sz="0" w:space="0" w:color="auto"/>
      </w:divBdr>
    </w:div>
    <w:div w:id="705103989">
      <w:bodyDiv w:val="1"/>
      <w:marLeft w:val="0"/>
      <w:marRight w:val="0"/>
      <w:marTop w:val="0"/>
      <w:marBottom w:val="0"/>
      <w:divBdr>
        <w:top w:val="none" w:sz="0" w:space="0" w:color="auto"/>
        <w:left w:val="none" w:sz="0" w:space="0" w:color="auto"/>
        <w:bottom w:val="none" w:sz="0" w:space="0" w:color="auto"/>
        <w:right w:val="none" w:sz="0" w:space="0" w:color="auto"/>
      </w:divBdr>
    </w:div>
    <w:div w:id="1030300378">
      <w:bodyDiv w:val="1"/>
      <w:marLeft w:val="0"/>
      <w:marRight w:val="0"/>
      <w:marTop w:val="0"/>
      <w:marBottom w:val="0"/>
      <w:divBdr>
        <w:top w:val="none" w:sz="0" w:space="0" w:color="auto"/>
        <w:left w:val="none" w:sz="0" w:space="0" w:color="auto"/>
        <w:bottom w:val="none" w:sz="0" w:space="0" w:color="auto"/>
        <w:right w:val="none" w:sz="0" w:space="0" w:color="auto"/>
      </w:divBdr>
    </w:div>
    <w:div w:id="1126394688">
      <w:bodyDiv w:val="1"/>
      <w:marLeft w:val="0"/>
      <w:marRight w:val="0"/>
      <w:marTop w:val="0"/>
      <w:marBottom w:val="0"/>
      <w:divBdr>
        <w:top w:val="none" w:sz="0" w:space="0" w:color="auto"/>
        <w:left w:val="none" w:sz="0" w:space="0" w:color="auto"/>
        <w:bottom w:val="none" w:sz="0" w:space="0" w:color="auto"/>
        <w:right w:val="none" w:sz="0" w:space="0" w:color="auto"/>
      </w:divBdr>
    </w:div>
    <w:div w:id="1294097348">
      <w:bodyDiv w:val="1"/>
      <w:marLeft w:val="0"/>
      <w:marRight w:val="0"/>
      <w:marTop w:val="0"/>
      <w:marBottom w:val="0"/>
      <w:divBdr>
        <w:top w:val="none" w:sz="0" w:space="0" w:color="auto"/>
        <w:left w:val="none" w:sz="0" w:space="0" w:color="auto"/>
        <w:bottom w:val="none" w:sz="0" w:space="0" w:color="auto"/>
        <w:right w:val="none" w:sz="0" w:space="0" w:color="auto"/>
      </w:divBdr>
    </w:div>
    <w:div w:id="1329866161">
      <w:bodyDiv w:val="1"/>
      <w:marLeft w:val="0"/>
      <w:marRight w:val="0"/>
      <w:marTop w:val="0"/>
      <w:marBottom w:val="0"/>
      <w:divBdr>
        <w:top w:val="none" w:sz="0" w:space="0" w:color="auto"/>
        <w:left w:val="none" w:sz="0" w:space="0" w:color="auto"/>
        <w:bottom w:val="none" w:sz="0" w:space="0" w:color="auto"/>
        <w:right w:val="none" w:sz="0" w:space="0" w:color="auto"/>
      </w:divBdr>
    </w:div>
    <w:div w:id="1337344702">
      <w:bodyDiv w:val="1"/>
      <w:marLeft w:val="0"/>
      <w:marRight w:val="0"/>
      <w:marTop w:val="0"/>
      <w:marBottom w:val="0"/>
      <w:divBdr>
        <w:top w:val="none" w:sz="0" w:space="0" w:color="auto"/>
        <w:left w:val="none" w:sz="0" w:space="0" w:color="auto"/>
        <w:bottom w:val="none" w:sz="0" w:space="0" w:color="auto"/>
        <w:right w:val="none" w:sz="0" w:space="0" w:color="auto"/>
      </w:divBdr>
    </w:div>
    <w:div w:id="1359160000">
      <w:bodyDiv w:val="1"/>
      <w:marLeft w:val="0"/>
      <w:marRight w:val="0"/>
      <w:marTop w:val="0"/>
      <w:marBottom w:val="0"/>
      <w:divBdr>
        <w:top w:val="none" w:sz="0" w:space="0" w:color="auto"/>
        <w:left w:val="none" w:sz="0" w:space="0" w:color="auto"/>
        <w:bottom w:val="none" w:sz="0" w:space="0" w:color="auto"/>
        <w:right w:val="none" w:sz="0" w:space="0" w:color="auto"/>
      </w:divBdr>
    </w:div>
    <w:div w:id="1583638307">
      <w:bodyDiv w:val="1"/>
      <w:marLeft w:val="0"/>
      <w:marRight w:val="0"/>
      <w:marTop w:val="0"/>
      <w:marBottom w:val="0"/>
      <w:divBdr>
        <w:top w:val="none" w:sz="0" w:space="0" w:color="auto"/>
        <w:left w:val="none" w:sz="0" w:space="0" w:color="auto"/>
        <w:bottom w:val="none" w:sz="0" w:space="0" w:color="auto"/>
        <w:right w:val="none" w:sz="0" w:space="0" w:color="auto"/>
      </w:divBdr>
    </w:div>
    <w:div w:id="1624264054">
      <w:bodyDiv w:val="1"/>
      <w:marLeft w:val="0"/>
      <w:marRight w:val="0"/>
      <w:marTop w:val="0"/>
      <w:marBottom w:val="0"/>
      <w:divBdr>
        <w:top w:val="none" w:sz="0" w:space="0" w:color="auto"/>
        <w:left w:val="none" w:sz="0" w:space="0" w:color="auto"/>
        <w:bottom w:val="none" w:sz="0" w:space="0" w:color="auto"/>
        <w:right w:val="none" w:sz="0" w:space="0" w:color="auto"/>
      </w:divBdr>
    </w:div>
    <w:div w:id="1668904366">
      <w:bodyDiv w:val="1"/>
      <w:marLeft w:val="0"/>
      <w:marRight w:val="0"/>
      <w:marTop w:val="0"/>
      <w:marBottom w:val="0"/>
      <w:divBdr>
        <w:top w:val="none" w:sz="0" w:space="0" w:color="auto"/>
        <w:left w:val="none" w:sz="0" w:space="0" w:color="auto"/>
        <w:bottom w:val="none" w:sz="0" w:space="0" w:color="auto"/>
        <w:right w:val="none" w:sz="0" w:space="0" w:color="auto"/>
      </w:divBdr>
    </w:div>
    <w:div w:id="1888949714">
      <w:bodyDiv w:val="1"/>
      <w:marLeft w:val="0"/>
      <w:marRight w:val="0"/>
      <w:marTop w:val="0"/>
      <w:marBottom w:val="0"/>
      <w:divBdr>
        <w:top w:val="none" w:sz="0" w:space="0" w:color="auto"/>
        <w:left w:val="none" w:sz="0" w:space="0" w:color="auto"/>
        <w:bottom w:val="none" w:sz="0" w:space="0" w:color="auto"/>
        <w:right w:val="none" w:sz="0" w:space="0" w:color="auto"/>
      </w:divBdr>
    </w:div>
    <w:div w:id="1914466710">
      <w:bodyDiv w:val="1"/>
      <w:marLeft w:val="0"/>
      <w:marRight w:val="0"/>
      <w:marTop w:val="0"/>
      <w:marBottom w:val="0"/>
      <w:divBdr>
        <w:top w:val="none" w:sz="0" w:space="0" w:color="auto"/>
        <w:left w:val="none" w:sz="0" w:space="0" w:color="auto"/>
        <w:bottom w:val="none" w:sz="0" w:space="0" w:color="auto"/>
        <w:right w:val="none" w:sz="0" w:space="0" w:color="auto"/>
      </w:divBdr>
    </w:div>
    <w:div w:id="204991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A%D0%BE%D0%BD%D1%82%D1%80%D0%BE%D0%BB%D1%8C%D0%BD%D1%8B%D0%B9_%D0%BF%D1%83%D0%BD%D0%BA%D1%8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ru.wikipedia.org/wiki/%D0%9A%D0%BE%D0%BD%D1%82%D1%80%D0%BE%D0%BB%D1%8C%D0%BD%D1%8B%D0%B9_%D0%BF%D1%83%D0%BD%D0%BA%D1%8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u.wikipedia.org/wiki/%D0%A4%D0%B8%D0%B7%D0%B8%D1%87%D0%B5%D1%81%D0%BA%D0%BE%D0%B5_%D1%80%D0%B0%D0%B7%D0%B2%D0%B8%D1%82%D0%B8%D0%B5"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0%BE%D0%BC%D0%BF%D0%B0%D1%81" TargetMode="External"/><Relationship Id="rId5" Type="http://schemas.openxmlformats.org/officeDocument/2006/relationships/settings" Target="settings.xml"/><Relationship Id="rId15" Type="http://schemas.openxmlformats.org/officeDocument/2006/relationships/hyperlink" Target="https://ru.wikipedia.org/wiki/%D0%A3%D0%BC%D0%B5%D0%BD%D0%B8%D0%B5" TargetMode="External"/><Relationship Id="rId23" Type="http://schemas.openxmlformats.org/officeDocument/2006/relationships/theme" Target="theme/theme1.xml"/><Relationship Id="rId10" Type="http://schemas.openxmlformats.org/officeDocument/2006/relationships/hyperlink" Target="https://ru.wikipedia.org/wiki/%D0%A1%D0%BF%D0%BE%D1%80%D1%82%D0%B8%D0%B2%D0%BD%D0%B0%D1%8F_%D0%BA%D0%B0%D1%80%D1%82%D0%B0"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ru.wikipedia.org/wiki/%D0%92%D0%B8%D0%B4_%D1%81%D0%BF%D0%BE%D1%80%D1%82%D0%B0" TargetMode="External"/><Relationship Id="rId14" Type="http://schemas.openxmlformats.org/officeDocument/2006/relationships/hyperlink" Target="https://ru.wikipedia.org/wiki/%D0%9C%D0%B5%D1%81%D1%82%D0%BD%D0%BE%D1%81%D1%82%D1%8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9A39B-F309-418A-9733-8E726447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20839</Words>
  <Characters>118788</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izhstal</dc:creator>
  <cp:lastModifiedBy>izhstal2 izhstal2</cp:lastModifiedBy>
  <cp:revision>3</cp:revision>
  <cp:lastPrinted>2017-01-12T11:30:00Z</cp:lastPrinted>
  <dcterms:created xsi:type="dcterms:W3CDTF">2017-01-13T08:43:00Z</dcterms:created>
  <dcterms:modified xsi:type="dcterms:W3CDTF">2017-01-16T09:27:00Z</dcterms:modified>
</cp:coreProperties>
</file>